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C814CE" w:rsidRDefault="00421E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Francisco De León Régil Q.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400D3F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:rsidR="00C814CE" w:rsidRDefault="00421E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J.D.B.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C814CE" w:rsidRDefault="00421E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28/07/2021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C814CE" w:rsidRDefault="00421E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421E6D" w:rsidRDefault="003855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 w:rsidR="00421E6D">
              <w:rPr>
                <w:rFonts w:ascii="Arial" w:eastAsia="Arial" w:hAnsi="Arial" w:cs="Arial"/>
              </w:rPr>
              <w:t>dentificar los traumas y regular el control emocional, en un adulto de 24 años.</w:t>
            </w:r>
          </w:p>
        </w:tc>
      </w:tr>
      <w:tr w:rsidR="00C814CE">
        <w:tc>
          <w:tcPr>
            <w:tcW w:w="8828" w:type="dxa"/>
            <w:gridSpan w:val="5"/>
            <w:shd w:val="clear" w:color="auto" w:fill="943734"/>
          </w:tcPr>
          <w:p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421E6D" w:rsidRDefault="00421E6D" w:rsidP="00421E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421E6D">
              <w:rPr>
                <w:rFonts w:ascii="Arial" w:eastAsia="Arial" w:hAnsi="Arial" w:cs="Arial"/>
              </w:rPr>
              <w:t>Conocer y observ</w:t>
            </w:r>
            <w:r>
              <w:rPr>
                <w:rFonts w:ascii="Arial" w:eastAsia="Arial" w:hAnsi="Arial" w:cs="Arial"/>
              </w:rPr>
              <w:t>ar la problemática que padece el</w:t>
            </w:r>
            <w:r w:rsidRPr="00421E6D">
              <w:rPr>
                <w:rFonts w:ascii="Arial" w:eastAsia="Arial" w:hAnsi="Arial" w:cs="Arial"/>
              </w:rPr>
              <w:t xml:space="preserve"> paciente, así como obtener información del contexto en el que se desarrolla, por medio de una entrevista psicológica.</w:t>
            </w:r>
          </w:p>
        </w:tc>
      </w:tr>
      <w:tr w:rsidR="00C814CE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C814CE" w:rsidRDefault="00421E6D" w:rsidP="00421E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Motivo de consulta, dinámica familiar, traumas, ansiedad, </w:t>
            </w:r>
            <w:r w:rsidRPr="00630B17">
              <w:rPr>
                <w:rFonts w:ascii="Arial" w:eastAsia="Arial" w:hAnsi="Arial" w:cs="Arial"/>
                <w:color w:val="000000"/>
              </w:rPr>
              <w:t>, examen del estado mental, historia</w:t>
            </w:r>
            <w:r>
              <w:rPr>
                <w:rFonts w:ascii="Arial" w:eastAsia="Arial" w:hAnsi="Arial" w:cs="Arial"/>
                <w:color w:val="000000"/>
              </w:rPr>
              <w:t>l médico</w:t>
            </w:r>
            <w:r w:rsidRPr="00630B17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421E6D" w:rsidRPr="00421E6D" w:rsidRDefault="00421E6D" w:rsidP="00421E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421E6D">
              <w:rPr>
                <w:rFonts w:ascii="Arial" w:eastAsia="Arial" w:hAnsi="Arial" w:cs="Arial"/>
                <w:color w:val="000000"/>
              </w:rPr>
              <w:t xml:space="preserve">Saludo inicial con </w:t>
            </w:r>
            <w:r w:rsidR="00EE292F">
              <w:rPr>
                <w:rFonts w:ascii="Arial" w:eastAsia="Arial" w:hAnsi="Arial" w:cs="Arial"/>
                <w:color w:val="000000"/>
              </w:rPr>
              <w:t>el</w:t>
            </w:r>
            <w:r w:rsidRPr="00421E6D">
              <w:rPr>
                <w:rFonts w:ascii="Arial" w:eastAsia="Arial" w:hAnsi="Arial" w:cs="Arial"/>
                <w:color w:val="000000"/>
              </w:rPr>
              <w:t xml:space="preserve"> paciente, por medio de la plataforma virtual Olivia </w:t>
            </w:r>
            <w:proofErr w:type="spellStart"/>
            <w:r w:rsidRPr="00421E6D"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  <w:r w:rsidRPr="00421E6D">
              <w:rPr>
                <w:rFonts w:ascii="Arial" w:eastAsia="Arial" w:hAnsi="Arial" w:cs="Arial"/>
                <w:color w:val="000000"/>
              </w:rPr>
              <w:t xml:space="preserve"> (3 min).</w:t>
            </w:r>
          </w:p>
          <w:p w:rsidR="00421E6D" w:rsidRPr="00421E6D" w:rsidRDefault="00421E6D" w:rsidP="00421E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421E6D">
              <w:rPr>
                <w:rFonts w:ascii="Arial" w:eastAsia="Arial" w:hAnsi="Arial" w:cs="Arial"/>
                <w:color w:val="000000"/>
              </w:rPr>
              <w:t>Introducción: Como p</w:t>
            </w:r>
            <w:r>
              <w:rPr>
                <w:rFonts w:ascii="Arial" w:eastAsia="Arial" w:hAnsi="Arial" w:cs="Arial"/>
                <w:color w:val="000000"/>
              </w:rPr>
              <w:t>rimer punto se le explicará al</w:t>
            </w:r>
            <w:r w:rsidRPr="00421E6D">
              <w:rPr>
                <w:rFonts w:ascii="Arial" w:eastAsia="Arial" w:hAnsi="Arial" w:cs="Arial"/>
                <w:color w:val="000000"/>
              </w:rPr>
              <w:t xml:space="preserve"> paciente el reglamento de clínica y c</w:t>
            </w:r>
            <w:r>
              <w:rPr>
                <w:rFonts w:ascii="Arial" w:eastAsia="Arial" w:hAnsi="Arial" w:cs="Arial"/>
                <w:color w:val="000000"/>
              </w:rPr>
              <w:t>omo se trabajará la modalidad (10</w:t>
            </w:r>
            <w:r w:rsidRPr="00421E6D">
              <w:rPr>
                <w:rFonts w:ascii="Arial" w:eastAsia="Arial" w:hAnsi="Arial" w:cs="Arial"/>
                <w:color w:val="000000"/>
              </w:rPr>
              <w:t xml:space="preserve"> min).</w:t>
            </w:r>
          </w:p>
          <w:p w:rsidR="006D6F4D" w:rsidRDefault="00421E6D" w:rsidP="00421E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421E6D">
              <w:rPr>
                <w:rFonts w:ascii="Arial" w:eastAsia="Arial" w:hAnsi="Arial" w:cs="Arial"/>
                <w:color w:val="000000"/>
              </w:rPr>
              <w:t>Realiza</w:t>
            </w:r>
            <w:r>
              <w:rPr>
                <w:rFonts w:ascii="Arial" w:eastAsia="Arial" w:hAnsi="Arial" w:cs="Arial"/>
                <w:color w:val="000000"/>
              </w:rPr>
              <w:t>ción de Entrevista Inicial a un</w:t>
            </w:r>
            <w:r w:rsidRPr="00421E6D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adulto</w:t>
            </w:r>
            <w:r w:rsidRPr="00421E6D">
              <w:rPr>
                <w:rFonts w:ascii="Arial" w:eastAsia="Arial" w:hAnsi="Arial" w:cs="Arial"/>
                <w:color w:val="000000"/>
              </w:rPr>
              <w:t xml:space="preserve"> de </w:t>
            </w:r>
            <w:r>
              <w:rPr>
                <w:rFonts w:ascii="Arial" w:eastAsia="Arial" w:hAnsi="Arial" w:cs="Arial"/>
                <w:color w:val="000000"/>
              </w:rPr>
              <w:t>24</w:t>
            </w:r>
            <w:r w:rsidRPr="00421E6D">
              <w:rPr>
                <w:rFonts w:ascii="Arial" w:eastAsia="Arial" w:hAnsi="Arial" w:cs="Arial"/>
                <w:color w:val="000000"/>
              </w:rPr>
              <w:t xml:space="preserve"> años:</w:t>
            </w:r>
            <w:r>
              <w:rPr>
                <w:rFonts w:ascii="Arial" w:eastAsia="Arial" w:hAnsi="Arial" w:cs="Arial"/>
                <w:color w:val="000000"/>
              </w:rPr>
              <w:t xml:space="preserve"> Se realizará la entrevista al</w:t>
            </w:r>
            <w:r w:rsidRPr="00421E6D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paciente con el fin de conocerlo</w:t>
            </w:r>
            <w:r w:rsidRPr="00421E6D">
              <w:rPr>
                <w:rFonts w:ascii="Arial" w:eastAsia="Arial" w:hAnsi="Arial" w:cs="Arial"/>
                <w:color w:val="000000"/>
              </w:rPr>
              <w:t xml:space="preserve"> de manera personal, se busca el motivo de</w:t>
            </w:r>
            <w:r w:rsidR="006D6F4D">
              <w:rPr>
                <w:rFonts w:ascii="Arial" w:eastAsia="Arial" w:hAnsi="Arial" w:cs="Arial"/>
                <w:color w:val="000000"/>
              </w:rPr>
              <w:t xml:space="preserve"> consulta. time</w:t>
            </w:r>
          </w:p>
          <w:p w:rsidR="00421E6D" w:rsidRDefault="00421E6D" w:rsidP="00421E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421E6D">
              <w:rPr>
                <w:rFonts w:ascii="Arial" w:eastAsia="Arial" w:hAnsi="Arial" w:cs="Arial"/>
                <w:color w:val="000000"/>
              </w:rPr>
              <w:t xml:space="preserve">. </w:t>
            </w:r>
            <w:r w:rsidR="006D6F4D">
              <w:rPr>
                <w:rFonts w:ascii="Arial" w:eastAsia="Arial" w:hAnsi="Arial" w:cs="Arial"/>
                <w:color w:val="000000"/>
              </w:rPr>
              <w:t>S</w:t>
            </w:r>
            <w:r w:rsidRPr="00421E6D">
              <w:rPr>
                <w:rFonts w:ascii="Arial" w:eastAsia="Arial" w:hAnsi="Arial" w:cs="Arial"/>
                <w:color w:val="000000"/>
              </w:rPr>
              <w:t>e busca</w:t>
            </w:r>
            <w:r w:rsidR="006D6F4D">
              <w:rPr>
                <w:rFonts w:ascii="Arial" w:eastAsia="Arial" w:hAnsi="Arial" w:cs="Arial"/>
                <w:color w:val="000000"/>
              </w:rPr>
              <w:t>rá</w:t>
            </w:r>
            <w:r w:rsidRPr="00421E6D">
              <w:rPr>
                <w:rFonts w:ascii="Arial" w:eastAsia="Arial" w:hAnsi="Arial" w:cs="Arial"/>
                <w:color w:val="000000"/>
              </w:rPr>
              <w:t xml:space="preserve"> indagar sobre la relación</w:t>
            </w:r>
            <w:r w:rsidR="006D6F4D">
              <w:rPr>
                <w:rFonts w:ascii="Arial" w:eastAsia="Arial" w:hAnsi="Arial" w:cs="Arial"/>
                <w:color w:val="000000"/>
              </w:rPr>
              <w:t xml:space="preserve"> y dinámica</w:t>
            </w:r>
            <w:r w:rsidRPr="00421E6D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familiar</w:t>
            </w:r>
            <w:r w:rsidRPr="00421E6D">
              <w:rPr>
                <w:rFonts w:ascii="Arial" w:eastAsia="Arial" w:hAnsi="Arial" w:cs="Arial"/>
                <w:color w:val="000000"/>
              </w:rPr>
              <w:t>, (40 min).</w:t>
            </w:r>
          </w:p>
          <w:p w:rsidR="001561C2" w:rsidRPr="00421E6D" w:rsidRDefault="001561C2" w:rsidP="00421E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Aplicar prueba Autoestima de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Sorensen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(5 min).</w:t>
            </w:r>
          </w:p>
          <w:p w:rsidR="00C814CE" w:rsidRPr="00421E6D" w:rsidRDefault="006D6F4D" w:rsidP="006D6F4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Despedida del </w:t>
            </w:r>
            <w:r w:rsidR="00421E6D" w:rsidRPr="00421E6D">
              <w:rPr>
                <w:rFonts w:ascii="Arial" w:eastAsia="Arial" w:hAnsi="Arial" w:cs="Arial"/>
                <w:color w:val="000000"/>
              </w:rPr>
              <w:t>paciente, se le pedirá que realice una breve conclusión de lo que se lleva de la sesión, con el fin de reforzar lo aprendido en la sesión del día ( 2 min).</w:t>
            </w:r>
          </w:p>
        </w:tc>
        <w:tc>
          <w:tcPr>
            <w:tcW w:w="2207" w:type="dxa"/>
            <w:gridSpan w:val="2"/>
            <w:vAlign w:val="center"/>
          </w:tcPr>
          <w:p w:rsidR="00C814CE" w:rsidRDefault="00421E6D" w:rsidP="00421E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Olivia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</w:p>
          <w:p w:rsidR="00421E6D" w:rsidRDefault="00421E6D" w:rsidP="00421E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Formato de entrevista adultos.</w:t>
            </w:r>
          </w:p>
          <w:p w:rsidR="00421E6D" w:rsidRDefault="00421E6D" w:rsidP="00421E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Lapicero.</w:t>
            </w:r>
          </w:p>
          <w:p w:rsidR="00421E6D" w:rsidRDefault="00421E6D" w:rsidP="00421E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</w:t>
            </w:r>
          </w:p>
          <w:p w:rsidR="00421E6D" w:rsidRDefault="00421E6D" w:rsidP="00421E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blanco.</w:t>
            </w:r>
          </w:p>
          <w:p w:rsidR="001561C2" w:rsidRPr="00421E6D" w:rsidRDefault="001561C2" w:rsidP="00421E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Prueba de Autoestima.</w:t>
            </w:r>
            <w:bookmarkStart w:id="1" w:name="_GoBack"/>
            <w:bookmarkEnd w:id="1"/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C814CE" w:rsidRPr="00421E6D" w:rsidRDefault="00421E6D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aplica.</w:t>
            </w:r>
          </w:p>
        </w:tc>
        <w:tc>
          <w:tcPr>
            <w:tcW w:w="2207" w:type="dxa"/>
            <w:gridSpan w:val="2"/>
            <w:vAlign w:val="center"/>
          </w:tcPr>
          <w:p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>
        <w:tc>
          <w:tcPr>
            <w:tcW w:w="8828" w:type="dxa"/>
            <w:gridSpan w:val="5"/>
            <w:vAlign w:val="center"/>
          </w:tcPr>
          <w:p w:rsidR="00C814CE" w:rsidRDefault="00421E6D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Examen del estado mental</w:t>
            </w:r>
          </w:p>
          <w:p w:rsidR="00421E6D" w:rsidRDefault="00421E6D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Estructura</w:t>
            </w:r>
            <w:r w:rsidR="001561C2">
              <w:rPr>
                <w:rFonts w:ascii="Arial" w:eastAsia="Arial" w:hAnsi="Arial" w:cs="Arial"/>
              </w:rPr>
              <w:t xml:space="preserve"> e historia</w:t>
            </w:r>
            <w:r>
              <w:rPr>
                <w:rFonts w:ascii="Arial" w:eastAsia="Arial" w:hAnsi="Arial" w:cs="Arial"/>
              </w:rPr>
              <w:t xml:space="preserve"> familiar</w:t>
            </w:r>
          </w:p>
          <w:p w:rsidR="00421E6D" w:rsidRDefault="00421E6D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Autoestima</w:t>
            </w:r>
          </w:p>
          <w:p w:rsidR="00944192" w:rsidRPr="00421E6D" w:rsidRDefault="00944192" w:rsidP="001561C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</w:tbl>
    <w:p w:rsidR="00C814CE" w:rsidRDefault="00C814CE"/>
    <w:p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D3F" w:rsidRDefault="00400D3F">
      <w:pPr>
        <w:spacing w:after="0" w:line="240" w:lineRule="auto"/>
      </w:pPr>
      <w:r>
        <w:separator/>
      </w:r>
    </w:p>
  </w:endnote>
  <w:endnote w:type="continuationSeparator" w:id="0">
    <w:p w:rsidR="00400D3F" w:rsidRDefault="00400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D3F" w:rsidRDefault="00400D3F">
      <w:pPr>
        <w:spacing w:after="0" w:line="240" w:lineRule="auto"/>
      </w:pPr>
      <w:r>
        <w:separator/>
      </w:r>
    </w:p>
  </w:footnote>
  <w:footnote w:type="continuationSeparator" w:id="0">
    <w:p w:rsidR="00400D3F" w:rsidRDefault="00400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s-419" w:eastAsia="es-419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709A4"/>
    <w:multiLevelType w:val="hybridMultilevel"/>
    <w:tmpl w:val="AC642E9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D1ADD"/>
    <w:multiLevelType w:val="hybridMultilevel"/>
    <w:tmpl w:val="1D48BBA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CE"/>
    <w:rsid w:val="001561C2"/>
    <w:rsid w:val="003855DF"/>
    <w:rsid w:val="00400D3F"/>
    <w:rsid w:val="00421E6D"/>
    <w:rsid w:val="00631458"/>
    <w:rsid w:val="006D6F4D"/>
    <w:rsid w:val="008E2388"/>
    <w:rsid w:val="00944192"/>
    <w:rsid w:val="00C23CCA"/>
    <w:rsid w:val="00C814CE"/>
    <w:rsid w:val="00EE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E743D6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21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252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José Francisco De León Regil</cp:lastModifiedBy>
  <cp:revision>6</cp:revision>
  <dcterms:created xsi:type="dcterms:W3CDTF">2021-07-28T13:45:00Z</dcterms:created>
  <dcterms:modified xsi:type="dcterms:W3CDTF">2021-07-30T22:03:00Z</dcterms:modified>
</cp:coreProperties>
</file>