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4"/>
        <w:gridCol w:w="2693"/>
        <w:gridCol w:w="1463"/>
        <w:gridCol w:w="2266"/>
      </w:tblGrid>
      <w:tr w:rsidR="00E975CF" w:rsidRPr="00F13DD2" w14:paraId="238516A9" w14:textId="77777777" w:rsidTr="00CD6FA6">
        <w:tc>
          <w:tcPr>
            <w:tcW w:w="9111" w:type="dxa"/>
            <w:gridSpan w:val="5"/>
            <w:shd w:val="clear" w:color="auto" w:fill="002060"/>
            <w:vAlign w:val="center"/>
          </w:tcPr>
          <w:p w14:paraId="3324BD76" w14:textId="77777777" w:rsidR="00E975CF" w:rsidRPr="00F13DD2" w:rsidRDefault="00E975CF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PLAN DE SESIÓN INTERVENCIÓN PSICOPEDAGÓGICA</w:t>
            </w:r>
          </w:p>
        </w:tc>
      </w:tr>
      <w:tr w:rsidR="00E975CF" w:rsidRPr="00F13DD2" w14:paraId="642E82EF" w14:textId="77777777" w:rsidTr="00CD6FA6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43C30D1D" w14:textId="77777777" w:rsidR="00E975CF" w:rsidRPr="00F13DD2" w:rsidRDefault="00E975CF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2CDAE276" w14:textId="77777777" w:rsidR="00E975CF" w:rsidRPr="00F13DD2" w:rsidRDefault="00E975CF" w:rsidP="00CD6FA6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Lucía Elisa Santamaría Martínez</w:t>
            </w:r>
          </w:p>
        </w:tc>
      </w:tr>
      <w:tr w:rsidR="00E975CF" w:rsidRPr="00F13DD2" w14:paraId="5AFDFB29" w14:textId="77777777" w:rsidTr="00CD6FA6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67620242" w14:textId="77777777" w:rsidR="00E975CF" w:rsidRPr="00F13DD2" w:rsidRDefault="00E975CF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35FD8C59" w14:textId="77777777" w:rsidR="00E975CF" w:rsidRPr="00F13DD2" w:rsidRDefault="00E975CF" w:rsidP="00CD6FA6">
            <w:pPr>
              <w:pStyle w:val="EstiloPS"/>
              <w:spacing w:line="276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G.M</w:t>
            </w:r>
          </w:p>
        </w:tc>
      </w:tr>
      <w:tr w:rsidR="00E975CF" w:rsidRPr="00F13DD2" w14:paraId="6ABB15D8" w14:textId="77777777" w:rsidTr="00CD6FA6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5C994303" w14:textId="77777777" w:rsidR="00E975CF" w:rsidRPr="00F13DD2" w:rsidRDefault="00E975CF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Fecha</w:t>
            </w:r>
          </w:p>
        </w:tc>
        <w:tc>
          <w:tcPr>
            <w:tcW w:w="2693" w:type="dxa"/>
            <w:vAlign w:val="center"/>
          </w:tcPr>
          <w:p w14:paraId="7EACB23D" w14:textId="0FC1832D" w:rsidR="00E975CF" w:rsidRPr="00F13DD2" w:rsidRDefault="00E975CF" w:rsidP="00CD6FA6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11/10/21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423EBA6F" w14:textId="77777777" w:rsidR="00E975CF" w:rsidRPr="00F13DD2" w:rsidRDefault="00E975CF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7B82F9EE" w14:textId="562DF555" w:rsidR="00E975CF" w:rsidRPr="00F13DD2" w:rsidRDefault="00E975CF" w:rsidP="00CD6FA6">
            <w:pPr>
              <w:pStyle w:val="EstiloPS"/>
              <w:spacing w:line="276" w:lineRule="auto"/>
              <w:jc w:val="center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12</w:t>
            </w:r>
          </w:p>
        </w:tc>
      </w:tr>
      <w:tr w:rsidR="00E975CF" w:rsidRPr="00F13DD2" w14:paraId="4CEEBBAC" w14:textId="77777777" w:rsidTr="00CD6FA6">
        <w:tc>
          <w:tcPr>
            <w:tcW w:w="9111" w:type="dxa"/>
            <w:gridSpan w:val="5"/>
            <w:shd w:val="clear" w:color="auto" w:fill="002060"/>
            <w:vAlign w:val="center"/>
          </w:tcPr>
          <w:p w14:paraId="2641FF60" w14:textId="77777777" w:rsidR="00E975CF" w:rsidRPr="00F13DD2" w:rsidRDefault="00E975CF" w:rsidP="00CD6FA6">
            <w:pPr>
              <w:pStyle w:val="EstiloPS"/>
              <w:spacing w:line="276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OBJETIVO</w:t>
            </w:r>
          </w:p>
        </w:tc>
      </w:tr>
      <w:tr w:rsidR="00E975CF" w:rsidRPr="00F13DD2" w14:paraId="62C85926" w14:textId="77777777" w:rsidTr="00CD6FA6">
        <w:tc>
          <w:tcPr>
            <w:tcW w:w="9111" w:type="dxa"/>
            <w:gridSpan w:val="5"/>
            <w:vAlign w:val="center"/>
          </w:tcPr>
          <w:p w14:paraId="7DA29F5B" w14:textId="1083E20D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Comprobar aprendizaje de planificación y organización</w:t>
            </w:r>
          </w:p>
        </w:tc>
      </w:tr>
      <w:tr w:rsidR="00E975CF" w:rsidRPr="00F13DD2" w14:paraId="0009BF6E" w14:textId="77777777" w:rsidTr="00CD6FA6">
        <w:tc>
          <w:tcPr>
            <w:tcW w:w="6845" w:type="dxa"/>
            <w:gridSpan w:val="4"/>
            <w:shd w:val="clear" w:color="auto" w:fill="002060"/>
            <w:vAlign w:val="center"/>
          </w:tcPr>
          <w:p w14:paraId="3B10E0A5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1186EB9E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E975CF" w:rsidRPr="00F13DD2" w14:paraId="28C67F82" w14:textId="77777777" w:rsidTr="00CD6FA6">
        <w:tc>
          <w:tcPr>
            <w:tcW w:w="1745" w:type="dxa"/>
            <w:shd w:val="clear" w:color="auto" w:fill="8EAADB" w:themeFill="accent1" w:themeFillTint="99"/>
            <w:vAlign w:val="center"/>
          </w:tcPr>
          <w:p w14:paraId="110186D3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 xml:space="preserve">Sintonización </w:t>
            </w:r>
          </w:p>
          <w:p w14:paraId="029E1869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061B276B" w14:textId="77777777" w:rsidR="00E975CF" w:rsidRPr="00F13DD2" w:rsidRDefault="00E975CF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 xml:space="preserve">Saludo, preguntarle como le fue en el día, en el colegio. </w:t>
            </w:r>
          </w:p>
        </w:tc>
        <w:tc>
          <w:tcPr>
            <w:tcW w:w="2266" w:type="dxa"/>
            <w:vAlign w:val="center"/>
          </w:tcPr>
          <w:p w14:paraId="5AC3E8CA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-</w:t>
            </w:r>
          </w:p>
        </w:tc>
      </w:tr>
      <w:tr w:rsidR="00E975CF" w:rsidRPr="00F13DD2" w14:paraId="5F8B2796" w14:textId="77777777" w:rsidTr="00CD6FA6">
        <w:tc>
          <w:tcPr>
            <w:tcW w:w="1745" w:type="dxa"/>
            <w:shd w:val="clear" w:color="auto" w:fill="8EAADB" w:themeFill="accent1" w:themeFillTint="99"/>
            <w:vAlign w:val="center"/>
          </w:tcPr>
          <w:p w14:paraId="6216797D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 xml:space="preserve">Concentración </w:t>
            </w:r>
          </w:p>
          <w:p w14:paraId="133F9365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09063B26" w14:textId="6AD635EA" w:rsidR="00E975CF" w:rsidRPr="00F13DD2" w:rsidRDefault="00E975CF" w:rsidP="00CD6FA6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F13DD2">
              <w:rPr>
                <w:rFonts w:ascii="Arial" w:hAnsi="Arial" w:cs="Arial"/>
                <w:lang w:val="es-ES_tradnl"/>
              </w:rPr>
              <w:t>Jugar sopa de letras.</w:t>
            </w:r>
          </w:p>
        </w:tc>
        <w:tc>
          <w:tcPr>
            <w:tcW w:w="2266" w:type="dxa"/>
            <w:vAlign w:val="center"/>
          </w:tcPr>
          <w:p w14:paraId="4F17CFC9" w14:textId="72963958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Sopa de letras</w:t>
            </w:r>
          </w:p>
        </w:tc>
      </w:tr>
      <w:tr w:rsidR="00E975CF" w:rsidRPr="00F13DD2" w14:paraId="166629D7" w14:textId="77777777" w:rsidTr="00CD6FA6">
        <w:tc>
          <w:tcPr>
            <w:tcW w:w="1745" w:type="dxa"/>
            <w:shd w:val="clear" w:color="auto" w:fill="8EAADB" w:themeFill="accent1" w:themeFillTint="99"/>
            <w:vAlign w:val="center"/>
          </w:tcPr>
          <w:p w14:paraId="787A8FF6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 xml:space="preserve">Intervención </w:t>
            </w:r>
          </w:p>
          <w:p w14:paraId="10F1D4D8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2F48AD47" w14:textId="06BCEDD4" w:rsidR="00E975CF" w:rsidRPr="00F13DD2" w:rsidRDefault="00E975CF" w:rsidP="00E975CF">
            <w:pPr>
              <w:spacing w:line="360" w:lineRule="auto"/>
              <w:jc w:val="both"/>
              <w:rPr>
                <w:rFonts w:ascii="Arial" w:hAnsi="Arial" w:cs="Arial"/>
                <w:lang w:val="es-ES_tradnl"/>
              </w:rPr>
            </w:pPr>
            <w:r w:rsidRPr="00F13DD2">
              <w:rPr>
                <w:rFonts w:ascii="Arial" w:hAnsi="Arial" w:cs="Arial"/>
                <w:lang w:val="es-ES_tradnl"/>
              </w:rPr>
              <w:t xml:space="preserve">Utilizando una presentación de Power Point, que escriba con sus propias palabras la definición de planificación y organización, los ámbitos en los que pueda utilizarse, ejemplos de la aplicación y la importancia de cada una en su desarrollo integral.  </w:t>
            </w:r>
          </w:p>
        </w:tc>
        <w:tc>
          <w:tcPr>
            <w:tcW w:w="2266" w:type="dxa"/>
            <w:vAlign w:val="center"/>
          </w:tcPr>
          <w:p w14:paraId="122C3A03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Hojas con ejercicios</w:t>
            </w:r>
          </w:p>
          <w:p w14:paraId="45BA47ED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</w:p>
        </w:tc>
      </w:tr>
      <w:tr w:rsidR="00E975CF" w:rsidRPr="00F13DD2" w14:paraId="47EB3E12" w14:textId="77777777" w:rsidTr="00CD6FA6">
        <w:tc>
          <w:tcPr>
            <w:tcW w:w="1745" w:type="dxa"/>
            <w:shd w:val="clear" w:color="auto" w:fill="8EAADB" w:themeFill="accent1" w:themeFillTint="99"/>
            <w:vAlign w:val="center"/>
          </w:tcPr>
          <w:p w14:paraId="685FCF4E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 xml:space="preserve">Relajación </w:t>
            </w:r>
          </w:p>
          <w:p w14:paraId="3EA0D800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3B8B4AB9" w14:textId="2F09E20E" w:rsidR="00E975CF" w:rsidRPr="00F13DD2" w:rsidRDefault="00E975CF" w:rsidP="00CD6FA6">
            <w:pPr>
              <w:pStyle w:val="EstiloPS"/>
              <w:spacing w:line="360" w:lineRule="auto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Técnicas de respiración.</w:t>
            </w:r>
          </w:p>
        </w:tc>
        <w:tc>
          <w:tcPr>
            <w:tcW w:w="2266" w:type="dxa"/>
            <w:vAlign w:val="center"/>
          </w:tcPr>
          <w:p w14:paraId="69BE6310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</w:p>
        </w:tc>
      </w:tr>
      <w:tr w:rsidR="00E975CF" w:rsidRPr="00F13DD2" w14:paraId="3A4E1159" w14:textId="77777777" w:rsidTr="00CD6FA6">
        <w:tc>
          <w:tcPr>
            <w:tcW w:w="1745" w:type="dxa"/>
            <w:shd w:val="clear" w:color="auto" w:fill="8EAADB" w:themeFill="accent1" w:themeFillTint="99"/>
            <w:vAlign w:val="center"/>
          </w:tcPr>
          <w:p w14:paraId="26B9098A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 xml:space="preserve">Resumen </w:t>
            </w:r>
          </w:p>
          <w:p w14:paraId="23AFB42C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69FC8F0" w14:textId="22C226B9" w:rsidR="00E975CF" w:rsidRPr="00F13DD2" w:rsidRDefault="00E975CF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 xml:space="preserve">Recordar el proceso de intervención, lo que más le gustó, los aprendizajes adquiridos, y lo que quisiera seguir mejorando.  </w:t>
            </w:r>
          </w:p>
        </w:tc>
        <w:tc>
          <w:tcPr>
            <w:tcW w:w="2266" w:type="dxa"/>
            <w:vAlign w:val="center"/>
          </w:tcPr>
          <w:p w14:paraId="5AEC6791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-</w:t>
            </w:r>
          </w:p>
        </w:tc>
      </w:tr>
      <w:tr w:rsidR="00E975CF" w:rsidRPr="00F13DD2" w14:paraId="4410E970" w14:textId="77777777" w:rsidTr="00CD6FA6">
        <w:tc>
          <w:tcPr>
            <w:tcW w:w="6845" w:type="dxa"/>
            <w:gridSpan w:val="4"/>
            <w:shd w:val="clear" w:color="auto" w:fill="002060"/>
            <w:vAlign w:val="center"/>
          </w:tcPr>
          <w:p w14:paraId="5FFC5DD8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6FA9117D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MATERIALES Y RECURSOS</w:t>
            </w:r>
          </w:p>
        </w:tc>
      </w:tr>
      <w:tr w:rsidR="00E975CF" w:rsidRPr="00F13DD2" w14:paraId="7677B4AD" w14:textId="77777777" w:rsidTr="00CD6FA6">
        <w:tc>
          <w:tcPr>
            <w:tcW w:w="6845" w:type="dxa"/>
            <w:gridSpan w:val="4"/>
            <w:vAlign w:val="center"/>
          </w:tcPr>
          <w:p w14:paraId="57D83F6F" w14:textId="041608ED" w:rsidR="00E975CF" w:rsidRPr="00F13DD2" w:rsidRDefault="00F13DD2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lastRenderedPageBreak/>
              <w:t>Inventar o proponer un juego para jugar con la psicopedagoga durante la próxima sesión.</w:t>
            </w:r>
            <w:bookmarkStart w:id="0" w:name="_GoBack"/>
            <w:bookmarkEnd w:id="0"/>
          </w:p>
        </w:tc>
        <w:tc>
          <w:tcPr>
            <w:tcW w:w="2266" w:type="dxa"/>
            <w:vAlign w:val="center"/>
          </w:tcPr>
          <w:p w14:paraId="1E0665AF" w14:textId="3694452F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-</w:t>
            </w:r>
          </w:p>
        </w:tc>
      </w:tr>
      <w:tr w:rsidR="00E975CF" w:rsidRPr="00F13DD2" w14:paraId="6D33290F" w14:textId="77777777" w:rsidTr="00CD6FA6">
        <w:tc>
          <w:tcPr>
            <w:tcW w:w="9111" w:type="dxa"/>
            <w:gridSpan w:val="5"/>
            <w:shd w:val="clear" w:color="auto" w:fill="002060"/>
            <w:vAlign w:val="center"/>
          </w:tcPr>
          <w:p w14:paraId="695B4356" w14:textId="77777777" w:rsidR="00E975CF" w:rsidRPr="00F13DD2" w:rsidRDefault="00E975CF" w:rsidP="00CD6FA6">
            <w:pPr>
              <w:pStyle w:val="EstiloPS"/>
              <w:spacing w:line="360" w:lineRule="auto"/>
              <w:jc w:val="center"/>
              <w:rPr>
                <w:rFonts w:cs="Arial"/>
                <w:b/>
                <w:lang w:val="es-ES_tradnl"/>
              </w:rPr>
            </w:pPr>
            <w:r w:rsidRPr="00F13DD2">
              <w:rPr>
                <w:rFonts w:cs="Arial"/>
                <w:b/>
                <w:lang w:val="es-ES_tradnl"/>
              </w:rPr>
              <w:t>EVALUACIÓN</w:t>
            </w:r>
          </w:p>
        </w:tc>
      </w:tr>
      <w:tr w:rsidR="00E975CF" w:rsidRPr="00F13DD2" w14:paraId="2A1CC6A8" w14:textId="77777777" w:rsidTr="00CD6FA6">
        <w:tc>
          <w:tcPr>
            <w:tcW w:w="9111" w:type="dxa"/>
            <w:gridSpan w:val="5"/>
            <w:vAlign w:val="center"/>
          </w:tcPr>
          <w:p w14:paraId="280C1EBB" w14:textId="22056104" w:rsidR="00E975CF" w:rsidRPr="00F13DD2" w:rsidRDefault="00E975CF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Define planificación.</w:t>
            </w:r>
          </w:p>
          <w:p w14:paraId="43678A14" w14:textId="1CC83DAF" w:rsidR="00E975CF" w:rsidRPr="00F13DD2" w:rsidRDefault="00E975CF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Define organización.</w:t>
            </w:r>
          </w:p>
          <w:p w14:paraId="48F324A9" w14:textId="08887AE7" w:rsidR="00E975CF" w:rsidRPr="00F13DD2" w:rsidRDefault="00E975CF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 xml:space="preserve">Identifica ámbitos en los que necesita planificación. </w:t>
            </w:r>
          </w:p>
          <w:p w14:paraId="7D40B0D6" w14:textId="559147EB" w:rsidR="00E975CF" w:rsidRPr="00F13DD2" w:rsidRDefault="00E975CF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Identifica ámbitos en los que necesita organización.</w:t>
            </w:r>
          </w:p>
          <w:p w14:paraId="4180D53E" w14:textId="65D707F1" w:rsidR="00E975CF" w:rsidRPr="00F13DD2" w:rsidRDefault="00E975CF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Aplica planificación en los distintos ámbitos.</w:t>
            </w:r>
          </w:p>
          <w:p w14:paraId="055897F9" w14:textId="78E7F2EE" w:rsidR="00E975CF" w:rsidRPr="00F13DD2" w:rsidRDefault="00E975CF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Aplica organización en los distintos ámbitos.</w:t>
            </w:r>
          </w:p>
          <w:p w14:paraId="75B489F1" w14:textId="534338FA" w:rsidR="00E975CF" w:rsidRPr="00F13DD2" w:rsidRDefault="00E975CF" w:rsidP="00CD6FA6">
            <w:pPr>
              <w:pStyle w:val="EstiloPS"/>
              <w:spacing w:line="360" w:lineRule="auto"/>
              <w:jc w:val="both"/>
              <w:rPr>
                <w:rFonts w:cs="Arial"/>
                <w:lang w:val="es-ES_tradnl"/>
              </w:rPr>
            </w:pPr>
            <w:r w:rsidRPr="00F13DD2">
              <w:rPr>
                <w:rFonts w:cs="Arial"/>
                <w:lang w:val="es-ES_tradnl"/>
              </w:rPr>
              <w:t>Identifica importancia de planificar y organizar para su desarrollo.</w:t>
            </w:r>
          </w:p>
        </w:tc>
      </w:tr>
    </w:tbl>
    <w:p w14:paraId="2CFDE849" w14:textId="77777777" w:rsidR="00E975CF" w:rsidRPr="00F13DD2" w:rsidRDefault="00E975CF" w:rsidP="00E975CF">
      <w:pPr>
        <w:rPr>
          <w:lang w:val="es-ES_tradnl"/>
        </w:rPr>
      </w:pPr>
    </w:p>
    <w:p w14:paraId="51E2C65D" w14:textId="77777777" w:rsidR="00657C28" w:rsidRPr="00F13DD2" w:rsidRDefault="00F13DD2">
      <w:pPr>
        <w:rPr>
          <w:lang w:val="es-ES_tradnl"/>
        </w:rPr>
      </w:pPr>
    </w:p>
    <w:sectPr w:rsidR="00657C28" w:rsidRPr="00F13DD2" w:rsidSect="0018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5CF"/>
    <w:rsid w:val="00186CB8"/>
    <w:rsid w:val="00477C74"/>
    <w:rsid w:val="00CB598C"/>
    <w:rsid w:val="00D431C5"/>
    <w:rsid w:val="00DF4B53"/>
    <w:rsid w:val="00E975CF"/>
    <w:rsid w:val="00F1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8F342C"/>
  <w14:defaultImageDpi w14:val="32767"/>
  <w15:chartTrackingRefBased/>
  <w15:docId w15:val="{C2AF2167-A4BA-C64B-9ED5-FDE355913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E975CF"/>
    <w:pPr>
      <w:spacing w:after="160" w:line="259" w:lineRule="auto"/>
    </w:pPr>
    <w:rPr>
      <w:sz w:val="22"/>
      <w:szCs w:val="22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75CF"/>
    <w:rPr>
      <w:sz w:val="22"/>
      <w:szCs w:val="22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E975CF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DefaultParagraphFont"/>
    <w:link w:val="EstiloPS"/>
    <w:rsid w:val="00E975CF"/>
    <w:rPr>
      <w:rFonts w:ascii="Arial" w:hAnsi="Arial"/>
      <w:sz w:val="22"/>
      <w:szCs w:val="22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Santamaría</dc:creator>
  <cp:keywords/>
  <dc:description/>
  <cp:lastModifiedBy>Marco Santamaría</cp:lastModifiedBy>
  <cp:revision>2</cp:revision>
  <dcterms:created xsi:type="dcterms:W3CDTF">2021-10-19T15:15:00Z</dcterms:created>
  <dcterms:modified xsi:type="dcterms:W3CDTF">2021-10-29T06:27:00Z</dcterms:modified>
</cp:coreProperties>
</file>