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28D" w:rsidRDefault="0096728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985"/>
      </w:tblGrid>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96728D" w:rsidTr="00B22FEF">
        <w:trPr>
          <w:trHeight w:val="405"/>
        </w:trPr>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proofErr w:type="spellStart"/>
            <w:r>
              <w:rPr>
                <w:rFonts w:ascii="Arial" w:eastAsia="Arial" w:hAnsi="Arial" w:cs="Arial"/>
                <w:color w:val="000000"/>
              </w:rPr>
              <w:t>Valerie</w:t>
            </w:r>
            <w:proofErr w:type="spellEnd"/>
            <w:r>
              <w:rPr>
                <w:rFonts w:ascii="Arial" w:eastAsia="Arial" w:hAnsi="Arial" w:cs="Arial"/>
                <w:color w:val="000000"/>
              </w:rPr>
              <w:t xml:space="preserve"> </w:t>
            </w:r>
            <w:proofErr w:type="spellStart"/>
            <w:r>
              <w:rPr>
                <w:rFonts w:ascii="Arial" w:eastAsia="Arial" w:hAnsi="Arial" w:cs="Arial"/>
                <w:color w:val="000000"/>
              </w:rPr>
              <w:t>Erdmenger</w:t>
            </w:r>
            <w:proofErr w:type="spellEnd"/>
            <w:r>
              <w:rPr>
                <w:rFonts w:ascii="Arial" w:eastAsia="Arial" w:hAnsi="Arial" w:cs="Arial"/>
                <w:color w:val="000000"/>
              </w:rPr>
              <w:t xml:space="preserve"> González</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Adela Villega</w:t>
            </w:r>
            <w:r w:rsidR="003817AE">
              <w:rPr>
                <w:rFonts w:ascii="Arial" w:eastAsia="Arial" w:hAnsi="Arial" w:cs="Arial"/>
                <w:color w:val="000000"/>
              </w:rPr>
              <w:t>s</w:t>
            </w:r>
            <w:r w:rsidR="00A41B82">
              <w:rPr>
                <w:rFonts w:ascii="Arial" w:eastAsia="Arial" w:hAnsi="Arial" w:cs="Arial"/>
                <w:color w:val="000000"/>
              </w:rPr>
              <w:t xml:space="preserve"> de León</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96728D" w:rsidRDefault="00BF56D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07 mayo</w:t>
            </w:r>
            <w:r w:rsidR="00474B1B">
              <w:rPr>
                <w:rFonts w:ascii="Arial" w:eastAsia="Arial" w:hAnsi="Arial" w:cs="Arial"/>
                <w:color w:val="000000"/>
              </w:rPr>
              <w:t xml:space="preserve"> </w:t>
            </w:r>
            <w:r w:rsidR="00E65542">
              <w:rPr>
                <w:rFonts w:ascii="Arial" w:eastAsia="Arial" w:hAnsi="Arial" w:cs="Arial"/>
                <w:color w:val="000000"/>
              </w:rPr>
              <w:t>2021</w:t>
            </w:r>
          </w:p>
        </w:tc>
        <w:tc>
          <w:tcPr>
            <w:tcW w:w="1701" w:type="dxa"/>
            <w:gridSpan w:val="2"/>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985" w:type="dxa"/>
          </w:tcPr>
          <w:p w:rsidR="0096728D" w:rsidRDefault="00BF56D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14</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237" w:type="dxa"/>
            <w:gridSpan w:val="4"/>
            <w:vAlign w:val="center"/>
          </w:tcPr>
          <w:p w:rsidR="0096728D" w:rsidRDefault="00E65542" w:rsidP="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Intervención </w:t>
            </w:r>
            <w:r>
              <w:rPr>
                <w:rFonts w:ascii="Arial" w:hAnsi="Arial" w:cs="Arial"/>
                <w:color w:val="000000"/>
              </w:rPr>
              <w:t>psicológica a mujer de 38 años con rasgos de inseguridad por diagnósticos médicos.</w:t>
            </w:r>
          </w:p>
        </w:tc>
      </w:tr>
      <w:tr w:rsidR="0096728D" w:rsidTr="00B22FEF">
        <w:tc>
          <w:tcPr>
            <w:tcW w:w="8926" w:type="dxa"/>
            <w:gridSpan w:val="5"/>
            <w:shd w:val="clear" w:color="auto" w:fill="943734"/>
          </w:tcPr>
          <w:p w:rsidR="0096728D" w:rsidRDefault="0096728D">
            <w:pPr>
              <w:pBdr>
                <w:top w:val="nil"/>
                <w:left w:val="nil"/>
                <w:bottom w:val="nil"/>
                <w:right w:val="nil"/>
                <w:between w:val="nil"/>
              </w:pBdr>
              <w:spacing w:before="120" w:after="120"/>
              <w:rPr>
                <w:rFonts w:ascii="Arial" w:eastAsia="Arial" w:hAnsi="Arial" w:cs="Arial"/>
                <w:color w:val="000000"/>
              </w:rPr>
            </w:pP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237" w:type="dxa"/>
            <w:gridSpan w:val="4"/>
            <w:vAlign w:val="center"/>
          </w:tcPr>
          <w:p w:rsidR="0096728D" w:rsidRPr="003817AE" w:rsidRDefault="00DE5688" w:rsidP="00B22FE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Realizar el cierre del proceso psicológico </w:t>
            </w:r>
            <w:r w:rsidR="00573B0A">
              <w:rPr>
                <w:rFonts w:ascii="Arial" w:eastAsia="Arial" w:hAnsi="Arial" w:cs="Arial"/>
              </w:rPr>
              <w:t xml:space="preserve">por medio de la actividad PNI en el que la paciente pueda plasmar lo que ha aprendido a lo largo de la terapia. </w:t>
            </w:r>
          </w:p>
        </w:tc>
      </w:tr>
      <w:tr w:rsidR="0096728D" w:rsidTr="00B22FEF">
        <w:tc>
          <w:tcPr>
            <w:tcW w:w="2689" w:type="dxa"/>
            <w:tcBorders>
              <w:bottom w:val="nil"/>
            </w:tcBorders>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237" w:type="dxa"/>
            <w:gridSpan w:val="4"/>
            <w:vAlign w:val="center"/>
          </w:tcPr>
          <w:p w:rsidR="0096728D" w:rsidRPr="003817AE" w:rsidRDefault="00573B0A" w:rsidP="00262D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trabajará el cierre por medio de una actividad dinámica PNI en donde la paciente pueda realizar un análisis y comentarlo por medio del diálogo socrático y compartir los aspectos positivos, negativos e interesantes que pudo aprender en las sesiones. </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3817AE" w:rsidRDefault="003817AE" w:rsidP="003817AE">
            <w:pPr>
              <w:pBdr>
                <w:top w:val="nil"/>
                <w:left w:val="nil"/>
                <w:bottom w:val="nil"/>
                <w:right w:val="nil"/>
                <w:between w:val="nil"/>
              </w:pBdr>
              <w:spacing w:before="120"/>
              <w:jc w:val="both"/>
              <w:rPr>
                <w:rFonts w:ascii="Arial" w:eastAsia="Arial" w:hAnsi="Arial" w:cs="Arial"/>
                <w:color w:val="FF0000"/>
              </w:rPr>
            </w:pPr>
          </w:p>
          <w:p w:rsidR="0096728D" w:rsidRPr="003817AE" w:rsidRDefault="004D41E7" w:rsidP="003817AE">
            <w:pPr>
              <w:pStyle w:val="Prrafodelista"/>
              <w:numPr>
                <w:ilvl w:val="0"/>
                <w:numId w:val="1"/>
              </w:numPr>
              <w:pBdr>
                <w:top w:val="nil"/>
                <w:left w:val="nil"/>
                <w:bottom w:val="nil"/>
                <w:right w:val="nil"/>
                <w:between w:val="nil"/>
              </w:pBdr>
              <w:spacing w:before="120"/>
              <w:jc w:val="both"/>
              <w:rPr>
                <w:rFonts w:ascii="Arial" w:eastAsia="Arial" w:hAnsi="Arial" w:cs="Arial"/>
              </w:rPr>
            </w:pPr>
            <w:r w:rsidRPr="003817AE">
              <w:rPr>
                <w:rFonts w:ascii="Arial" w:eastAsia="Arial" w:hAnsi="Arial" w:cs="Arial"/>
                <w:b/>
              </w:rPr>
              <w:t>Saludo</w:t>
            </w:r>
            <w:r w:rsidR="00A51AD5" w:rsidRPr="003817AE">
              <w:rPr>
                <w:rFonts w:ascii="Arial" w:eastAsia="Arial" w:hAnsi="Arial" w:cs="Arial"/>
                <w:b/>
              </w:rPr>
              <w:t>:</w:t>
            </w:r>
            <w:r w:rsidR="00A51AD5" w:rsidRPr="003817AE">
              <w:rPr>
                <w:rFonts w:ascii="Arial" w:eastAsia="Arial" w:hAnsi="Arial" w:cs="Arial"/>
              </w:rPr>
              <w:t xml:space="preserve"> Se le dará la bienvenida a la paciente nuevam</w:t>
            </w:r>
            <w:r w:rsidR="00B260A7">
              <w:rPr>
                <w:rFonts w:ascii="Arial" w:eastAsia="Arial" w:hAnsi="Arial" w:cs="Arial"/>
              </w:rPr>
              <w:t xml:space="preserve">ente a la terapia, recibiéndola </w:t>
            </w:r>
            <w:r w:rsidR="002D363F">
              <w:rPr>
                <w:rFonts w:ascii="Arial" w:eastAsia="Arial" w:hAnsi="Arial" w:cs="Arial"/>
              </w:rPr>
              <w:t xml:space="preserve">a través de </w:t>
            </w:r>
            <w:proofErr w:type="spellStart"/>
            <w:r w:rsidR="002D363F">
              <w:rPr>
                <w:rFonts w:ascii="Arial" w:eastAsia="Arial" w:hAnsi="Arial" w:cs="Arial"/>
              </w:rPr>
              <w:t>BlackBoard</w:t>
            </w:r>
            <w:proofErr w:type="spellEnd"/>
            <w:r w:rsidR="00E65542">
              <w:rPr>
                <w:rFonts w:ascii="Arial" w:eastAsia="Arial" w:hAnsi="Arial" w:cs="Arial"/>
              </w:rPr>
              <w:t>.</w:t>
            </w:r>
            <w:r w:rsidR="00A51AD5" w:rsidRPr="003817AE">
              <w:rPr>
                <w:rFonts w:ascii="Arial" w:eastAsia="Arial" w:hAnsi="Arial" w:cs="Arial"/>
              </w:rPr>
              <w:t xml:space="preserve"> Se establ</w:t>
            </w:r>
            <w:r w:rsidR="00B260A7">
              <w:rPr>
                <w:rFonts w:ascii="Arial" w:eastAsia="Arial" w:hAnsi="Arial" w:cs="Arial"/>
              </w:rPr>
              <w:t xml:space="preserve">ecerá la agenda del día de hoy, </w:t>
            </w:r>
            <w:r w:rsidR="00297156">
              <w:rPr>
                <w:rFonts w:ascii="Arial" w:eastAsia="Arial" w:hAnsi="Arial" w:cs="Arial"/>
              </w:rPr>
              <w:t>preguntándole cómo se ha sent</w:t>
            </w:r>
            <w:r w:rsidR="00CD4AFC">
              <w:rPr>
                <w:rFonts w:ascii="Arial" w:eastAsia="Arial" w:hAnsi="Arial" w:cs="Arial"/>
              </w:rPr>
              <w:t xml:space="preserve">ido y cómo ha estado su semana. </w:t>
            </w:r>
            <w:r w:rsidR="00297156">
              <w:rPr>
                <w:rFonts w:ascii="Arial" w:eastAsia="Arial" w:hAnsi="Arial" w:cs="Arial"/>
              </w:rPr>
              <w:t>(10 minutos)</w:t>
            </w:r>
          </w:p>
          <w:p w:rsidR="00573B0A" w:rsidRDefault="004D41E7" w:rsidP="00173928">
            <w:pPr>
              <w:numPr>
                <w:ilvl w:val="0"/>
                <w:numId w:val="1"/>
              </w:numPr>
              <w:pBdr>
                <w:top w:val="nil"/>
                <w:left w:val="nil"/>
                <w:bottom w:val="nil"/>
                <w:right w:val="nil"/>
                <w:between w:val="nil"/>
              </w:pBdr>
              <w:jc w:val="both"/>
              <w:rPr>
                <w:rFonts w:ascii="Arial" w:eastAsia="Arial" w:hAnsi="Arial" w:cs="Arial"/>
              </w:rPr>
            </w:pPr>
            <w:r w:rsidRPr="003817AE">
              <w:rPr>
                <w:rFonts w:ascii="Arial" w:eastAsia="Arial" w:hAnsi="Arial" w:cs="Arial"/>
                <w:b/>
              </w:rPr>
              <w:t>Desarrollo de la sesión/Evaluación</w:t>
            </w:r>
            <w:r w:rsidR="00A51AD5" w:rsidRPr="003817AE">
              <w:rPr>
                <w:rFonts w:ascii="Arial" w:eastAsia="Arial" w:hAnsi="Arial" w:cs="Arial"/>
              </w:rPr>
              <w:t>:</w:t>
            </w:r>
            <w:r w:rsidR="00173928">
              <w:rPr>
                <w:rFonts w:ascii="Arial" w:eastAsia="Arial" w:hAnsi="Arial" w:cs="Arial"/>
              </w:rPr>
              <w:t xml:space="preserve"> </w:t>
            </w:r>
            <w:r w:rsidR="00573B0A">
              <w:rPr>
                <w:rFonts w:ascii="Arial" w:eastAsia="Arial" w:hAnsi="Arial" w:cs="Arial"/>
              </w:rPr>
              <w:t xml:space="preserve">Durante esta sesión, se estará realizando el cierre de la terapia. Para poder hacerlo, se tomó la decisión de hacer un cuadro PNI que consiste en anotar los aspectos positivos, negativos e interesantes que se habían adquirido durante las sesiones. De esta manera, se busca que la paciente pueda hacer un análisis y plasmarlo en papel lo que aprendió durante las sesiones. Se proyectará una imagen del cuadro para que pueda visualizarlo y por medio del diálogo socrático se le irá guiando para que lo pueda ir respondiendo de manera individual y después compartirlo. (30 minutos) </w:t>
            </w:r>
          </w:p>
          <w:p w:rsidR="0096728D" w:rsidRPr="00345366" w:rsidRDefault="004D41E7" w:rsidP="00345366">
            <w:pPr>
              <w:pStyle w:val="Prrafodelista"/>
              <w:numPr>
                <w:ilvl w:val="0"/>
                <w:numId w:val="1"/>
              </w:numPr>
              <w:pBdr>
                <w:top w:val="nil"/>
                <w:left w:val="nil"/>
                <w:bottom w:val="nil"/>
                <w:right w:val="nil"/>
                <w:between w:val="nil"/>
              </w:pBdr>
              <w:jc w:val="both"/>
              <w:rPr>
                <w:rFonts w:ascii="Arial" w:eastAsia="Arial" w:hAnsi="Arial" w:cs="Arial"/>
              </w:rPr>
            </w:pPr>
            <w:r w:rsidRPr="00345366">
              <w:rPr>
                <w:rFonts w:ascii="Arial" w:eastAsia="Arial" w:hAnsi="Arial" w:cs="Arial"/>
                <w:b/>
              </w:rPr>
              <w:t>Cierre</w:t>
            </w:r>
            <w:r w:rsidR="00A51AD5" w:rsidRPr="00345366">
              <w:rPr>
                <w:rFonts w:ascii="Arial" w:eastAsia="Arial" w:hAnsi="Arial" w:cs="Arial"/>
                <w:b/>
              </w:rPr>
              <w:t>:</w:t>
            </w:r>
            <w:r w:rsidR="00A51AD5" w:rsidRPr="00345366">
              <w:rPr>
                <w:rFonts w:ascii="Arial" w:eastAsia="Arial" w:hAnsi="Arial" w:cs="Arial"/>
              </w:rPr>
              <w:t xml:space="preserve"> Se hará una retroalimentación de la sesión</w:t>
            </w:r>
            <w:r w:rsidR="00573B0A">
              <w:rPr>
                <w:rFonts w:ascii="Arial" w:eastAsia="Arial" w:hAnsi="Arial" w:cs="Arial"/>
              </w:rPr>
              <w:t xml:space="preserve"> y de lo que se había visto a lo largo de las sesiones y cómo todas estas herramientas aprendidas y puestas en práctica, podían ser de gran beneficio para ella y que pueda seguir desarrollándolo para sentirse bien. </w:t>
            </w:r>
            <w:r w:rsidR="00345366">
              <w:rPr>
                <w:rFonts w:ascii="Arial" w:eastAsia="Arial" w:hAnsi="Arial" w:cs="Arial"/>
              </w:rPr>
              <w:t xml:space="preserve"> </w:t>
            </w:r>
            <w:r w:rsidR="00083B49" w:rsidRPr="00345366">
              <w:rPr>
                <w:rFonts w:ascii="Arial" w:eastAsia="Arial" w:hAnsi="Arial" w:cs="Arial"/>
              </w:rPr>
              <w:t>(5 minutos)</w:t>
            </w:r>
            <w:r w:rsidR="00297156" w:rsidRPr="00345366">
              <w:rPr>
                <w:rFonts w:ascii="Arial" w:eastAsia="Arial" w:hAnsi="Arial" w:cs="Arial"/>
              </w:rPr>
              <w:t xml:space="preserve"> </w:t>
            </w:r>
          </w:p>
          <w:p w:rsidR="0096728D" w:rsidRDefault="004D41E7" w:rsidP="00573B0A">
            <w:pPr>
              <w:numPr>
                <w:ilvl w:val="0"/>
                <w:numId w:val="1"/>
              </w:numPr>
              <w:pBdr>
                <w:top w:val="nil"/>
                <w:left w:val="nil"/>
                <w:bottom w:val="nil"/>
                <w:right w:val="nil"/>
                <w:between w:val="nil"/>
              </w:pBdr>
              <w:spacing w:after="120"/>
              <w:jc w:val="both"/>
              <w:rPr>
                <w:rFonts w:ascii="Arial" w:eastAsia="Arial" w:hAnsi="Arial" w:cs="Arial"/>
                <w:color w:val="FF0000"/>
              </w:rPr>
            </w:pPr>
            <w:r w:rsidRPr="003817AE">
              <w:rPr>
                <w:rFonts w:ascii="Arial" w:eastAsia="Arial" w:hAnsi="Arial" w:cs="Arial"/>
                <w:b/>
              </w:rPr>
              <w:lastRenderedPageBreak/>
              <w:t>Despedida</w:t>
            </w:r>
            <w:r w:rsidR="003817AE" w:rsidRPr="003817AE">
              <w:rPr>
                <w:rFonts w:ascii="Arial" w:eastAsia="Arial" w:hAnsi="Arial" w:cs="Arial"/>
                <w:b/>
              </w:rPr>
              <w:t>:</w:t>
            </w:r>
            <w:r w:rsidR="003817AE" w:rsidRPr="003817AE">
              <w:rPr>
                <w:rFonts w:ascii="Arial" w:eastAsia="Arial" w:hAnsi="Arial" w:cs="Arial"/>
              </w:rPr>
              <w:t xml:space="preserve"> Se le dará la despedida a la pacien</w:t>
            </w:r>
            <w:r w:rsidR="00B260A7">
              <w:rPr>
                <w:rFonts w:ascii="Arial" w:eastAsia="Arial" w:hAnsi="Arial" w:cs="Arial"/>
              </w:rPr>
              <w:t xml:space="preserve">te, recordándole verla </w:t>
            </w:r>
            <w:r w:rsidR="00A41B82">
              <w:rPr>
                <w:rFonts w:ascii="Arial" w:eastAsia="Arial" w:hAnsi="Arial" w:cs="Arial"/>
              </w:rPr>
              <w:t>la próxima semana</w:t>
            </w:r>
            <w:r w:rsidR="00573B0A">
              <w:rPr>
                <w:rFonts w:ascii="Arial" w:eastAsia="Arial" w:hAnsi="Arial" w:cs="Arial"/>
              </w:rPr>
              <w:t xml:space="preserve"> para realizar la entrega del informe. </w:t>
            </w:r>
            <w:r w:rsidR="00B22FEF">
              <w:rPr>
                <w:rFonts w:ascii="Arial" w:eastAsia="Arial" w:hAnsi="Arial" w:cs="Arial"/>
              </w:rPr>
              <w:t xml:space="preserve">(5 minutos) </w:t>
            </w:r>
          </w:p>
        </w:tc>
        <w:tc>
          <w:tcPr>
            <w:tcW w:w="2305" w:type="dxa"/>
            <w:gridSpan w:val="2"/>
            <w:vAlign w:val="center"/>
          </w:tcPr>
          <w:p w:rsidR="00297156" w:rsidRDefault="003817AE" w:rsidP="00EC5476">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3817AE">
              <w:rPr>
                <w:rFonts w:ascii="Arial" w:eastAsia="Arial" w:hAnsi="Arial" w:cs="Arial"/>
              </w:rPr>
              <w:lastRenderedPageBreak/>
              <w:t>Cuaderno para tomar notas</w:t>
            </w:r>
          </w:p>
          <w:p w:rsidR="00173928" w:rsidRDefault="00083B49" w:rsidP="00173928">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Control de asistencia</w:t>
            </w:r>
          </w:p>
          <w:p w:rsidR="00345366" w:rsidRPr="00173928" w:rsidRDefault="00345366" w:rsidP="00173928">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173928">
              <w:rPr>
                <w:rFonts w:ascii="Arial" w:eastAsia="Arial" w:hAnsi="Arial" w:cs="Arial"/>
              </w:rPr>
              <w:t xml:space="preserve"> </w:t>
            </w:r>
            <w:r w:rsidR="00573B0A">
              <w:rPr>
                <w:rFonts w:ascii="Arial" w:eastAsia="Arial" w:hAnsi="Arial" w:cs="Arial"/>
              </w:rPr>
              <w:t>Cuadro PNI</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96728D" w:rsidRDefault="00A428E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No aplica. </w:t>
            </w:r>
          </w:p>
        </w:tc>
        <w:tc>
          <w:tcPr>
            <w:tcW w:w="2305" w:type="dxa"/>
            <w:gridSpan w:val="2"/>
            <w:vAlign w:val="center"/>
          </w:tcPr>
          <w:p w:rsidR="00245608" w:rsidRDefault="00245608">
            <w:pPr>
              <w:spacing w:before="120" w:after="120"/>
              <w:jc w:val="both"/>
              <w:rPr>
                <w:rFonts w:ascii="Arial" w:eastAsia="Arial" w:hAnsi="Arial" w:cs="Arial"/>
                <w:color w:val="000000"/>
              </w:rPr>
            </w:pPr>
          </w:p>
        </w:tc>
      </w:tr>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6728D" w:rsidTr="00B22FEF">
        <w:tc>
          <w:tcPr>
            <w:tcW w:w="8926" w:type="dxa"/>
            <w:gridSpan w:val="5"/>
            <w:vAlign w:val="center"/>
          </w:tcPr>
          <w:p w:rsidR="0096728D" w:rsidRDefault="00573B0A" w:rsidP="001739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Se evaluará como cierre, la capacidad de que la paciente pueda analizar lo que ha aprendido a lo largo de las sesiones, también </w:t>
            </w:r>
            <w:r w:rsidR="00FA2A1F">
              <w:rPr>
                <w:rFonts w:ascii="Arial" w:eastAsia="Arial" w:hAnsi="Arial" w:cs="Arial"/>
              </w:rPr>
              <w:t xml:space="preserve">que pueda hacer su propio análisis y reflexión de qué cosas han sido positivas, negativas e interesantes y cómo puede continuar poniéndolo en práctica en su día a día. Así mismo, se evaluará el examen del estado mental. </w:t>
            </w:r>
            <w:bookmarkStart w:id="1" w:name="_GoBack"/>
            <w:bookmarkEnd w:id="1"/>
          </w:p>
        </w:tc>
      </w:tr>
    </w:tbl>
    <w:p w:rsidR="0096728D" w:rsidRDefault="0096728D" w:rsidP="00A347F0">
      <w:pPr>
        <w:pBdr>
          <w:top w:val="nil"/>
          <w:left w:val="nil"/>
          <w:bottom w:val="nil"/>
          <w:right w:val="nil"/>
          <w:between w:val="nil"/>
        </w:pBdr>
        <w:spacing w:before="120" w:after="120" w:line="240" w:lineRule="auto"/>
        <w:rPr>
          <w:rFonts w:ascii="Arial" w:eastAsia="Arial" w:hAnsi="Arial" w:cs="Arial"/>
          <w:color w:val="000000"/>
        </w:rPr>
      </w:pPr>
    </w:p>
    <w:sectPr w:rsidR="0096728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C4D" w:rsidRDefault="00AD0C4D">
      <w:pPr>
        <w:spacing w:after="0" w:line="240" w:lineRule="auto"/>
      </w:pPr>
      <w:r>
        <w:separator/>
      </w:r>
    </w:p>
  </w:endnote>
  <w:endnote w:type="continuationSeparator" w:id="0">
    <w:p w:rsidR="00AD0C4D" w:rsidRDefault="00AD0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C4D" w:rsidRDefault="00AD0C4D">
      <w:pPr>
        <w:spacing w:after="0" w:line="240" w:lineRule="auto"/>
      </w:pPr>
      <w:r>
        <w:separator/>
      </w:r>
    </w:p>
  </w:footnote>
  <w:footnote w:type="continuationSeparator" w:id="0">
    <w:p w:rsidR="00AD0C4D" w:rsidRDefault="00AD0C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8D" w:rsidRPr="00A347F0" w:rsidRDefault="004D41E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lang w:val="en-US" w:eastAsia="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87423"/>
    <w:multiLevelType w:val="hybridMultilevel"/>
    <w:tmpl w:val="45DA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0D2BD94"/>
    <w:lvl w:ilvl="0">
      <w:start w:val="1"/>
      <w:numFmt w:val="decimal"/>
      <w:lvlText w:val="%1."/>
      <w:lvlJc w:val="left"/>
      <w:pPr>
        <w:ind w:left="720" w:hanging="360"/>
      </w:pPr>
      <w:rPr>
        <w:rFonts w:ascii="Arial" w:eastAsia="Arial" w:hAnsi="Arial" w:cs="Arial"/>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8D"/>
    <w:rsid w:val="000061EA"/>
    <w:rsid w:val="00060DAA"/>
    <w:rsid w:val="00083B49"/>
    <w:rsid w:val="0013019E"/>
    <w:rsid w:val="001564C6"/>
    <w:rsid w:val="00173928"/>
    <w:rsid w:val="001E2E5F"/>
    <w:rsid w:val="00217710"/>
    <w:rsid w:val="00245608"/>
    <w:rsid w:val="00262D6B"/>
    <w:rsid w:val="00297156"/>
    <w:rsid w:val="002D363F"/>
    <w:rsid w:val="00315FD1"/>
    <w:rsid w:val="00345366"/>
    <w:rsid w:val="003817AE"/>
    <w:rsid w:val="00474B1B"/>
    <w:rsid w:val="004D41E7"/>
    <w:rsid w:val="00573B0A"/>
    <w:rsid w:val="00573CB9"/>
    <w:rsid w:val="00597BD2"/>
    <w:rsid w:val="005E0318"/>
    <w:rsid w:val="00623B60"/>
    <w:rsid w:val="006244E7"/>
    <w:rsid w:val="00883EA8"/>
    <w:rsid w:val="008C11C3"/>
    <w:rsid w:val="009053CA"/>
    <w:rsid w:val="00916CEC"/>
    <w:rsid w:val="00940E41"/>
    <w:rsid w:val="009444F0"/>
    <w:rsid w:val="0096728D"/>
    <w:rsid w:val="009C5826"/>
    <w:rsid w:val="00A347F0"/>
    <w:rsid w:val="00A41B82"/>
    <w:rsid w:val="00A428E4"/>
    <w:rsid w:val="00A51AD5"/>
    <w:rsid w:val="00AB1A45"/>
    <w:rsid w:val="00AD0C4D"/>
    <w:rsid w:val="00AD5724"/>
    <w:rsid w:val="00B03909"/>
    <w:rsid w:val="00B22FEF"/>
    <w:rsid w:val="00B260A7"/>
    <w:rsid w:val="00BF56D6"/>
    <w:rsid w:val="00C47E9D"/>
    <w:rsid w:val="00C62EC5"/>
    <w:rsid w:val="00CB509B"/>
    <w:rsid w:val="00CD4AFC"/>
    <w:rsid w:val="00CF5F62"/>
    <w:rsid w:val="00D14DFF"/>
    <w:rsid w:val="00DE5688"/>
    <w:rsid w:val="00E459EB"/>
    <w:rsid w:val="00E65542"/>
    <w:rsid w:val="00EC5476"/>
    <w:rsid w:val="00F910E0"/>
    <w:rsid w:val="00FA2A1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7209E"/>
  <w15:docId w15:val="{91651DA3-0D5D-47F0-8215-AE8AA634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817AE"/>
    <w:pPr>
      <w:ind w:left="720"/>
      <w:contextualSpacing/>
    </w:pPr>
  </w:style>
  <w:style w:type="character" w:styleId="Hipervnculo">
    <w:name w:val="Hyperlink"/>
    <w:basedOn w:val="Fuentedeprrafopredeter"/>
    <w:uiPriority w:val="99"/>
    <w:unhideWhenUsed/>
    <w:rsid w:val="002971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5do47BWs1aMJKCclEDrKf8Y5cQ==">AMUW2mVHvgB08aKVD0YM8bgv++wjFiKdo+MiP2Ob9raG7Sc77fnJXx8YFAzIB6UdKqW2ZQ0WRJROJcp1Ix8PEi9L9GSP+OHo2mwe5oQnEE3iA1sVpObGqKeK5anvsEloE+hJj7prjx7X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379</Words>
  <Characters>2163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2021-05-01T00:05:00Z</dcterms:created>
  <dcterms:modified xsi:type="dcterms:W3CDTF">2021-05-01T00:15:00Z</dcterms:modified>
</cp:coreProperties>
</file>