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B89C2F2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Andrea Cuezzi 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0B3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614150B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AMRAM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3EFCEA5" w:rsidR="00C01583" w:rsidRDefault="00AF6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 de octubre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6DEC70F" w:rsidR="00C01583" w:rsidRDefault="00AA1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AF625B"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8E127CA" w:rsidR="00C01583" w:rsidRPr="00AF625B" w:rsidRDefault="00AF6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Evaluar la condición psicológica de una adolescente de 13 años con posible trastorno de estrés postraumático</w:t>
            </w:r>
          </w:p>
        </w:tc>
      </w:tr>
      <w:tr w:rsidR="00C01583" w:rsidRPr="00AA111B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00F5A953" w:rsidR="00C01583" w:rsidRDefault="00AF6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B61CB">
              <w:rPr>
                <w:rFonts w:ascii="Arial" w:hAnsi="Arial" w:cs="Arial"/>
              </w:rPr>
              <w:t>Trabajar en la valía personal de la paciente por medio de actividad lúdica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1EC4DB7F" w:rsidR="00C01583" w:rsidRDefault="00AF6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B61CB">
              <w:rPr>
                <w:rFonts w:ascii="Arial" w:hAnsi="Arial" w:cs="Arial"/>
                <w:iCs/>
              </w:rPr>
              <w:t>Se le brindaran ciertas preguntas a la paciente y se le dará tiempo para poder responderlas, esto con el objetivo de mejorar su valía personal y que indague sobre sus autoestima, autoconocimiento y autocontrol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702B71EB" w14:textId="77777777" w:rsidR="00AF625B" w:rsidRDefault="00AF625B" w:rsidP="00AF625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Saludo: se le dará a la paciente la bienvenida a la segunda sesión, se le preguntará cómo estuvo su semana y si sucede algún acontecimiento el cual quiera compartir y hablar. 10 min</w:t>
            </w:r>
          </w:p>
          <w:p w14:paraId="4DBE3AE8" w14:textId="3588EE63" w:rsidR="00AF625B" w:rsidRDefault="00AF625B" w:rsidP="00AF625B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Desarrollo: Se le recordara a la paciente de la importancia de la valía personal y mantener una buena autoestima. Debido a que su familia realiza comentarios despectivos, los eventos traumáticos y errores cognitivos que la paciente enfrenta estos han disminuido, Por lo tanto, se le brindara la psicoeducación de la importancia de ambos. </w:t>
            </w:r>
            <w:r w:rsidR="00950AA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0 min </w:t>
            </w:r>
          </w:p>
          <w:p w14:paraId="15E6BDE9" w14:textId="7223342B" w:rsidR="00AF625B" w:rsidRDefault="00AF625B" w:rsidP="00AF625B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Evaluación: Se realizarán las siguientes preguntas para que la paciente pueda tener una mejor apertura en cuanto a su valía personal y autoestima. </w:t>
            </w:r>
          </w:p>
          <w:p w14:paraId="3DCA081F" w14:textId="48BCABF4" w:rsidR="005B5280" w:rsidRPr="005B5280" w:rsidRDefault="005B5280" w:rsidP="005B5280">
            <w:pPr>
              <w:numPr>
                <w:ilvl w:val="0"/>
                <w:numId w:val="2"/>
              </w:num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color w:val="191919"/>
              </w:rPr>
            </w:pPr>
            <w:r w:rsidRPr="005B5280"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Estoy en el proceso d</w:t>
            </w: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e…</w:t>
            </w:r>
          </w:p>
          <w:p w14:paraId="4CC88A03" w14:textId="77777777" w:rsidR="005B5280" w:rsidRPr="005B5280" w:rsidRDefault="005B5280" w:rsidP="005B5280">
            <w:pPr>
              <w:numPr>
                <w:ilvl w:val="0"/>
                <w:numId w:val="2"/>
              </w:num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color w:val="191919"/>
              </w:rPr>
            </w:pPr>
            <w:r w:rsidRPr="005B5280"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 xml:space="preserve">Me permito, </w:t>
            </w:r>
          </w:p>
          <w:p w14:paraId="0AA66C59" w14:textId="545AC3B7" w:rsidR="005B5280" w:rsidRPr="005B5280" w:rsidRDefault="005B5280" w:rsidP="005B5280">
            <w:pPr>
              <w:numPr>
                <w:ilvl w:val="0"/>
                <w:numId w:val="2"/>
              </w:num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color w:val="191919"/>
              </w:rPr>
            </w:pP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M</w:t>
            </w:r>
            <w:r w:rsidRPr="005B5280"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 xml:space="preserve">e doy o me </w:t>
            </w: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otorgo</w:t>
            </w:r>
            <w:r w:rsidRPr="005B5280"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 xml:space="preserve"> el permiso</w:t>
            </w: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 xml:space="preserve"> de</w:t>
            </w:r>
            <w:r w:rsidRPr="005B5280"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,</w:t>
            </w:r>
          </w:p>
          <w:p w14:paraId="2D86A265" w14:textId="604AF7EA" w:rsidR="005B5280" w:rsidRPr="005B5280" w:rsidRDefault="005B5280" w:rsidP="005B5280">
            <w:pPr>
              <w:numPr>
                <w:ilvl w:val="0"/>
                <w:numId w:val="2"/>
              </w:num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color w:val="191919"/>
              </w:rPr>
            </w:pPr>
            <w:r w:rsidRPr="005B5280"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Estoy rodeada d</w:t>
            </w: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e…</w:t>
            </w:r>
          </w:p>
          <w:p w14:paraId="0D13FF50" w14:textId="77777777" w:rsidR="005B5280" w:rsidRPr="005B5280" w:rsidRDefault="005B5280" w:rsidP="005B5280">
            <w:pPr>
              <w:numPr>
                <w:ilvl w:val="0"/>
                <w:numId w:val="2"/>
              </w:num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color w:val="191919"/>
              </w:rPr>
            </w:pP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E</w:t>
            </w:r>
            <w:r w:rsidRPr="005B5280"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stoy abiert</w:t>
            </w: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a…</w:t>
            </w:r>
          </w:p>
          <w:p w14:paraId="4B95433E" w14:textId="6CD3C03D" w:rsidR="00AF625B" w:rsidRPr="005B5280" w:rsidRDefault="005B5280" w:rsidP="005B5280">
            <w:pPr>
              <w:numPr>
                <w:ilvl w:val="0"/>
                <w:numId w:val="2"/>
              </w:num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color w:val="191919"/>
              </w:rPr>
            </w:pP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E</w:t>
            </w:r>
            <w:r w:rsidRPr="005B5280"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stoy dispuest</w:t>
            </w: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a</w:t>
            </w:r>
            <w:r w:rsidRPr="005B5280"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 xml:space="preserve"> a…</w:t>
            </w:r>
          </w:p>
          <w:p w14:paraId="1282DC46" w14:textId="7EDC0EC2" w:rsidR="005B5280" w:rsidRPr="005B5280" w:rsidRDefault="005B5280" w:rsidP="005B5280">
            <w:pPr>
              <w:numPr>
                <w:ilvl w:val="0"/>
                <w:numId w:val="2"/>
              </w:num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color w:val="191919"/>
              </w:rPr>
            </w:pP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Soy capaz de…</w:t>
            </w:r>
          </w:p>
          <w:p w14:paraId="5B2F35F1" w14:textId="5157BE78" w:rsidR="005B5280" w:rsidRPr="005B5280" w:rsidRDefault="005B5280" w:rsidP="005B5280">
            <w:pPr>
              <w:numPr>
                <w:ilvl w:val="0"/>
                <w:numId w:val="2"/>
              </w:num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color w:val="191919"/>
              </w:rPr>
            </w:pP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 xml:space="preserve">Estoy aquí porque… </w:t>
            </w:r>
          </w:p>
          <w:p w14:paraId="2E32F3DD" w14:textId="1A2337D1" w:rsidR="005B5280" w:rsidRPr="005B5280" w:rsidRDefault="005B5280" w:rsidP="005B5280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color w:val="191919"/>
              </w:rPr>
            </w:pP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>Se discutirá cada</w:t>
            </w:r>
            <w:r w:rsidR="00950AAA"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 xml:space="preserve"> pregunta para que la paciente pueda desarrollar una respuesta y se pueda comentar el porqué de esta. 20</w:t>
            </w:r>
            <w:r>
              <w:rPr>
                <w:rFonts w:ascii="Arial" w:eastAsia="Times New Roman" w:hAnsi="Arial" w:cs="Arial"/>
                <w:color w:val="191919"/>
                <w:bdr w:val="none" w:sz="0" w:space="0" w:color="auto" w:frame="1"/>
              </w:rPr>
              <w:t xml:space="preserve"> min </w:t>
            </w:r>
          </w:p>
          <w:p w14:paraId="5E159FEA" w14:textId="7ACF2300" w:rsidR="00950AAA" w:rsidRDefault="00AF625B" w:rsidP="00AF625B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Cierre: </w:t>
            </w:r>
            <w:r w:rsidR="00950AAA">
              <w:rPr>
                <w:rFonts w:ascii="Arial" w:hAnsi="Arial" w:cs="Arial"/>
                <w:color w:val="000000"/>
                <w:sz w:val="22"/>
                <w:szCs w:val="22"/>
              </w:rPr>
              <w:t>Se le volverá a explicar a la paciente la importancia de la valía personal y la autoestima se le brindaran ciertas frases de afirmación para que las escriba y las pueda repetir cuando ella crea necesario subir su autoestima o valía persona. 15 min</w:t>
            </w:r>
          </w:p>
          <w:p w14:paraId="50104F23" w14:textId="10E1E079" w:rsidR="00AF625B" w:rsidRPr="00950AAA" w:rsidRDefault="00950AAA" w:rsidP="00950AAA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0AAA">
              <w:rPr>
                <w:rFonts w:ascii="Arial" w:hAnsi="Arial" w:cs="Arial"/>
                <w:spacing w:val="15"/>
                <w:sz w:val="22"/>
                <w:szCs w:val="22"/>
                <w:shd w:val="clear" w:color="auto" w:fill="FFFFFF"/>
              </w:rPr>
              <w:t>Solo yo tengo el poder de cambiarme a mí misma</w:t>
            </w:r>
          </w:p>
          <w:p w14:paraId="446D2F4A" w14:textId="4E573C37" w:rsidR="00950AAA" w:rsidRPr="00950AAA" w:rsidRDefault="00950AAA" w:rsidP="00950AAA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0AAA">
              <w:rPr>
                <w:rFonts w:ascii="Arial" w:hAnsi="Arial" w:cs="Arial"/>
                <w:spacing w:val="15"/>
                <w:sz w:val="22"/>
                <w:szCs w:val="22"/>
                <w:shd w:val="clear" w:color="auto" w:fill="FFFFFF"/>
              </w:rPr>
              <w:t>Estoy trabajando cada día en mejorarme a mí misma y estoy progresando</w:t>
            </w:r>
          </w:p>
          <w:p w14:paraId="03ADD7D6" w14:textId="56717383" w:rsidR="00950AAA" w:rsidRPr="00950AAA" w:rsidRDefault="00950AAA" w:rsidP="00950AAA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0AAA">
              <w:rPr>
                <w:rFonts w:ascii="Arial" w:hAnsi="Arial" w:cs="Arial"/>
                <w:spacing w:val="15"/>
                <w:sz w:val="22"/>
                <w:szCs w:val="22"/>
                <w:shd w:val="clear" w:color="auto" w:fill="FFFFFF"/>
              </w:rPr>
              <w:t>Estoy dispuesta a ver y reconocer mi propia belleza y magnificencia</w:t>
            </w:r>
          </w:p>
          <w:p w14:paraId="128B21FD" w14:textId="22CA359F" w:rsidR="00950AAA" w:rsidRPr="00950AAA" w:rsidRDefault="00950AAA" w:rsidP="00950AAA">
            <w:pPr>
              <w:pStyle w:val="ListParagraph"/>
              <w:numPr>
                <w:ilvl w:val="0"/>
                <w:numId w:val="3"/>
              </w:numPr>
              <w:jc w:val="both"/>
              <w:textAlignment w:val="baseline"/>
              <w:rPr>
                <w:rFonts w:ascii="Arial" w:eastAsia="Times New Roman" w:hAnsi="Arial" w:cs="Arial"/>
                <w:spacing w:val="15"/>
              </w:rPr>
            </w:pPr>
            <w:r w:rsidRPr="00950AAA">
              <w:rPr>
                <w:rFonts w:ascii="Arial" w:eastAsia="Times New Roman" w:hAnsi="Arial" w:cs="Arial"/>
                <w:spacing w:val="15"/>
              </w:rPr>
              <w:t>El aceptarme y amarme a mí mism</w:t>
            </w:r>
            <w:r>
              <w:rPr>
                <w:rFonts w:ascii="Arial" w:eastAsia="Times New Roman" w:hAnsi="Arial" w:cs="Arial"/>
                <w:spacing w:val="15"/>
              </w:rPr>
              <w:t xml:space="preserve">a </w:t>
            </w:r>
            <w:r w:rsidRPr="00950AAA">
              <w:rPr>
                <w:rFonts w:ascii="Arial" w:eastAsia="Times New Roman" w:hAnsi="Arial" w:cs="Arial"/>
                <w:spacing w:val="15"/>
              </w:rPr>
              <w:t>incondicionalmente me da el poder para ser exitoso</w:t>
            </w:r>
          </w:p>
          <w:p w14:paraId="59695E00" w14:textId="05C8F7FE" w:rsidR="00950AAA" w:rsidRPr="00950AAA" w:rsidRDefault="00950AAA" w:rsidP="00950AAA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ascii="Arial" w:eastAsia="Times New Roman" w:hAnsi="Arial" w:cs="Arial"/>
                <w:spacing w:val="15"/>
              </w:rPr>
            </w:pPr>
            <w:r w:rsidRPr="00950AAA">
              <w:rPr>
                <w:rFonts w:ascii="Arial" w:eastAsia="Times New Roman" w:hAnsi="Arial" w:cs="Arial"/>
                <w:spacing w:val="15"/>
              </w:rPr>
              <w:t>Soy un individuo bueno que merece la felicidad</w:t>
            </w:r>
          </w:p>
          <w:p w14:paraId="0000002F" w14:textId="36CEB897" w:rsidR="00C01583" w:rsidRPr="008B41CF" w:rsidRDefault="00AF625B" w:rsidP="008B41CF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Despedida: Se le invita al paciente que entre a la siguiente sesión que se llevará a cabo el día </w:t>
            </w:r>
            <w:r w:rsidR="00950AAA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de octubre para </w:t>
            </w:r>
            <w:r w:rsidR="00950AAA">
              <w:rPr>
                <w:rFonts w:ascii="Arial" w:hAnsi="Arial" w:cs="Arial"/>
                <w:color w:val="000000"/>
                <w:sz w:val="22"/>
                <w:szCs w:val="22"/>
              </w:rPr>
              <w:t>el cierre de caso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 5 min</w:t>
            </w:r>
          </w:p>
        </w:tc>
        <w:tc>
          <w:tcPr>
            <w:tcW w:w="2207" w:type="dxa"/>
            <w:gridSpan w:val="2"/>
            <w:vAlign w:val="center"/>
          </w:tcPr>
          <w:p w14:paraId="7A89BDE7" w14:textId="7366E5B3" w:rsidR="00C01583" w:rsidRDefault="00004E7A" w:rsidP="00004E7A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Hoja</w:t>
            </w:r>
          </w:p>
          <w:p w14:paraId="025C1976" w14:textId="0F92C3DE" w:rsidR="00004E7A" w:rsidRDefault="00004E7A" w:rsidP="00004E7A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4CE7A3BA" w14:textId="77777777" w:rsidR="00004E7A" w:rsidRDefault="00004E7A" w:rsidP="00004E7A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Diálogo abierto</w:t>
            </w:r>
          </w:p>
          <w:p w14:paraId="1D0B5E1B" w14:textId="432D03EC" w:rsidR="00004E7A" w:rsidRDefault="00004E7A" w:rsidP="00004E7A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Preguntas</w:t>
            </w:r>
          </w:p>
          <w:p w14:paraId="00000032" w14:textId="12EF6952" w:rsidR="00004E7A" w:rsidRPr="00004E7A" w:rsidRDefault="00004E7A" w:rsidP="00004E7A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Afirmacione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489CAE0B" w:rsidR="00C01583" w:rsidRDefault="00950A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50AAA">
              <w:rPr>
                <w:rFonts w:ascii="Arial" w:eastAsia="Arial" w:hAnsi="Arial" w:cs="Arial"/>
              </w:rPr>
              <w:t xml:space="preserve">No aplica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0DB79E95" w:rsidR="00C01583" w:rsidRDefault="00004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004E7A">
              <w:rPr>
                <w:rFonts w:ascii="Arial" w:eastAsia="Arial" w:hAnsi="Arial" w:cs="Arial"/>
              </w:rPr>
              <w:t xml:space="preserve">Como se menciona anteriormente es importante que la paciente pueda trabajar en su valía persona y autoestima, estos han disminuido por distintos eventos traumáticos, comentarios despectivos y distorsiones cognitivas. La paciente tiene que seguir reconociendo que es valiosa y puede ser la persona que ella desea. Debido a que la sesión anterior la paciente reconoció que es capaz y lo importante de la valía persona se vuelve a trabajar y esta ocasión proporcionando afirmaciones positivas, donde la paciente se pueda dar cuenta de que ella es la única que puede contralar su valía personal y su autoestima. Reestructurar el conocimiento y referencia que tiene ella sobre su valía persona y autoestima. La paciente reconoce que tiene una valía persona y autoestima baja por lo tanto es importante hacerle ver de que es capaz ella y poder reafirmar.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E7191" w14:textId="77777777" w:rsidR="000B3C9A" w:rsidRDefault="000B3C9A">
      <w:pPr>
        <w:spacing w:after="0" w:line="240" w:lineRule="auto"/>
      </w:pPr>
      <w:r>
        <w:separator/>
      </w:r>
    </w:p>
  </w:endnote>
  <w:endnote w:type="continuationSeparator" w:id="0">
    <w:p w14:paraId="3E402711" w14:textId="77777777" w:rsidR="000B3C9A" w:rsidRDefault="000B3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595B2" w14:textId="77777777" w:rsidR="000B3C9A" w:rsidRDefault="000B3C9A">
      <w:pPr>
        <w:spacing w:after="0" w:line="240" w:lineRule="auto"/>
      </w:pPr>
      <w:r>
        <w:separator/>
      </w:r>
    </w:p>
  </w:footnote>
  <w:footnote w:type="continuationSeparator" w:id="0">
    <w:p w14:paraId="475F34F8" w14:textId="77777777" w:rsidR="000B3C9A" w:rsidRDefault="000B3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95B40"/>
    <w:multiLevelType w:val="multilevel"/>
    <w:tmpl w:val="02BE9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D06BD2"/>
    <w:multiLevelType w:val="multilevel"/>
    <w:tmpl w:val="02BE9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8C977D1"/>
    <w:multiLevelType w:val="multilevel"/>
    <w:tmpl w:val="D7B4D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EA30E4C"/>
    <w:multiLevelType w:val="multilevel"/>
    <w:tmpl w:val="02BE9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04E7A"/>
    <w:rsid w:val="000B3C9A"/>
    <w:rsid w:val="00314CC7"/>
    <w:rsid w:val="0054785B"/>
    <w:rsid w:val="005B5280"/>
    <w:rsid w:val="008B41CF"/>
    <w:rsid w:val="00950AAA"/>
    <w:rsid w:val="00AA111B"/>
    <w:rsid w:val="00AF625B"/>
    <w:rsid w:val="00C01583"/>
    <w:rsid w:val="00C87CFA"/>
    <w:rsid w:val="00CA6FDB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B102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AF6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B5280"/>
    <w:rPr>
      <w:b/>
      <w:bCs/>
    </w:rPr>
  </w:style>
  <w:style w:type="paragraph" w:styleId="ListParagraph">
    <w:name w:val="List Paragraph"/>
    <w:basedOn w:val="Normal"/>
    <w:uiPriority w:val="34"/>
    <w:qFormat/>
    <w:rsid w:val="00950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18513">
          <w:blockQuote w:val="1"/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3951">
          <w:blockQuote w:val="1"/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FAE7C7A-7F38-4042-A2B8-4A11F5092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cuezzi</cp:lastModifiedBy>
  <cp:revision>3</cp:revision>
  <dcterms:created xsi:type="dcterms:W3CDTF">2021-10-23T01:35:00Z</dcterms:created>
  <dcterms:modified xsi:type="dcterms:W3CDTF">2021-10-23T02:27:00Z</dcterms:modified>
</cp:coreProperties>
</file>