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7C2ED482" w:rsidR="00C01583" w:rsidRDefault="000E2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817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5C0B4371" w:rsidR="00C01583" w:rsidRDefault="000E2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J.C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2D543EE2" w:rsidR="00C01583" w:rsidRDefault="000E2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06/10/2021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745542B2" w:rsidR="00C01583" w:rsidRDefault="000E2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68B172BE" w:rsidR="00C01583" w:rsidRDefault="000E2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Intervención psicológica a niño de 10 años con inestabilidad emocional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2990831A" w:rsidR="00C01583" w:rsidRDefault="00073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Establecer </w:t>
            </w:r>
            <w:proofErr w:type="spellStart"/>
            <w:r>
              <w:rPr>
                <w:rFonts w:ascii="Arial" w:eastAsia="Arial" w:hAnsi="Arial" w:cs="Arial"/>
                <w:i/>
                <w:iCs/>
                <w:color w:val="000000"/>
              </w:rPr>
              <w:t>rapport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con el paciente para generar un vínculo de confianza. Juego de </w:t>
            </w:r>
            <w:r>
              <w:rPr>
                <w:rFonts w:ascii="Arial" w:eastAsia="Arial" w:hAnsi="Arial" w:cs="Arial"/>
                <w:color w:val="000000"/>
              </w:rPr>
              <w:t>ahorcado</w:t>
            </w:r>
            <w:r>
              <w:rPr>
                <w:rFonts w:ascii="Arial" w:eastAsia="Arial" w:hAnsi="Arial" w:cs="Arial"/>
                <w:color w:val="000000"/>
              </w:rPr>
              <w:t xml:space="preserve"> para estimular la concentración y atención del niño en la sesión. </w:t>
            </w:r>
            <w:r w:rsidR="000E23B1" w:rsidRPr="000E23B1">
              <w:rPr>
                <w:rFonts w:ascii="Arial" w:eastAsia="Arial" w:hAnsi="Arial" w:cs="Arial"/>
              </w:rPr>
              <w:t xml:space="preserve">Trabajar </w:t>
            </w:r>
            <w:r w:rsidRPr="000E23B1">
              <w:rPr>
                <w:rFonts w:ascii="Arial" w:eastAsia="Arial" w:hAnsi="Arial" w:cs="Arial"/>
              </w:rPr>
              <w:t xml:space="preserve">en </w:t>
            </w:r>
            <w:r>
              <w:rPr>
                <w:rFonts w:ascii="Arial" w:eastAsia="Arial" w:hAnsi="Arial" w:cs="Arial"/>
              </w:rPr>
              <w:t xml:space="preserve">el </w:t>
            </w:r>
            <w:r w:rsidR="000E23B1" w:rsidRPr="000E23B1">
              <w:rPr>
                <w:rFonts w:ascii="Arial" w:eastAsia="Arial" w:hAnsi="Arial" w:cs="Arial"/>
              </w:rPr>
              <w:t xml:space="preserve">reconocimiento emocional </w:t>
            </w:r>
            <w:r w:rsidR="000E23B1" w:rsidRPr="000E23B1">
              <w:rPr>
                <w:rFonts w:ascii="Arial" w:eastAsia="Arial" w:hAnsi="Arial" w:cs="Arial"/>
              </w:rPr>
              <w:t xml:space="preserve">en otros </w:t>
            </w:r>
            <w:r w:rsidR="000E23B1" w:rsidRPr="000E23B1">
              <w:rPr>
                <w:rFonts w:ascii="Arial" w:eastAsia="Arial" w:hAnsi="Arial" w:cs="Arial"/>
              </w:rPr>
              <w:t>por medio de la elaboración de</w:t>
            </w:r>
            <w:r w:rsidR="000E23B1" w:rsidRPr="000E23B1">
              <w:rPr>
                <w:rFonts w:ascii="Arial" w:eastAsia="Arial" w:hAnsi="Arial" w:cs="Arial"/>
              </w:rPr>
              <w:t xml:space="preserve"> la</w:t>
            </w:r>
            <w:r w:rsidR="000E23B1">
              <w:rPr>
                <w:rFonts w:ascii="Arial" w:eastAsia="Arial" w:hAnsi="Arial" w:cs="Arial"/>
              </w:rPr>
              <w:t xml:space="preserve"> </w:t>
            </w:r>
            <w:r w:rsidR="000E23B1" w:rsidRPr="000E23B1">
              <w:rPr>
                <w:rFonts w:ascii="Arial" w:eastAsia="Arial" w:hAnsi="Arial" w:cs="Arial"/>
              </w:rPr>
              <w:t xml:space="preserve">tabla “el parte del tiempo”.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2B3CC45B" w14:textId="19D9815F" w:rsidR="00073623" w:rsidRDefault="00073623" w:rsidP="00073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52666">
              <w:rPr>
                <w:rFonts w:ascii="Arial" w:eastAsia="Arial" w:hAnsi="Arial" w:cs="Arial"/>
                <w:color w:val="000000"/>
              </w:rPr>
              <w:t xml:space="preserve">Establecer </w:t>
            </w:r>
            <w:proofErr w:type="spellStart"/>
            <w:r w:rsidRPr="00752666">
              <w:rPr>
                <w:rFonts w:ascii="Arial" w:eastAsia="Arial" w:hAnsi="Arial" w:cs="Arial"/>
                <w:i/>
                <w:color w:val="000000"/>
              </w:rPr>
              <w:t>rapport</w:t>
            </w:r>
            <w:proofErr w:type="spellEnd"/>
            <w:r w:rsidRPr="00752666">
              <w:rPr>
                <w:rFonts w:ascii="Arial" w:eastAsia="Arial" w:hAnsi="Arial" w:cs="Arial"/>
                <w:color w:val="000000"/>
              </w:rPr>
              <w:t xml:space="preserve"> con el paciente para generar un vínculo de confianza. </w:t>
            </w:r>
            <w:r>
              <w:rPr>
                <w:rFonts w:ascii="Arial" w:eastAsia="Arial" w:hAnsi="Arial" w:cs="Arial"/>
                <w:color w:val="000000"/>
              </w:rPr>
              <w:t xml:space="preserve">Utilización del juego de </w:t>
            </w:r>
            <w:r>
              <w:rPr>
                <w:rFonts w:ascii="Arial" w:eastAsia="Arial" w:hAnsi="Arial" w:cs="Arial"/>
                <w:color w:val="000000"/>
              </w:rPr>
              <w:t>ahorcado</w:t>
            </w:r>
            <w:r>
              <w:rPr>
                <w:rFonts w:ascii="Arial" w:eastAsia="Arial" w:hAnsi="Arial" w:cs="Arial"/>
                <w:color w:val="000000"/>
              </w:rPr>
              <w:t xml:space="preserve"> para estimular la concentración y atención del niño en la sesión.</w:t>
            </w:r>
            <w:r w:rsidRPr="00752666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00000026" w14:textId="16FC0D17" w:rsidR="00C01583" w:rsidRDefault="00073623" w:rsidP="00073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</w:t>
            </w:r>
            <w:r>
              <w:rPr>
                <w:rFonts w:ascii="Arial" w:eastAsia="Arial" w:hAnsi="Arial" w:cs="Arial"/>
                <w:color w:val="000000"/>
              </w:rPr>
              <w:t xml:space="preserve">trabajará en el reconocimiento emocional en otros miembros de su familia por medio de la elaboración de la table “el parte del tiempo”. 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073623" w14:paraId="1401065A" w14:textId="77777777">
        <w:tc>
          <w:tcPr>
            <w:tcW w:w="6621" w:type="dxa"/>
            <w:gridSpan w:val="3"/>
            <w:vAlign w:val="center"/>
          </w:tcPr>
          <w:p w14:paraId="771E3743" w14:textId="77777777" w:rsidR="00073623" w:rsidRPr="007A5B76" w:rsidRDefault="00073623" w:rsidP="00073623">
            <w:pPr>
              <w:jc w:val="both"/>
              <w:rPr>
                <w:rFonts w:ascii="Arial" w:hAnsi="Arial" w:cs="Arial"/>
              </w:rPr>
            </w:pPr>
            <w:r w:rsidRPr="007A5B76">
              <w:rPr>
                <w:rFonts w:ascii="Arial" w:hAnsi="Arial" w:cs="Arial"/>
              </w:rPr>
              <w:t>Saludo inicial y presentación (</w:t>
            </w:r>
            <w:r>
              <w:rPr>
                <w:rFonts w:ascii="Arial" w:hAnsi="Arial" w:cs="Arial"/>
              </w:rPr>
              <w:t>5</w:t>
            </w:r>
            <w:r w:rsidRPr="007A5B76">
              <w:rPr>
                <w:rFonts w:ascii="Arial" w:hAnsi="Arial" w:cs="Arial"/>
              </w:rPr>
              <w:t xml:space="preserve"> min)</w:t>
            </w:r>
          </w:p>
          <w:p w14:paraId="5D3B0CF5" w14:textId="77777777" w:rsidR="00073623" w:rsidRPr="007A5B76" w:rsidRDefault="00073623" w:rsidP="00073623">
            <w:pPr>
              <w:jc w:val="both"/>
              <w:rPr>
                <w:rFonts w:ascii="Arial" w:hAnsi="Arial" w:cs="Arial"/>
              </w:rPr>
            </w:pPr>
            <w:r w:rsidRPr="007A5B76">
              <w:rPr>
                <w:rFonts w:ascii="Arial" w:hAnsi="Arial" w:cs="Arial"/>
              </w:rPr>
              <w:t xml:space="preserve">Establecer </w:t>
            </w:r>
            <w:proofErr w:type="spellStart"/>
            <w:r w:rsidRPr="007A5B76">
              <w:rPr>
                <w:rFonts w:ascii="Arial" w:hAnsi="Arial" w:cs="Arial"/>
                <w:i/>
              </w:rPr>
              <w:t>rapport</w:t>
            </w:r>
            <w:proofErr w:type="spellEnd"/>
            <w:r w:rsidRPr="007A5B76">
              <w:rPr>
                <w:rFonts w:ascii="Arial" w:hAnsi="Arial" w:cs="Arial"/>
              </w:rPr>
              <w:t xml:space="preserve"> por medio de preguntas acerca del estado actual de</w:t>
            </w:r>
            <w:r>
              <w:rPr>
                <w:rFonts w:ascii="Arial" w:hAnsi="Arial" w:cs="Arial"/>
              </w:rPr>
              <w:t>l</w:t>
            </w:r>
            <w:r w:rsidRPr="007A5B76">
              <w:rPr>
                <w:rFonts w:ascii="Arial" w:hAnsi="Arial" w:cs="Arial"/>
              </w:rPr>
              <w:t xml:space="preserve"> paciente ¿Cómo se encuentra? ¿Cómo le fue en el colegio el día de hoy? ¿Qué le parece el clima? (</w:t>
            </w:r>
            <w:r>
              <w:rPr>
                <w:rFonts w:ascii="Arial" w:hAnsi="Arial" w:cs="Arial"/>
              </w:rPr>
              <w:t>5</w:t>
            </w:r>
            <w:r w:rsidRPr="007A5B76">
              <w:rPr>
                <w:rFonts w:ascii="Arial" w:hAnsi="Arial" w:cs="Arial"/>
              </w:rPr>
              <w:t xml:space="preserve"> min) </w:t>
            </w:r>
          </w:p>
          <w:p w14:paraId="3D6D0A84" w14:textId="70A3ADC3" w:rsidR="00073623" w:rsidRDefault="00073623" w:rsidP="0007362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Utilización del juego </w:t>
            </w:r>
            <w:r>
              <w:rPr>
                <w:rFonts w:ascii="Arial" w:hAnsi="Arial" w:cs="Arial"/>
              </w:rPr>
              <w:t>ahorcado</w:t>
            </w:r>
            <w:r>
              <w:rPr>
                <w:rFonts w:ascii="Arial" w:hAnsi="Arial" w:cs="Arial"/>
              </w:rPr>
              <w:t xml:space="preserve"> con el objetivo de que el paciente logre concentrarse y redirigir su atención a la sesión </w:t>
            </w:r>
            <w:r w:rsidRPr="0060280C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10 </w:t>
            </w:r>
            <w:r w:rsidRPr="0060280C">
              <w:rPr>
                <w:rFonts w:ascii="Arial" w:hAnsi="Arial" w:cs="Arial"/>
              </w:rPr>
              <w:t>min)</w:t>
            </w:r>
          </w:p>
          <w:p w14:paraId="1B3938EE" w14:textId="7F9B6617" w:rsidR="00073623" w:rsidRPr="00073623" w:rsidRDefault="00073623" w:rsidP="0007362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trabajará</w:t>
            </w:r>
            <w:r>
              <w:rPr>
                <w:rFonts w:ascii="Arial" w:hAnsi="Arial" w:cs="Arial"/>
              </w:rPr>
              <w:t xml:space="preserve"> en el reconocimiento de las emociones en otras personas. J.C deberá crear una tabla en la que a cada miembro de su familia les otorga el nombre de un país, y se establecerá el clima. El clima será un reflejo del estado de ánimo que presente la persona. Por ejemplo: Si la persona se encuentra feliz, entonces, el clima será </w:t>
            </w:r>
            <w:r w:rsidR="002F35A4">
              <w:rPr>
                <w:rFonts w:ascii="Arial" w:hAnsi="Arial" w:cs="Arial"/>
              </w:rPr>
              <w:t>soleado. Si</w:t>
            </w:r>
            <w:r>
              <w:rPr>
                <w:rFonts w:ascii="Arial" w:hAnsi="Arial" w:cs="Arial"/>
              </w:rPr>
              <w:t xml:space="preserve"> la persona se encuentra triste, entonces el clima será </w:t>
            </w:r>
            <w:r w:rsidR="002F35A4">
              <w:rPr>
                <w:rFonts w:ascii="Arial" w:hAnsi="Arial" w:cs="Arial"/>
              </w:rPr>
              <w:t>nublado. Si</w:t>
            </w:r>
            <w:r>
              <w:rPr>
                <w:rFonts w:ascii="Arial" w:hAnsi="Arial" w:cs="Arial"/>
              </w:rPr>
              <w:t xml:space="preserve"> la persona se encuentra enojada, entonces, el clima será </w:t>
            </w:r>
            <w:r>
              <w:rPr>
                <w:rFonts w:ascii="Arial" w:hAnsi="Arial" w:cs="Arial"/>
              </w:rPr>
              <w:t>tormentoso, y así sucesivamente.</w:t>
            </w:r>
            <w:r>
              <w:rPr>
                <w:rFonts w:ascii="Arial" w:eastAsia="Arial" w:hAnsi="Arial" w:cs="Arial"/>
                <w:color w:val="000000"/>
              </w:rPr>
              <w:t xml:space="preserve"> (2</w:t>
            </w:r>
            <w:r w:rsidR="002F35A4">
              <w:rPr>
                <w:rFonts w:ascii="Arial" w:eastAsia="Arial" w:hAnsi="Arial" w:cs="Arial"/>
                <w:color w:val="000000"/>
              </w:rPr>
              <w:t>5</w:t>
            </w:r>
            <w:r>
              <w:rPr>
                <w:rFonts w:ascii="Arial" w:eastAsia="Arial" w:hAnsi="Arial" w:cs="Arial"/>
                <w:color w:val="000000"/>
              </w:rPr>
              <w:t xml:space="preserve"> min)</w:t>
            </w:r>
          </w:p>
          <w:p w14:paraId="5BDC4C63" w14:textId="53E1FBB7" w:rsidR="00073623" w:rsidRDefault="00073623" w:rsidP="0007362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Explicación plan paralelo (10)</w:t>
            </w:r>
          </w:p>
          <w:p w14:paraId="0000002F" w14:textId="7D49C72B" w:rsidR="00073623" w:rsidRDefault="00073623" w:rsidP="00073623">
            <w:pPr>
              <w:rPr>
                <w:rFonts w:ascii="Arial" w:eastAsia="Arial" w:hAnsi="Arial" w:cs="Arial"/>
                <w:color w:val="000000"/>
              </w:rPr>
            </w:pPr>
            <w:r w:rsidRPr="0060280C">
              <w:rPr>
                <w:rFonts w:ascii="Arial" w:hAnsi="Arial" w:cs="Arial"/>
              </w:rPr>
              <w:t>Despedida</w:t>
            </w:r>
            <w:r>
              <w:rPr>
                <w:rFonts w:ascii="Arial" w:hAnsi="Arial" w:cs="Arial"/>
              </w:rPr>
              <w:t xml:space="preserve"> (5min)</w:t>
            </w:r>
          </w:p>
        </w:tc>
        <w:tc>
          <w:tcPr>
            <w:tcW w:w="2207" w:type="dxa"/>
            <w:gridSpan w:val="2"/>
            <w:vAlign w:val="center"/>
          </w:tcPr>
          <w:p w14:paraId="0D907AA6" w14:textId="77777777" w:rsidR="002F35A4" w:rsidRDefault="002F35A4" w:rsidP="002F35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 en blanco</w:t>
            </w:r>
          </w:p>
          <w:p w14:paraId="0C728F02" w14:textId="77777777" w:rsidR="002F35A4" w:rsidRDefault="002F35A4" w:rsidP="002F35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Crayones</w:t>
            </w:r>
          </w:p>
          <w:p w14:paraId="00000032" w14:textId="5481A3B7" w:rsidR="00073623" w:rsidRPr="002F35A4" w:rsidRDefault="002F35A4" w:rsidP="002F35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2F35A4">
              <w:rPr>
                <w:rFonts w:ascii="Arial" w:eastAsia="Arial" w:hAnsi="Arial" w:cs="Arial"/>
                <w:color w:val="000000"/>
              </w:rPr>
              <w:t>Lápiz</w:t>
            </w:r>
          </w:p>
        </w:tc>
      </w:tr>
      <w:tr w:rsidR="0007362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073623" w:rsidRDefault="00073623" w:rsidP="00073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073623" w:rsidRDefault="00073623" w:rsidP="00073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073623" w14:paraId="47378C8D" w14:textId="77777777">
        <w:tc>
          <w:tcPr>
            <w:tcW w:w="6621" w:type="dxa"/>
            <w:gridSpan w:val="3"/>
            <w:vAlign w:val="center"/>
          </w:tcPr>
          <w:p w14:paraId="00000039" w14:textId="7B076E8E" w:rsidR="00073623" w:rsidRPr="002F35A4" w:rsidRDefault="002F35A4" w:rsidP="00073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Tabla parte del tiempo con el fin que el paciente practique la identificación y reconocimiento de emociones en otros miembros de su familia.</w:t>
            </w:r>
          </w:p>
        </w:tc>
        <w:tc>
          <w:tcPr>
            <w:tcW w:w="2207" w:type="dxa"/>
            <w:gridSpan w:val="2"/>
            <w:vAlign w:val="center"/>
          </w:tcPr>
          <w:p w14:paraId="2E4D6B02" w14:textId="77777777" w:rsidR="002F35A4" w:rsidRDefault="002F35A4" w:rsidP="002F35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 en blanco</w:t>
            </w:r>
          </w:p>
          <w:p w14:paraId="1C1D9D7C" w14:textId="77777777" w:rsidR="002F35A4" w:rsidRDefault="002F35A4" w:rsidP="002F35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Crayones</w:t>
            </w:r>
          </w:p>
          <w:p w14:paraId="0000003C" w14:textId="72680891" w:rsidR="00073623" w:rsidRPr="002F35A4" w:rsidRDefault="002F35A4" w:rsidP="002F35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2F35A4">
              <w:rPr>
                <w:rFonts w:ascii="Arial" w:eastAsia="Arial" w:hAnsi="Arial" w:cs="Arial"/>
                <w:color w:val="000000"/>
              </w:rPr>
              <w:t>Lápiz</w:t>
            </w:r>
          </w:p>
        </w:tc>
      </w:tr>
      <w:tr w:rsidR="0007362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073623" w:rsidRDefault="00073623" w:rsidP="00073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073623" w14:paraId="64FDF753" w14:textId="77777777">
        <w:tc>
          <w:tcPr>
            <w:tcW w:w="8828" w:type="dxa"/>
            <w:gridSpan w:val="5"/>
            <w:vAlign w:val="center"/>
          </w:tcPr>
          <w:p w14:paraId="00000043" w14:textId="4B1F13D5" w:rsidR="00073623" w:rsidRDefault="002F35A4" w:rsidP="00073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Se evaluará la conducta, aspecto y postura, características del lenguaje, a través del examen del estado mental. Así mismo, se evaluará la capacidad de concentración y seguimiento de instrucciones en el juego de </w:t>
            </w:r>
            <w:r>
              <w:rPr>
                <w:rFonts w:ascii="Arial" w:hAnsi="Arial" w:cs="Arial"/>
              </w:rPr>
              <w:t>ahorcado</w:t>
            </w:r>
            <w:r>
              <w:rPr>
                <w:rFonts w:ascii="Arial" w:hAnsi="Arial" w:cs="Arial"/>
              </w:rPr>
              <w:t xml:space="preserve"> que se utilizará durante la sesión, así como en la elaboración d</w:t>
            </w:r>
            <w:r>
              <w:rPr>
                <w:rFonts w:ascii="Arial" w:hAnsi="Arial" w:cs="Arial"/>
              </w:rPr>
              <w:t>e la tabla “el parte del tiempo”</w:t>
            </w:r>
            <w:r>
              <w:rPr>
                <w:rFonts w:ascii="Arial" w:hAnsi="Arial" w:cs="Arial"/>
              </w:rPr>
              <w:t xml:space="preserve">. Por medio de esta herramienta también se </w:t>
            </w:r>
            <w:r>
              <w:rPr>
                <w:rFonts w:ascii="Arial" w:hAnsi="Arial" w:cs="Arial"/>
              </w:rPr>
              <w:t>evaluará</w:t>
            </w:r>
            <w:r>
              <w:rPr>
                <w:rFonts w:ascii="Arial" w:hAnsi="Arial" w:cs="Arial"/>
              </w:rPr>
              <w:t xml:space="preserve"> la correcta identificación de emociones </w:t>
            </w:r>
            <w:r>
              <w:rPr>
                <w:rFonts w:ascii="Arial" w:hAnsi="Arial" w:cs="Arial"/>
              </w:rPr>
              <w:t>del paciente en otras personas.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E1C37" w14:textId="77777777" w:rsidR="00817547" w:rsidRDefault="00817547">
      <w:pPr>
        <w:spacing w:after="0" w:line="240" w:lineRule="auto"/>
      </w:pPr>
      <w:r>
        <w:separator/>
      </w:r>
    </w:p>
  </w:endnote>
  <w:endnote w:type="continuationSeparator" w:id="0">
    <w:p w14:paraId="42F4D9EC" w14:textId="77777777" w:rsidR="00817547" w:rsidRDefault="00817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18F3B" w14:textId="77777777" w:rsidR="00817547" w:rsidRDefault="00817547">
      <w:pPr>
        <w:spacing w:after="0" w:line="240" w:lineRule="auto"/>
      </w:pPr>
      <w:r>
        <w:separator/>
      </w:r>
    </w:p>
  </w:footnote>
  <w:footnote w:type="continuationSeparator" w:id="0">
    <w:p w14:paraId="010868E9" w14:textId="77777777" w:rsidR="00817547" w:rsidRDefault="00817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C47C2"/>
    <w:multiLevelType w:val="hybridMultilevel"/>
    <w:tmpl w:val="5D505A1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73623"/>
    <w:rsid w:val="000E23B1"/>
    <w:rsid w:val="002F35A4"/>
    <w:rsid w:val="00314CC7"/>
    <w:rsid w:val="00817547"/>
    <w:rsid w:val="00C01583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80FB54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F35A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401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2021-10-02T03:34:00Z</dcterms:created>
  <dcterms:modified xsi:type="dcterms:W3CDTF">2021-10-02T03:34:00Z</dcterms:modified>
</cp:coreProperties>
</file>