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49"/>
        <w:gridCol w:w="1040"/>
        <w:gridCol w:w="2126"/>
        <w:gridCol w:w="1279"/>
        <w:gridCol w:w="422"/>
        <w:gridCol w:w="2595"/>
      </w:tblGrid>
      <w:tr w:rsidR="003A65A0" w:rsidTr="003A65A0">
        <w:tc>
          <w:tcPr>
            <w:tcW w:w="9111" w:type="dxa"/>
            <w:gridSpan w:val="6"/>
            <w:shd w:val="clear" w:color="auto" w:fill="002060"/>
            <w:vAlign w:val="center"/>
          </w:tcPr>
          <w:p w:rsidR="003A65A0" w:rsidRPr="001749C7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749C7">
              <w:rPr>
                <w:b/>
              </w:rPr>
              <w:t>PLAN DE SESIÓN INTERVENCIÓN PSICOPEDAGÓGICA</w:t>
            </w:r>
          </w:p>
        </w:tc>
      </w:tr>
      <w:tr w:rsidR="003A65A0" w:rsidTr="00FA7091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:rsidR="003A65A0" w:rsidRPr="001749C7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749C7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4"/>
            <w:vAlign w:val="center"/>
          </w:tcPr>
          <w:p w:rsidR="003A65A0" w:rsidRPr="001749C7" w:rsidRDefault="00360368" w:rsidP="006F4868">
            <w:pPr>
              <w:pStyle w:val="EstiloPS"/>
              <w:spacing w:line="276" w:lineRule="auto"/>
              <w:jc w:val="both"/>
            </w:pPr>
            <w:r w:rsidRPr="001749C7">
              <w:t xml:space="preserve">Ana Cristina Rodenas </w:t>
            </w:r>
            <w:proofErr w:type="spellStart"/>
            <w:r w:rsidRPr="001749C7">
              <w:t>Canek</w:t>
            </w:r>
            <w:proofErr w:type="spellEnd"/>
          </w:p>
        </w:tc>
      </w:tr>
      <w:tr w:rsidR="003A65A0" w:rsidTr="00FA7091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:rsidR="003A65A0" w:rsidRPr="001749C7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749C7">
              <w:rPr>
                <w:b/>
              </w:rPr>
              <w:t>Nombre del paciente</w:t>
            </w:r>
          </w:p>
        </w:tc>
        <w:tc>
          <w:tcPr>
            <w:tcW w:w="6422" w:type="dxa"/>
            <w:gridSpan w:val="4"/>
            <w:vAlign w:val="center"/>
          </w:tcPr>
          <w:p w:rsidR="003A65A0" w:rsidRPr="001749C7" w:rsidRDefault="00C4793F" w:rsidP="006F4868">
            <w:pPr>
              <w:pStyle w:val="EstiloPS"/>
              <w:spacing w:line="276" w:lineRule="auto"/>
              <w:jc w:val="both"/>
            </w:pPr>
            <w:r w:rsidRPr="001749C7">
              <w:rPr>
                <w:rFonts w:eastAsia="Arial" w:cs="Arial"/>
                <w:color w:val="000000"/>
              </w:rPr>
              <w:t>A M R A</w:t>
            </w:r>
          </w:p>
        </w:tc>
      </w:tr>
      <w:tr w:rsidR="003A65A0" w:rsidTr="00FA7091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:rsidR="003A65A0" w:rsidRPr="001749C7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749C7">
              <w:rPr>
                <w:b/>
              </w:rPr>
              <w:t>Fecha</w:t>
            </w:r>
          </w:p>
        </w:tc>
        <w:tc>
          <w:tcPr>
            <w:tcW w:w="2126" w:type="dxa"/>
            <w:vAlign w:val="center"/>
          </w:tcPr>
          <w:p w:rsidR="003A65A0" w:rsidRPr="001749C7" w:rsidRDefault="005B0268" w:rsidP="00BA58A8">
            <w:pPr>
              <w:pStyle w:val="EstiloPS"/>
              <w:spacing w:line="276" w:lineRule="auto"/>
              <w:jc w:val="center"/>
            </w:pPr>
            <w:r>
              <w:t>12</w:t>
            </w:r>
            <w:r w:rsidR="00360368" w:rsidRPr="001749C7">
              <w:t xml:space="preserve">/ </w:t>
            </w:r>
            <w:r w:rsidR="00BA58A8">
              <w:t>abril</w:t>
            </w:r>
            <w:r w:rsidR="00360368" w:rsidRPr="001749C7">
              <w:t>/2021</w:t>
            </w:r>
          </w:p>
        </w:tc>
        <w:tc>
          <w:tcPr>
            <w:tcW w:w="1701" w:type="dxa"/>
            <w:gridSpan w:val="2"/>
            <w:shd w:val="clear" w:color="auto" w:fill="9CC2E5" w:themeFill="accent1" w:themeFillTint="99"/>
            <w:vAlign w:val="center"/>
          </w:tcPr>
          <w:p w:rsidR="003A65A0" w:rsidRPr="001749C7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749C7">
              <w:rPr>
                <w:b/>
              </w:rPr>
              <w:t>N°. sesión:</w:t>
            </w:r>
          </w:p>
        </w:tc>
        <w:tc>
          <w:tcPr>
            <w:tcW w:w="2595" w:type="dxa"/>
            <w:vAlign w:val="center"/>
          </w:tcPr>
          <w:p w:rsidR="003A65A0" w:rsidRPr="001749C7" w:rsidRDefault="005839D0" w:rsidP="00BA58A8">
            <w:pPr>
              <w:pStyle w:val="EstiloPS"/>
              <w:spacing w:line="276" w:lineRule="auto"/>
              <w:jc w:val="center"/>
            </w:pPr>
            <w:r>
              <w:t>1</w:t>
            </w:r>
            <w:r w:rsidR="005B0268">
              <w:t>1</w:t>
            </w:r>
            <w:bookmarkStart w:id="0" w:name="_GoBack"/>
            <w:bookmarkEnd w:id="0"/>
          </w:p>
        </w:tc>
      </w:tr>
      <w:tr w:rsidR="003A65A0" w:rsidRPr="003A65A0" w:rsidTr="003A65A0">
        <w:tc>
          <w:tcPr>
            <w:tcW w:w="9111" w:type="dxa"/>
            <w:gridSpan w:val="6"/>
            <w:shd w:val="clear" w:color="auto" w:fill="002060"/>
            <w:vAlign w:val="center"/>
          </w:tcPr>
          <w:p w:rsidR="003A65A0" w:rsidRPr="001749C7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749C7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6"/>
            <w:vAlign w:val="center"/>
          </w:tcPr>
          <w:p w:rsidR="003A65A0" w:rsidRPr="001749C7" w:rsidRDefault="001B6A26" w:rsidP="005839D0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shd w:val="clear" w:color="auto" w:fill="FFFFFF"/>
              </w:rPr>
              <w:t>Realizar post test en el área de comprensión y fluidez lectora</w:t>
            </w:r>
          </w:p>
        </w:tc>
      </w:tr>
      <w:tr w:rsidR="003A65A0" w:rsidRPr="003A65A0" w:rsidTr="00FA7091">
        <w:tc>
          <w:tcPr>
            <w:tcW w:w="6094" w:type="dxa"/>
            <w:gridSpan w:val="4"/>
            <w:shd w:val="clear" w:color="auto" w:fill="002060"/>
            <w:vAlign w:val="center"/>
          </w:tcPr>
          <w:p w:rsidR="003A65A0" w:rsidRPr="001749C7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749C7">
              <w:rPr>
                <w:b/>
              </w:rPr>
              <w:t>ACTIVIDADES</w:t>
            </w:r>
          </w:p>
        </w:tc>
        <w:tc>
          <w:tcPr>
            <w:tcW w:w="3017" w:type="dxa"/>
            <w:gridSpan w:val="2"/>
            <w:shd w:val="clear" w:color="auto" w:fill="002060"/>
            <w:vAlign w:val="center"/>
          </w:tcPr>
          <w:p w:rsidR="003A65A0" w:rsidRPr="001749C7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749C7">
              <w:rPr>
                <w:b/>
              </w:rPr>
              <w:t>MATERIALES Y RECURSOS</w:t>
            </w:r>
          </w:p>
        </w:tc>
      </w:tr>
      <w:tr w:rsidR="00360368" w:rsidTr="00FA7091">
        <w:tc>
          <w:tcPr>
            <w:tcW w:w="1649" w:type="dxa"/>
            <w:shd w:val="clear" w:color="auto" w:fill="9CC2E5" w:themeFill="accent1" w:themeFillTint="99"/>
            <w:vAlign w:val="center"/>
          </w:tcPr>
          <w:p w:rsidR="00360368" w:rsidRPr="001749C7" w:rsidRDefault="00360368" w:rsidP="00FA7091">
            <w:pPr>
              <w:pStyle w:val="EstiloPS"/>
              <w:spacing w:line="276" w:lineRule="auto"/>
              <w:jc w:val="center"/>
              <w:rPr>
                <w:b/>
                <w:sz w:val="18"/>
              </w:rPr>
            </w:pPr>
            <w:r w:rsidRPr="001749C7">
              <w:rPr>
                <w:b/>
                <w:sz w:val="18"/>
              </w:rPr>
              <w:t xml:space="preserve">Sintonización </w:t>
            </w:r>
          </w:p>
          <w:p w:rsidR="00360368" w:rsidRPr="001749C7" w:rsidRDefault="00360368" w:rsidP="00FA7091">
            <w:pPr>
              <w:pStyle w:val="EstiloPS"/>
              <w:spacing w:line="276" w:lineRule="auto"/>
              <w:jc w:val="center"/>
              <w:rPr>
                <w:b/>
                <w:sz w:val="18"/>
              </w:rPr>
            </w:pPr>
            <w:r w:rsidRPr="001749C7">
              <w:rPr>
                <w:b/>
                <w:sz w:val="18"/>
              </w:rPr>
              <w:t>(5 minutos)</w:t>
            </w:r>
          </w:p>
        </w:tc>
        <w:tc>
          <w:tcPr>
            <w:tcW w:w="4445" w:type="dxa"/>
            <w:gridSpan w:val="3"/>
            <w:vAlign w:val="center"/>
          </w:tcPr>
          <w:p w:rsidR="00360368" w:rsidRPr="001749C7" w:rsidRDefault="004547DD" w:rsidP="00B87BC3">
            <w:pPr>
              <w:pStyle w:val="EstiloPS"/>
              <w:numPr>
                <w:ilvl w:val="0"/>
                <w:numId w:val="11"/>
              </w:numPr>
              <w:spacing w:line="276" w:lineRule="auto"/>
              <w:ind w:left="217" w:hanging="217"/>
              <w:jc w:val="both"/>
              <w:rPr>
                <w:rFonts w:cs="Arial"/>
              </w:rPr>
            </w:pPr>
            <w:r w:rsidRPr="001749C7">
              <w:rPr>
                <w:rFonts w:cs="Arial"/>
              </w:rPr>
              <w:t xml:space="preserve">Presentar la agenda de la sesión. </w:t>
            </w:r>
          </w:p>
          <w:p w:rsidR="00652F29" w:rsidRPr="001749C7" w:rsidRDefault="00652F29" w:rsidP="001B6A26">
            <w:pPr>
              <w:pStyle w:val="EstiloPS"/>
              <w:numPr>
                <w:ilvl w:val="0"/>
                <w:numId w:val="11"/>
              </w:numPr>
              <w:spacing w:line="276" w:lineRule="auto"/>
              <w:ind w:left="217" w:hanging="217"/>
              <w:jc w:val="both"/>
              <w:rPr>
                <w:rFonts w:cs="Arial"/>
              </w:rPr>
            </w:pPr>
            <w:r w:rsidRPr="001749C7">
              <w:rPr>
                <w:rFonts w:cs="Arial"/>
              </w:rPr>
              <w:t xml:space="preserve">Revisión </w:t>
            </w:r>
            <w:r w:rsidR="001B6A26">
              <w:rPr>
                <w:rFonts w:cs="Arial"/>
              </w:rPr>
              <w:t xml:space="preserve">final </w:t>
            </w:r>
            <w:r w:rsidRPr="001749C7">
              <w:rPr>
                <w:rFonts w:cs="Arial"/>
              </w:rPr>
              <w:t xml:space="preserve">de hoja sobre la ejercitación </w:t>
            </w:r>
            <w:r w:rsidR="001B6A26">
              <w:rPr>
                <w:rFonts w:cs="Arial"/>
              </w:rPr>
              <w:t>durante la intervención.</w:t>
            </w:r>
          </w:p>
        </w:tc>
        <w:tc>
          <w:tcPr>
            <w:tcW w:w="3017" w:type="dxa"/>
            <w:gridSpan w:val="2"/>
            <w:vAlign w:val="center"/>
          </w:tcPr>
          <w:p w:rsidR="00360368" w:rsidRPr="001749C7" w:rsidRDefault="002645F3" w:rsidP="00B87BC3">
            <w:pPr>
              <w:pStyle w:val="EstiloPS"/>
              <w:numPr>
                <w:ilvl w:val="0"/>
                <w:numId w:val="11"/>
              </w:numPr>
              <w:spacing w:line="276" w:lineRule="auto"/>
              <w:ind w:left="217" w:hanging="217"/>
              <w:rPr>
                <w:rFonts w:cs="Arial"/>
              </w:rPr>
            </w:pPr>
            <w:r w:rsidRPr="001749C7">
              <w:rPr>
                <w:rFonts w:cs="Arial"/>
              </w:rPr>
              <w:t>Pizarra</w:t>
            </w:r>
          </w:p>
          <w:p w:rsidR="00652F29" w:rsidRPr="001749C7" w:rsidRDefault="00652F29" w:rsidP="00B87BC3">
            <w:pPr>
              <w:pStyle w:val="EstiloPS"/>
              <w:numPr>
                <w:ilvl w:val="0"/>
                <w:numId w:val="11"/>
              </w:numPr>
              <w:spacing w:line="276" w:lineRule="auto"/>
              <w:ind w:left="217" w:hanging="217"/>
              <w:rPr>
                <w:rFonts w:cs="Arial"/>
              </w:rPr>
            </w:pPr>
            <w:r w:rsidRPr="001749C7">
              <w:rPr>
                <w:rFonts w:cs="Arial"/>
              </w:rPr>
              <w:t>Hoja de registro</w:t>
            </w:r>
          </w:p>
          <w:p w:rsidR="00652F29" w:rsidRPr="001749C7" w:rsidRDefault="00652F29" w:rsidP="00B87BC3">
            <w:pPr>
              <w:pStyle w:val="EstiloPS"/>
              <w:spacing w:line="276" w:lineRule="auto"/>
              <w:ind w:left="217" w:hanging="217"/>
              <w:rPr>
                <w:rFonts w:cs="Arial"/>
              </w:rPr>
            </w:pPr>
          </w:p>
        </w:tc>
      </w:tr>
      <w:tr w:rsidR="002645F3" w:rsidTr="00FA7091">
        <w:tc>
          <w:tcPr>
            <w:tcW w:w="1649" w:type="dxa"/>
            <w:shd w:val="clear" w:color="auto" w:fill="9CC2E5" w:themeFill="accent1" w:themeFillTint="99"/>
            <w:vAlign w:val="center"/>
          </w:tcPr>
          <w:p w:rsidR="002645F3" w:rsidRPr="001749C7" w:rsidRDefault="002645F3" w:rsidP="00FA7091">
            <w:pPr>
              <w:pStyle w:val="EstiloPS"/>
              <w:spacing w:line="276" w:lineRule="auto"/>
              <w:jc w:val="center"/>
              <w:rPr>
                <w:b/>
                <w:sz w:val="18"/>
              </w:rPr>
            </w:pPr>
            <w:r w:rsidRPr="001749C7">
              <w:rPr>
                <w:b/>
                <w:sz w:val="18"/>
              </w:rPr>
              <w:t xml:space="preserve">Intervención </w:t>
            </w:r>
          </w:p>
          <w:p w:rsidR="002645F3" w:rsidRPr="001749C7" w:rsidRDefault="002645F3" w:rsidP="00FA7091">
            <w:pPr>
              <w:pStyle w:val="EstiloPS"/>
              <w:spacing w:line="276" w:lineRule="auto"/>
              <w:jc w:val="center"/>
              <w:rPr>
                <w:b/>
                <w:sz w:val="18"/>
              </w:rPr>
            </w:pPr>
            <w:r w:rsidRPr="001749C7">
              <w:rPr>
                <w:b/>
                <w:sz w:val="18"/>
              </w:rPr>
              <w:t>(30 minutos)</w:t>
            </w:r>
          </w:p>
        </w:tc>
        <w:tc>
          <w:tcPr>
            <w:tcW w:w="4445" w:type="dxa"/>
            <w:gridSpan w:val="3"/>
            <w:vAlign w:val="center"/>
          </w:tcPr>
          <w:p w:rsidR="00453107" w:rsidRPr="005839D0" w:rsidRDefault="00242BC5" w:rsidP="005839D0">
            <w:pPr>
              <w:pStyle w:val="EstiloPS"/>
              <w:numPr>
                <w:ilvl w:val="0"/>
                <w:numId w:val="5"/>
              </w:numPr>
              <w:spacing w:line="276" w:lineRule="auto"/>
              <w:ind w:left="341" w:hanging="284"/>
              <w:jc w:val="both"/>
              <w:rPr>
                <w:rFonts w:cs="Arial"/>
              </w:rPr>
            </w:pPr>
            <w:r>
              <w:rPr>
                <w:rFonts w:cs="Arial"/>
              </w:rPr>
              <w:t>Realizar post-test en el área de comprensión y fluidez lectora</w:t>
            </w:r>
          </w:p>
        </w:tc>
        <w:tc>
          <w:tcPr>
            <w:tcW w:w="3017" w:type="dxa"/>
            <w:gridSpan w:val="2"/>
            <w:vAlign w:val="center"/>
          </w:tcPr>
          <w:p w:rsidR="002645F3" w:rsidRPr="001749C7" w:rsidRDefault="00242BC5" w:rsidP="00B87BC3">
            <w:pPr>
              <w:pStyle w:val="EstiloPS"/>
              <w:numPr>
                <w:ilvl w:val="0"/>
                <w:numId w:val="5"/>
              </w:numPr>
              <w:spacing w:line="276" w:lineRule="auto"/>
              <w:ind w:left="315" w:hanging="284"/>
              <w:rPr>
                <w:rFonts w:cs="Arial"/>
              </w:rPr>
            </w:pPr>
            <w:r>
              <w:rPr>
                <w:rFonts w:cs="Arial"/>
              </w:rPr>
              <w:t xml:space="preserve">Ejercicios del post-test </w:t>
            </w:r>
            <w:r w:rsidR="00987847" w:rsidRPr="001749C7">
              <w:rPr>
                <w:rFonts w:cs="Arial"/>
              </w:rPr>
              <w:t xml:space="preserve"> en Power Point </w:t>
            </w:r>
          </w:p>
          <w:p w:rsidR="00453107" w:rsidRPr="001749C7" w:rsidRDefault="00453107" w:rsidP="00242BC5">
            <w:pPr>
              <w:pStyle w:val="EstiloPS"/>
              <w:spacing w:line="276" w:lineRule="auto"/>
              <w:ind w:left="31"/>
              <w:rPr>
                <w:rFonts w:cs="Arial"/>
              </w:rPr>
            </w:pPr>
          </w:p>
        </w:tc>
      </w:tr>
      <w:tr w:rsidR="002645F3" w:rsidRPr="003A65A0" w:rsidTr="00FA7091">
        <w:tc>
          <w:tcPr>
            <w:tcW w:w="6094" w:type="dxa"/>
            <w:gridSpan w:val="4"/>
            <w:shd w:val="clear" w:color="auto" w:fill="002060"/>
            <w:vAlign w:val="center"/>
          </w:tcPr>
          <w:p w:rsidR="002645F3" w:rsidRPr="001749C7" w:rsidRDefault="002645F3" w:rsidP="00B87BC3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1749C7">
              <w:rPr>
                <w:rFonts w:cs="Arial"/>
                <w:b/>
              </w:rPr>
              <w:t>PLAN PARALELO</w:t>
            </w:r>
          </w:p>
        </w:tc>
        <w:tc>
          <w:tcPr>
            <w:tcW w:w="3017" w:type="dxa"/>
            <w:gridSpan w:val="2"/>
            <w:shd w:val="clear" w:color="auto" w:fill="002060"/>
            <w:vAlign w:val="center"/>
          </w:tcPr>
          <w:p w:rsidR="002645F3" w:rsidRPr="001749C7" w:rsidRDefault="002645F3" w:rsidP="00B87BC3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1749C7">
              <w:rPr>
                <w:rFonts w:cs="Arial"/>
                <w:b/>
              </w:rPr>
              <w:t>MATERIALES Y RECURSOS</w:t>
            </w:r>
          </w:p>
        </w:tc>
      </w:tr>
      <w:tr w:rsidR="002645F3" w:rsidTr="00FA7091">
        <w:tc>
          <w:tcPr>
            <w:tcW w:w="6094" w:type="dxa"/>
            <w:gridSpan w:val="4"/>
            <w:vAlign w:val="center"/>
          </w:tcPr>
          <w:p w:rsidR="002645F3" w:rsidRPr="001749C7" w:rsidRDefault="00652F29" w:rsidP="00B87BC3">
            <w:pPr>
              <w:pStyle w:val="EstiloPS"/>
              <w:numPr>
                <w:ilvl w:val="0"/>
                <w:numId w:val="10"/>
              </w:numPr>
              <w:spacing w:line="276" w:lineRule="auto"/>
              <w:ind w:left="319" w:hanging="284"/>
              <w:jc w:val="both"/>
              <w:rPr>
                <w:rFonts w:cs="Arial"/>
              </w:rPr>
            </w:pPr>
            <w:r w:rsidRPr="001749C7">
              <w:rPr>
                <w:rFonts w:cs="Arial"/>
              </w:rPr>
              <w:t>Realizar el</w:t>
            </w:r>
            <w:r w:rsidR="00987847" w:rsidRPr="001749C7">
              <w:rPr>
                <w:rFonts w:cs="Arial"/>
              </w:rPr>
              <w:t xml:space="preserve"> ejerci</w:t>
            </w:r>
            <w:r w:rsidRPr="001749C7">
              <w:rPr>
                <w:rFonts w:cs="Arial"/>
              </w:rPr>
              <w:t>cio diario de percepción visual y llevar el registro.</w:t>
            </w:r>
          </w:p>
          <w:p w:rsidR="00987847" w:rsidRPr="001749C7" w:rsidRDefault="00453107" w:rsidP="00105C6C">
            <w:pPr>
              <w:pStyle w:val="EstiloPS"/>
              <w:numPr>
                <w:ilvl w:val="0"/>
                <w:numId w:val="10"/>
              </w:numPr>
              <w:spacing w:line="276" w:lineRule="auto"/>
              <w:ind w:left="319" w:hanging="284"/>
              <w:jc w:val="both"/>
              <w:rPr>
                <w:rFonts w:cs="Arial"/>
              </w:rPr>
            </w:pPr>
            <w:r>
              <w:rPr>
                <w:rFonts w:cs="Arial"/>
              </w:rPr>
              <w:t>Leer la lectura informativa y resolver las preguntas.</w:t>
            </w:r>
          </w:p>
        </w:tc>
        <w:tc>
          <w:tcPr>
            <w:tcW w:w="3017" w:type="dxa"/>
            <w:gridSpan w:val="2"/>
            <w:vAlign w:val="center"/>
          </w:tcPr>
          <w:p w:rsidR="00652F29" w:rsidRPr="001749C7" w:rsidRDefault="00652F29" w:rsidP="00B87BC3">
            <w:pPr>
              <w:pStyle w:val="EstiloPS"/>
              <w:numPr>
                <w:ilvl w:val="0"/>
                <w:numId w:val="9"/>
              </w:numPr>
              <w:spacing w:line="276" w:lineRule="auto"/>
              <w:ind w:left="316" w:hanging="284"/>
              <w:jc w:val="both"/>
              <w:rPr>
                <w:rFonts w:cs="Arial"/>
              </w:rPr>
            </w:pPr>
            <w:r w:rsidRPr="001749C7">
              <w:rPr>
                <w:rFonts w:cs="Arial"/>
              </w:rPr>
              <w:t>Hoja de registro</w:t>
            </w:r>
          </w:p>
          <w:p w:rsidR="002645F3" w:rsidRPr="001749C7" w:rsidRDefault="00FA7091" w:rsidP="00B87BC3">
            <w:pPr>
              <w:pStyle w:val="EstiloPS"/>
              <w:numPr>
                <w:ilvl w:val="0"/>
                <w:numId w:val="9"/>
              </w:numPr>
              <w:spacing w:line="276" w:lineRule="auto"/>
              <w:ind w:left="316" w:hanging="284"/>
              <w:jc w:val="both"/>
              <w:rPr>
                <w:rFonts w:cs="Arial"/>
              </w:rPr>
            </w:pPr>
            <w:r w:rsidRPr="001749C7">
              <w:rPr>
                <w:rFonts w:cs="Arial"/>
              </w:rPr>
              <w:t xml:space="preserve">Documento con </w:t>
            </w:r>
            <w:r w:rsidR="00652F29" w:rsidRPr="001749C7">
              <w:rPr>
                <w:rFonts w:cs="Arial"/>
              </w:rPr>
              <w:t>la</w:t>
            </w:r>
            <w:r w:rsidRPr="001749C7">
              <w:rPr>
                <w:rFonts w:cs="Arial"/>
              </w:rPr>
              <w:t xml:space="preserve"> lectura enviado por</w:t>
            </w:r>
            <w:r w:rsidR="002645F3" w:rsidRPr="001749C7">
              <w:rPr>
                <w:rFonts w:cs="Arial"/>
              </w:rPr>
              <w:t xml:space="preserve"> Drive.</w:t>
            </w:r>
          </w:p>
          <w:p w:rsidR="008D6E0D" w:rsidRPr="001749C7" w:rsidRDefault="00453107" w:rsidP="00453107">
            <w:pPr>
              <w:pStyle w:val="EstiloPS"/>
              <w:numPr>
                <w:ilvl w:val="0"/>
                <w:numId w:val="9"/>
              </w:numPr>
              <w:spacing w:line="276" w:lineRule="auto"/>
              <w:ind w:left="316" w:hanging="284"/>
              <w:jc w:val="both"/>
              <w:rPr>
                <w:rFonts w:cs="Arial"/>
              </w:rPr>
            </w:pPr>
            <w:r>
              <w:rPr>
                <w:rFonts w:cs="Arial"/>
              </w:rPr>
              <w:t>Lectura y comprensión lectora</w:t>
            </w:r>
            <w:r w:rsidR="008D6E0D" w:rsidRPr="001749C7">
              <w:rPr>
                <w:rFonts w:cs="Arial"/>
              </w:rPr>
              <w:t xml:space="preserve"> (anexo </w:t>
            </w:r>
            <w:r>
              <w:rPr>
                <w:rFonts w:cs="Arial"/>
              </w:rPr>
              <w:t>3</w:t>
            </w:r>
            <w:r w:rsidR="008D6E0D" w:rsidRPr="001749C7">
              <w:rPr>
                <w:rFonts w:cs="Arial"/>
              </w:rPr>
              <w:t>)</w:t>
            </w:r>
          </w:p>
        </w:tc>
      </w:tr>
      <w:tr w:rsidR="002645F3" w:rsidRPr="003A65A0" w:rsidTr="003A65A0">
        <w:tc>
          <w:tcPr>
            <w:tcW w:w="9111" w:type="dxa"/>
            <w:gridSpan w:val="6"/>
            <w:shd w:val="clear" w:color="auto" w:fill="002060"/>
            <w:vAlign w:val="center"/>
          </w:tcPr>
          <w:p w:rsidR="002645F3" w:rsidRPr="001749C7" w:rsidRDefault="002645F3" w:rsidP="00B87BC3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1749C7">
              <w:rPr>
                <w:rFonts w:cs="Arial"/>
                <w:b/>
              </w:rPr>
              <w:t>EVALUACIÓN</w:t>
            </w:r>
          </w:p>
        </w:tc>
      </w:tr>
      <w:tr w:rsidR="002645F3" w:rsidTr="00E73C69">
        <w:tc>
          <w:tcPr>
            <w:tcW w:w="9111" w:type="dxa"/>
            <w:gridSpan w:val="6"/>
            <w:vAlign w:val="center"/>
          </w:tcPr>
          <w:p w:rsidR="002645F3" w:rsidRPr="001749C7" w:rsidRDefault="00453107" w:rsidP="00105C6C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Hoja de preguntas sobre el texto leído.</w:t>
            </w:r>
          </w:p>
        </w:tc>
      </w:tr>
    </w:tbl>
    <w:p w:rsidR="005815CD" w:rsidRDefault="005815CD" w:rsidP="00505A90">
      <w:pPr>
        <w:spacing w:line="276" w:lineRule="auto"/>
        <w:rPr>
          <w:rFonts w:ascii="Arial" w:hAnsi="Arial" w:cs="Arial"/>
          <w:b/>
        </w:rPr>
      </w:pPr>
    </w:p>
    <w:p w:rsidR="00505A90" w:rsidRDefault="00505A90" w:rsidP="00505A90">
      <w:pPr>
        <w:spacing w:line="276" w:lineRule="auto"/>
        <w:rPr>
          <w:rFonts w:ascii="Arial" w:hAnsi="Arial" w:cs="Arial"/>
          <w:b/>
        </w:rPr>
      </w:pPr>
      <w:r w:rsidRPr="00FA7091">
        <w:rPr>
          <w:rFonts w:ascii="Arial" w:hAnsi="Arial" w:cs="Arial"/>
          <w:b/>
        </w:rPr>
        <w:t>PLAN PARALELO</w:t>
      </w:r>
    </w:p>
    <w:p w:rsidR="00F30293" w:rsidRPr="00F30293" w:rsidRDefault="00F30293" w:rsidP="00F30293">
      <w:pPr>
        <w:rPr>
          <w:rFonts w:ascii="Century Gothic" w:hAnsi="Century Gothic" w:cs="Arial"/>
        </w:rPr>
      </w:pPr>
    </w:p>
    <w:p w:rsidR="00105C6C" w:rsidRPr="00105C6C" w:rsidRDefault="00105C6C" w:rsidP="00F30293">
      <w:pPr>
        <w:spacing w:line="276" w:lineRule="auto"/>
        <w:jc w:val="center"/>
        <w:rPr>
          <w:rFonts w:ascii="Century Gothic" w:hAnsi="Century Gothic" w:cs="Arial"/>
          <w:b/>
        </w:rPr>
      </w:pPr>
    </w:p>
    <w:p w:rsidR="00105C6C" w:rsidRPr="00105C6C" w:rsidRDefault="00105C6C" w:rsidP="00105C6C">
      <w:pPr>
        <w:spacing w:line="276" w:lineRule="auto"/>
        <w:jc w:val="center"/>
        <w:rPr>
          <w:rFonts w:ascii="Century Gothic" w:hAnsi="Century Gothic" w:cs="Arial"/>
        </w:rPr>
      </w:pPr>
    </w:p>
    <w:sectPr w:rsidR="00105C6C" w:rsidRPr="00105C6C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8A5" w:rsidRDefault="003268A5" w:rsidP="00965C33">
      <w:pPr>
        <w:spacing w:after="0" w:line="240" w:lineRule="auto"/>
      </w:pPr>
      <w:r>
        <w:separator/>
      </w:r>
    </w:p>
  </w:endnote>
  <w:endnote w:type="continuationSeparator" w:id="0">
    <w:p w:rsidR="003268A5" w:rsidRDefault="003268A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8A5" w:rsidRDefault="003268A5" w:rsidP="00965C33">
      <w:pPr>
        <w:spacing w:after="0" w:line="240" w:lineRule="auto"/>
      </w:pPr>
      <w:r>
        <w:separator/>
      </w:r>
    </w:p>
  </w:footnote>
  <w:footnote w:type="continuationSeparator" w:id="0">
    <w:p w:rsidR="003268A5" w:rsidRDefault="003268A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EC8699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42DF6"/>
    <w:multiLevelType w:val="hybridMultilevel"/>
    <w:tmpl w:val="310E31B4"/>
    <w:lvl w:ilvl="0" w:tplc="DB7A8176">
      <w:start w:val="10"/>
      <w:numFmt w:val="bullet"/>
      <w:lvlText w:val="-"/>
      <w:lvlJc w:val="left"/>
      <w:pPr>
        <w:ind w:left="1326" w:hanging="360"/>
      </w:pPr>
      <w:rPr>
        <w:rFonts w:ascii="Century Gothic" w:eastAsia="Gill Sans MT" w:hAnsi="Century Gothic" w:cs="Gill Sans MT" w:hint="default"/>
      </w:rPr>
    </w:lvl>
    <w:lvl w:ilvl="1" w:tplc="100A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2" w15:restartNumberingAfterBreak="0">
    <w:nsid w:val="26BC22BE"/>
    <w:multiLevelType w:val="hybridMultilevel"/>
    <w:tmpl w:val="032E3568"/>
    <w:lvl w:ilvl="0" w:tplc="4CE433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82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880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667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38C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CA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2C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8AD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AC8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74EED"/>
    <w:multiLevelType w:val="hybridMultilevel"/>
    <w:tmpl w:val="227406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274E6"/>
    <w:multiLevelType w:val="hybridMultilevel"/>
    <w:tmpl w:val="0FD4A3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7078A"/>
    <w:multiLevelType w:val="hybridMultilevel"/>
    <w:tmpl w:val="F91642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E0396"/>
    <w:multiLevelType w:val="hybridMultilevel"/>
    <w:tmpl w:val="948425F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C6F2B"/>
    <w:multiLevelType w:val="hybridMultilevel"/>
    <w:tmpl w:val="1C96F288"/>
    <w:lvl w:ilvl="0" w:tplc="109EF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003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681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DAB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EF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D8B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788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1E9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8D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C1E399E"/>
    <w:multiLevelType w:val="hybridMultilevel"/>
    <w:tmpl w:val="1D9670A2"/>
    <w:lvl w:ilvl="0" w:tplc="63123696">
      <w:start w:val="1"/>
      <w:numFmt w:val="lowerLetter"/>
      <w:lvlText w:val="%1)"/>
      <w:lvlJc w:val="left"/>
      <w:pPr>
        <w:ind w:left="520" w:hanging="262"/>
        <w:jc w:val="left"/>
      </w:pPr>
      <w:rPr>
        <w:rFonts w:ascii="Gill Sans MT" w:eastAsia="Gill Sans MT" w:hAnsi="Gill Sans MT" w:cs="Gill Sans MT" w:hint="default"/>
        <w:color w:val="363639"/>
        <w:spacing w:val="-1"/>
        <w:w w:val="118"/>
        <w:sz w:val="22"/>
        <w:szCs w:val="22"/>
        <w:lang w:val="es-ES" w:eastAsia="en-US" w:bidi="ar-SA"/>
      </w:rPr>
    </w:lvl>
    <w:lvl w:ilvl="1" w:tplc="A9AE01B2">
      <w:numFmt w:val="bullet"/>
      <w:lvlText w:val="•"/>
      <w:lvlJc w:val="left"/>
      <w:pPr>
        <w:ind w:left="1442" w:hanging="262"/>
      </w:pPr>
      <w:rPr>
        <w:rFonts w:hint="default"/>
        <w:lang w:val="es-ES" w:eastAsia="en-US" w:bidi="ar-SA"/>
      </w:rPr>
    </w:lvl>
    <w:lvl w:ilvl="2" w:tplc="6E622010">
      <w:numFmt w:val="bullet"/>
      <w:lvlText w:val="•"/>
      <w:lvlJc w:val="left"/>
      <w:pPr>
        <w:ind w:left="2364" w:hanging="262"/>
      </w:pPr>
      <w:rPr>
        <w:rFonts w:hint="default"/>
        <w:lang w:val="es-ES" w:eastAsia="en-US" w:bidi="ar-SA"/>
      </w:rPr>
    </w:lvl>
    <w:lvl w:ilvl="3" w:tplc="8D4E6B96">
      <w:numFmt w:val="bullet"/>
      <w:lvlText w:val="•"/>
      <w:lvlJc w:val="left"/>
      <w:pPr>
        <w:ind w:left="3286" w:hanging="262"/>
      </w:pPr>
      <w:rPr>
        <w:rFonts w:hint="default"/>
        <w:lang w:val="es-ES" w:eastAsia="en-US" w:bidi="ar-SA"/>
      </w:rPr>
    </w:lvl>
    <w:lvl w:ilvl="4" w:tplc="E468FA4A">
      <w:numFmt w:val="bullet"/>
      <w:lvlText w:val="•"/>
      <w:lvlJc w:val="left"/>
      <w:pPr>
        <w:ind w:left="4208" w:hanging="262"/>
      </w:pPr>
      <w:rPr>
        <w:rFonts w:hint="default"/>
        <w:lang w:val="es-ES" w:eastAsia="en-US" w:bidi="ar-SA"/>
      </w:rPr>
    </w:lvl>
    <w:lvl w:ilvl="5" w:tplc="95CE93B6">
      <w:numFmt w:val="bullet"/>
      <w:lvlText w:val="•"/>
      <w:lvlJc w:val="left"/>
      <w:pPr>
        <w:ind w:left="5130" w:hanging="262"/>
      </w:pPr>
      <w:rPr>
        <w:rFonts w:hint="default"/>
        <w:lang w:val="es-ES" w:eastAsia="en-US" w:bidi="ar-SA"/>
      </w:rPr>
    </w:lvl>
    <w:lvl w:ilvl="6" w:tplc="23BAF616">
      <w:numFmt w:val="bullet"/>
      <w:lvlText w:val="•"/>
      <w:lvlJc w:val="left"/>
      <w:pPr>
        <w:ind w:left="6052" w:hanging="262"/>
      </w:pPr>
      <w:rPr>
        <w:rFonts w:hint="default"/>
        <w:lang w:val="es-ES" w:eastAsia="en-US" w:bidi="ar-SA"/>
      </w:rPr>
    </w:lvl>
    <w:lvl w:ilvl="7" w:tplc="40F8FAE6">
      <w:numFmt w:val="bullet"/>
      <w:lvlText w:val="•"/>
      <w:lvlJc w:val="left"/>
      <w:pPr>
        <w:ind w:left="6974" w:hanging="262"/>
      </w:pPr>
      <w:rPr>
        <w:rFonts w:hint="default"/>
        <w:lang w:val="es-ES" w:eastAsia="en-US" w:bidi="ar-SA"/>
      </w:rPr>
    </w:lvl>
    <w:lvl w:ilvl="8" w:tplc="D4762DF8">
      <w:numFmt w:val="bullet"/>
      <w:lvlText w:val="•"/>
      <w:lvlJc w:val="left"/>
      <w:pPr>
        <w:ind w:left="7896" w:hanging="262"/>
      </w:pPr>
      <w:rPr>
        <w:rFonts w:hint="default"/>
        <w:lang w:val="es-ES" w:eastAsia="en-US" w:bidi="ar-SA"/>
      </w:rPr>
    </w:lvl>
  </w:abstractNum>
  <w:abstractNum w:abstractNumId="10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50394"/>
    <w:multiLevelType w:val="hybridMultilevel"/>
    <w:tmpl w:val="DF8EE16A"/>
    <w:lvl w:ilvl="0" w:tplc="370AE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01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2A8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62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C6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E1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B3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E4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200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4666F5B"/>
    <w:multiLevelType w:val="hybridMultilevel"/>
    <w:tmpl w:val="90FA4B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C02A2"/>
    <w:multiLevelType w:val="hybridMultilevel"/>
    <w:tmpl w:val="55AE7A24"/>
    <w:lvl w:ilvl="0" w:tplc="1C0C7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FCF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0A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E4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76B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E2A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A60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8F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EF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0"/>
  </w:num>
  <w:num w:numId="5">
    <w:abstractNumId w:val="5"/>
  </w:num>
  <w:num w:numId="6">
    <w:abstractNumId w:val="13"/>
  </w:num>
  <w:num w:numId="7">
    <w:abstractNumId w:val="11"/>
  </w:num>
  <w:num w:numId="8">
    <w:abstractNumId w:val="8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41A1C"/>
    <w:rsid w:val="0005304D"/>
    <w:rsid w:val="000E2A3B"/>
    <w:rsid w:val="000F7616"/>
    <w:rsid w:val="00105C6C"/>
    <w:rsid w:val="001150FC"/>
    <w:rsid w:val="001749C7"/>
    <w:rsid w:val="001A212D"/>
    <w:rsid w:val="001A260E"/>
    <w:rsid w:val="001A370D"/>
    <w:rsid w:val="001B6A26"/>
    <w:rsid w:val="001C47D6"/>
    <w:rsid w:val="001D7F6D"/>
    <w:rsid w:val="001E71B4"/>
    <w:rsid w:val="001F579F"/>
    <w:rsid w:val="00207239"/>
    <w:rsid w:val="00222A5E"/>
    <w:rsid w:val="00242BC5"/>
    <w:rsid w:val="002645F3"/>
    <w:rsid w:val="00284938"/>
    <w:rsid w:val="002E35BC"/>
    <w:rsid w:val="00305917"/>
    <w:rsid w:val="0032180C"/>
    <w:rsid w:val="003268A5"/>
    <w:rsid w:val="00341B79"/>
    <w:rsid w:val="00360368"/>
    <w:rsid w:val="003826ED"/>
    <w:rsid w:val="003A65A0"/>
    <w:rsid w:val="00453107"/>
    <w:rsid w:val="00454772"/>
    <w:rsid w:val="004547DD"/>
    <w:rsid w:val="004603D2"/>
    <w:rsid w:val="0048337A"/>
    <w:rsid w:val="004B5FA8"/>
    <w:rsid w:val="004C7F91"/>
    <w:rsid w:val="004D77A2"/>
    <w:rsid w:val="00505A90"/>
    <w:rsid w:val="005815CD"/>
    <w:rsid w:val="005839D0"/>
    <w:rsid w:val="005B0268"/>
    <w:rsid w:val="00600DAD"/>
    <w:rsid w:val="0060257A"/>
    <w:rsid w:val="00603391"/>
    <w:rsid w:val="00614C01"/>
    <w:rsid w:val="00647C15"/>
    <w:rsid w:val="00652F29"/>
    <w:rsid w:val="006613EF"/>
    <w:rsid w:val="006C4B10"/>
    <w:rsid w:val="006F4868"/>
    <w:rsid w:val="006F69EC"/>
    <w:rsid w:val="00724E4A"/>
    <w:rsid w:val="007C4110"/>
    <w:rsid w:val="00817263"/>
    <w:rsid w:val="008D03FA"/>
    <w:rsid w:val="008D6E0D"/>
    <w:rsid w:val="00952A0A"/>
    <w:rsid w:val="00965C33"/>
    <w:rsid w:val="00987847"/>
    <w:rsid w:val="00995A90"/>
    <w:rsid w:val="009B2C30"/>
    <w:rsid w:val="009B5D74"/>
    <w:rsid w:val="00A40BEA"/>
    <w:rsid w:val="00A56925"/>
    <w:rsid w:val="00A84857"/>
    <w:rsid w:val="00A958F9"/>
    <w:rsid w:val="00AD0E48"/>
    <w:rsid w:val="00B2355E"/>
    <w:rsid w:val="00B5377B"/>
    <w:rsid w:val="00B87BC3"/>
    <w:rsid w:val="00BA58A8"/>
    <w:rsid w:val="00C4793F"/>
    <w:rsid w:val="00C606C7"/>
    <w:rsid w:val="00CD3BFC"/>
    <w:rsid w:val="00D81295"/>
    <w:rsid w:val="00DB6ABC"/>
    <w:rsid w:val="00DD357A"/>
    <w:rsid w:val="00DE1759"/>
    <w:rsid w:val="00E813E1"/>
    <w:rsid w:val="00E85F32"/>
    <w:rsid w:val="00E91537"/>
    <w:rsid w:val="00E94F58"/>
    <w:rsid w:val="00EC27FF"/>
    <w:rsid w:val="00F16D30"/>
    <w:rsid w:val="00F17715"/>
    <w:rsid w:val="00F30293"/>
    <w:rsid w:val="00F346C3"/>
    <w:rsid w:val="00F574CE"/>
    <w:rsid w:val="00F60486"/>
    <w:rsid w:val="00FA7091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BB17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1"/>
    <w:qFormat/>
    <w:rsid w:val="001D7F6D"/>
    <w:pPr>
      <w:widowControl w:val="0"/>
      <w:autoSpaceDE w:val="0"/>
      <w:autoSpaceDN w:val="0"/>
      <w:spacing w:after="0" w:line="240" w:lineRule="auto"/>
      <w:ind w:left="682" w:hanging="425"/>
      <w:outlineLvl w:val="1"/>
    </w:pPr>
    <w:rPr>
      <w:rFonts w:ascii="Gill Sans MT" w:eastAsia="Gill Sans MT" w:hAnsi="Gill Sans MT" w:cs="Gill Sans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NormalWeb">
    <w:name w:val="Normal (Web)"/>
    <w:basedOn w:val="Normal"/>
    <w:uiPriority w:val="99"/>
    <w:unhideWhenUsed/>
    <w:rsid w:val="007C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Hipervnculo">
    <w:name w:val="Hyperlink"/>
    <w:basedOn w:val="Fuentedeprrafopredeter"/>
    <w:uiPriority w:val="99"/>
    <w:unhideWhenUsed/>
    <w:rsid w:val="001C47D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77A2"/>
    <w:rPr>
      <w:color w:val="954F72" w:themeColor="followedHyperlink"/>
      <w:u w:val="single"/>
    </w:rPr>
  </w:style>
  <w:style w:type="character" w:customStyle="1" w:styleId="Ttulo2Car">
    <w:name w:val="Título 2 Car"/>
    <w:basedOn w:val="Fuentedeprrafopredeter"/>
    <w:link w:val="Ttulo2"/>
    <w:uiPriority w:val="1"/>
    <w:rsid w:val="001D7F6D"/>
    <w:rPr>
      <w:rFonts w:ascii="Gill Sans MT" w:eastAsia="Gill Sans MT" w:hAnsi="Gill Sans MT" w:cs="Gill Sans MT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1D7F6D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D7F6D"/>
    <w:rPr>
      <w:rFonts w:ascii="Gill Sans MT" w:eastAsia="Gill Sans MT" w:hAnsi="Gill Sans MT" w:cs="Gill Sans MT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732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6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7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0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9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897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6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3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4</cp:revision>
  <dcterms:created xsi:type="dcterms:W3CDTF">2021-03-16T18:34:00Z</dcterms:created>
  <dcterms:modified xsi:type="dcterms:W3CDTF">2021-04-12T17:04:00Z</dcterms:modified>
</cp:coreProperties>
</file>