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698750A0" w:rsidR="00C01583" w:rsidRDefault="008A2D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Andrea De León</w:t>
            </w:r>
          </w:p>
        </w:tc>
      </w:tr>
      <w:tr w:rsidR="00C01583" w14:paraId="4CDDF436" w14:textId="77777777">
        <w:tc>
          <w:tcPr>
            <w:tcW w:w="2689" w:type="dxa"/>
            <w:shd w:val="clear" w:color="auto" w:fill="C0504D"/>
            <w:vAlign w:val="center"/>
          </w:tcPr>
          <w:p w14:paraId="0000000C" w14:textId="77777777" w:rsidR="00C01583" w:rsidRDefault="009729DF">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4AC54D53" w:rsidR="00C01583" w:rsidRDefault="008A2D56">
            <w:pPr>
              <w:pBdr>
                <w:top w:val="nil"/>
                <w:left w:val="nil"/>
                <w:bottom w:val="nil"/>
                <w:right w:val="nil"/>
                <w:between w:val="nil"/>
              </w:pBdr>
              <w:spacing w:before="120" w:after="120"/>
              <w:jc w:val="both"/>
              <w:rPr>
                <w:rFonts w:ascii="Arial" w:eastAsia="Arial" w:hAnsi="Arial" w:cs="Arial"/>
                <w:color w:val="000000"/>
              </w:rPr>
            </w:pPr>
            <w:proofErr w:type="gramStart"/>
            <w:r>
              <w:rPr>
                <w:rFonts w:ascii="Arial" w:eastAsia="Arial" w:hAnsi="Arial" w:cs="Arial"/>
                <w:color w:val="000000"/>
              </w:rPr>
              <w:t>A.P</w:t>
            </w:r>
            <w:proofErr w:type="gramEnd"/>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790DF1D5" w:rsidR="00C01583" w:rsidRDefault="008A2D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23/10/2021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49727241" w:rsidR="00C01583" w:rsidRDefault="008A2D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10</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78F0A95F" w:rsidR="00C01583" w:rsidRDefault="008A2D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Disminuir los rasgos del trastorno depresivo persistente (distimia) en una adolescente de 14 años.</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343E9A4B" w:rsidR="00C01583" w:rsidRPr="008A2D56" w:rsidRDefault="008A2D56" w:rsidP="008A2D56">
            <w:pPr>
              <w:spacing w:line="360" w:lineRule="auto"/>
              <w:jc w:val="both"/>
              <w:rPr>
                <w:rFonts w:ascii="Arial" w:hAnsi="Arial" w:cs="Arial"/>
              </w:rPr>
            </w:pPr>
            <w:r w:rsidRPr="002462EC">
              <w:rPr>
                <w:rFonts w:ascii="Arial" w:hAnsi="Arial" w:cs="Arial"/>
              </w:rPr>
              <w:t xml:space="preserve">Establecer </w:t>
            </w:r>
            <w:proofErr w:type="spellStart"/>
            <w:r w:rsidRPr="002462EC">
              <w:rPr>
                <w:rFonts w:ascii="Arial" w:hAnsi="Arial" w:cs="Arial"/>
                <w:i/>
              </w:rPr>
              <w:t>rapport</w:t>
            </w:r>
            <w:proofErr w:type="spellEnd"/>
            <w:r w:rsidRPr="002462EC">
              <w:rPr>
                <w:rFonts w:ascii="Arial" w:hAnsi="Arial" w:cs="Arial"/>
                <w:i/>
              </w:rPr>
              <w:t xml:space="preserve"> </w:t>
            </w:r>
            <w:r w:rsidRPr="002462EC">
              <w:rPr>
                <w:rFonts w:ascii="Arial" w:hAnsi="Arial" w:cs="Arial"/>
              </w:rPr>
              <w:t>con la paciente, utilizar la técnica de relajación progresiva para lograr reducir los niveles de activación mediante una disminución progresiva de la tensión muscular.</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6A0408E2" w14:textId="77777777" w:rsidR="00C01583" w:rsidRDefault="008A2D56" w:rsidP="008A2D56">
            <w:pPr>
              <w:pBdr>
                <w:top w:val="nil"/>
                <w:left w:val="nil"/>
                <w:bottom w:val="nil"/>
                <w:right w:val="nil"/>
                <w:between w:val="nil"/>
              </w:pBdr>
              <w:spacing w:before="120" w:after="120" w:line="360" w:lineRule="auto"/>
              <w:jc w:val="both"/>
              <w:rPr>
                <w:rFonts w:ascii="Arial" w:hAnsi="Arial" w:cs="Arial"/>
              </w:rPr>
            </w:pPr>
            <w:r w:rsidRPr="00CB3E74">
              <w:rPr>
                <w:rFonts w:ascii="Arial" w:hAnsi="Arial" w:cs="Arial"/>
              </w:rPr>
              <w:t xml:space="preserve">Mejorar la relación interpersonal con la paciente por medio de preguntas abiertas acerca del desarrollo de su semana. </w:t>
            </w:r>
          </w:p>
          <w:p w14:paraId="00000026" w14:textId="6930EDF5" w:rsidR="008A2D56" w:rsidRDefault="008A2D56" w:rsidP="008A2D56">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rPr>
              <w:t>Se trabajará en la técnica de relajación progresiva con</w:t>
            </w:r>
            <w:r w:rsidR="00985B79">
              <w:rPr>
                <w:rFonts w:ascii="Arial" w:hAnsi="Arial" w:cs="Arial"/>
              </w:rPr>
              <w:t xml:space="preserve"> el</w:t>
            </w:r>
            <w:r>
              <w:rPr>
                <w:rFonts w:ascii="Arial" w:hAnsi="Arial" w:cs="Arial"/>
              </w:rPr>
              <w:t xml:space="preserve"> fin de </w:t>
            </w:r>
            <w:r w:rsidR="00985B79">
              <w:rPr>
                <w:rFonts w:ascii="Arial" w:hAnsi="Arial" w:cs="Arial"/>
              </w:rPr>
              <w:t>reducir los niveles de activación por medio de una disminución progresiva de la tensión muscular.</w:t>
            </w: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04A59FED" w14:textId="77777777" w:rsidR="00985B79" w:rsidRPr="00962E8D" w:rsidRDefault="00985B79" w:rsidP="00985B79">
            <w:pPr>
              <w:pStyle w:val="EstiloPS"/>
              <w:spacing w:line="360" w:lineRule="auto"/>
              <w:jc w:val="both"/>
              <w:rPr>
                <w:rFonts w:cs="Arial"/>
              </w:rPr>
            </w:pPr>
            <w:r w:rsidRPr="00962E8D">
              <w:rPr>
                <w:rFonts w:cs="Arial"/>
              </w:rPr>
              <w:t>Saludo inicial y presentación. (5 min)</w:t>
            </w:r>
          </w:p>
          <w:p w14:paraId="60F50117" w14:textId="6053B108" w:rsidR="00985B79" w:rsidRDefault="00985B79" w:rsidP="00985B79">
            <w:pPr>
              <w:pStyle w:val="EstiloPS"/>
              <w:spacing w:line="360" w:lineRule="auto"/>
              <w:jc w:val="both"/>
              <w:rPr>
                <w:rFonts w:cs="Arial"/>
              </w:rPr>
            </w:pPr>
            <w:r w:rsidRPr="00962E8D">
              <w:rPr>
                <w:rFonts w:cs="Arial"/>
              </w:rPr>
              <w:t xml:space="preserve">Investigar información significativa a través del </w:t>
            </w:r>
            <w:proofErr w:type="spellStart"/>
            <w:r w:rsidRPr="00962E8D">
              <w:rPr>
                <w:rFonts w:cs="Arial"/>
                <w:i/>
              </w:rPr>
              <w:t>rapport</w:t>
            </w:r>
            <w:proofErr w:type="spellEnd"/>
            <w:r w:rsidRPr="00962E8D">
              <w:rPr>
                <w:rFonts w:cs="Arial"/>
                <w:i/>
              </w:rPr>
              <w:t xml:space="preserve"> </w:t>
            </w:r>
            <w:r w:rsidRPr="00962E8D">
              <w:rPr>
                <w:rFonts w:cs="Arial"/>
              </w:rPr>
              <w:t>por medio de preguntas cotidianas, no invasivas, específicamente acerca del estado actual y de lo que la rodea tales como ¿Cómo se encuentra? ¿Encontró tránsito pesado? ¿Qué le parece el clima de hoy? (5 min)</w:t>
            </w:r>
          </w:p>
          <w:p w14:paraId="072B1344" w14:textId="3C02F29D" w:rsidR="00985B79" w:rsidRDefault="00985B79" w:rsidP="00985B79">
            <w:pPr>
              <w:spacing w:line="360" w:lineRule="auto"/>
              <w:jc w:val="both"/>
              <w:rPr>
                <w:rFonts w:ascii="Arial" w:eastAsia="Times New Roman" w:hAnsi="Arial" w:cs="Arial"/>
              </w:rPr>
            </w:pPr>
            <w:r w:rsidRPr="002462EC">
              <w:rPr>
                <w:rFonts w:ascii="Arial" w:hAnsi="Arial" w:cs="Arial"/>
              </w:rPr>
              <w:t xml:space="preserve">Relajación progresiva; se </w:t>
            </w:r>
            <w:r w:rsidRPr="002462EC">
              <w:rPr>
                <w:rFonts w:ascii="Arial" w:eastAsia="Times New Roman" w:hAnsi="Arial" w:cs="Arial"/>
              </w:rPr>
              <w:t xml:space="preserve">le pedirá a la paciente que se siente en una posición cómoda, y que cierre los ojos. Luego se le indicará que debe tensar y destensar los grupos musculares y lo más importante será que ella tome conciencia de las sensaciones que se producen en cada situación.  Empezaremos con las manos y </w:t>
            </w:r>
            <w:r w:rsidRPr="002462EC">
              <w:rPr>
                <w:rFonts w:ascii="Arial" w:eastAsia="Times New Roman" w:hAnsi="Arial" w:cs="Arial"/>
              </w:rPr>
              <w:lastRenderedPageBreak/>
              <w:t>terminaremos con los pies. Para finalizar haremos un repaso mental del ejercicio comenzando por los pies hasta terminar en las manos, para que la paciente logre identificar si hubo algún grupo muscular en que no se haya logrado la relajación deseada (40 min)</w:t>
            </w:r>
          </w:p>
          <w:p w14:paraId="0000002F" w14:textId="7F41A83C" w:rsidR="00C01583" w:rsidRDefault="00985B79" w:rsidP="00985B79">
            <w:pPr>
              <w:spacing w:line="360" w:lineRule="auto"/>
              <w:jc w:val="both"/>
              <w:rPr>
                <w:rFonts w:ascii="Arial" w:eastAsia="Arial" w:hAnsi="Arial" w:cs="Arial"/>
                <w:color w:val="000000"/>
              </w:rPr>
            </w:pPr>
            <w:r w:rsidRPr="00962E8D">
              <w:rPr>
                <w:rFonts w:ascii="Arial" w:hAnsi="Arial" w:cs="Arial"/>
              </w:rPr>
              <w:t>Resumen de las actividades realizadas dentro de la sesión, y despedida. (5 min)</w:t>
            </w:r>
          </w:p>
        </w:tc>
        <w:tc>
          <w:tcPr>
            <w:tcW w:w="2207" w:type="dxa"/>
            <w:gridSpan w:val="2"/>
            <w:vAlign w:val="center"/>
          </w:tcPr>
          <w:p w14:paraId="00000032"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2AD9267A" w:rsidR="00C01583" w:rsidRPr="00985B79" w:rsidRDefault="00985B79">
            <w:pPr>
              <w:pBdr>
                <w:top w:val="nil"/>
                <w:left w:val="nil"/>
                <w:bottom w:val="nil"/>
                <w:right w:val="nil"/>
                <w:between w:val="nil"/>
              </w:pBdr>
              <w:spacing w:before="120" w:after="120"/>
              <w:jc w:val="both"/>
              <w:rPr>
                <w:rFonts w:ascii="Arial" w:eastAsia="Arial" w:hAnsi="Arial" w:cs="Arial"/>
              </w:rPr>
            </w:pPr>
            <w:r>
              <w:rPr>
                <w:rFonts w:ascii="Arial" w:eastAsia="Arial" w:hAnsi="Arial" w:cs="Arial"/>
              </w:rPr>
              <w:t>No se llevará a cabo ningún plan paralelo.</w:t>
            </w:r>
          </w:p>
        </w:tc>
        <w:tc>
          <w:tcPr>
            <w:tcW w:w="2207"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tc>
          <w:tcPr>
            <w:tcW w:w="8828" w:type="dxa"/>
            <w:gridSpan w:val="5"/>
            <w:vAlign w:val="center"/>
          </w:tcPr>
          <w:p w14:paraId="00000043" w14:textId="15F5F09C" w:rsidR="00C01583" w:rsidRDefault="00985B79">
            <w:pPr>
              <w:pBdr>
                <w:top w:val="nil"/>
                <w:left w:val="nil"/>
                <w:bottom w:val="nil"/>
                <w:right w:val="nil"/>
                <w:between w:val="nil"/>
              </w:pBdr>
              <w:spacing w:before="120" w:after="120"/>
              <w:jc w:val="both"/>
              <w:rPr>
                <w:rFonts w:ascii="Arial" w:eastAsia="Arial" w:hAnsi="Arial" w:cs="Arial"/>
                <w:color w:val="000000"/>
              </w:rPr>
            </w:pPr>
            <w:r w:rsidRPr="00962E8D">
              <w:rPr>
                <w:rFonts w:ascii="Arial" w:hAnsi="Arial" w:cs="Arial"/>
              </w:rPr>
              <w:t xml:space="preserve">Se evaluará la postura, aspecto y conducta, características del lenguaje, por medio de la observación (examen del estado mental). También se evaluará la capacidad </w:t>
            </w:r>
            <w:r>
              <w:rPr>
                <w:rFonts w:ascii="Arial" w:hAnsi="Arial" w:cs="Arial"/>
              </w:rPr>
              <w:t xml:space="preserve">que posee la paciente </w:t>
            </w:r>
            <w:r w:rsidRPr="00962E8D">
              <w:rPr>
                <w:rFonts w:ascii="Arial" w:hAnsi="Arial" w:cs="Arial"/>
              </w:rPr>
              <w:t>de</w:t>
            </w:r>
            <w:r>
              <w:rPr>
                <w:rFonts w:ascii="Arial" w:hAnsi="Arial" w:cs="Arial"/>
              </w:rPr>
              <w:t xml:space="preserve"> relajación y de centrarse en el aquí y el ahora.</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AABDD" w14:textId="77777777" w:rsidR="009729DF" w:rsidRDefault="009729DF">
      <w:pPr>
        <w:spacing w:after="0" w:line="240" w:lineRule="auto"/>
      </w:pPr>
      <w:r>
        <w:separator/>
      </w:r>
    </w:p>
  </w:endnote>
  <w:endnote w:type="continuationSeparator" w:id="0">
    <w:p w14:paraId="5A2D5680" w14:textId="77777777" w:rsidR="009729DF" w:rsidRDefault="00972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A341A" w14:textId="77777777" w:rsidR="009729DF" w:rsidRDefault="009729DF">
      <w:pPr>
        <w:spacing w:after="0" w:line="240" w:lineRule="auto"/>
      </w:pPr>
      <w:r>
        <w:separator/>
      </w:r>
    </w:p>
  </w:footnote>
  <w:footnote w:type="continuationSeparator" w:id="0">
    <w:p w14:paraId="6071BD03" w14:textId="77777777" w:rsidR="009729DF" w:rsidRDefault="009729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314CC7"/>
    <w:rsid w:val="008A2D56"/>
    <w:rsid w:val="009729DF"/>
    <w:rsid w:val="00985B79"/>
    <w:rsid w:val="00C01583"/>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3E013"/>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8A2D56"/>
    <w:rPr>
      <w:b/>
      <w:bCs/>
    </w:rPr>
  </w:style>
  <w:style w:type="character" w:customStyle="1" w:styleId="AsuntodelcomentarioCar">
    <w:name w:val="Asunto del comentario Car"/>
    <w:basedOn w:val="TextocomentarioCar"/>
    <w:link w:val="Asuntodelcomentario"/>
    <w:uiPriority w:val="99"/>
    <w:semiHidden/>
    <w:rsid w:val="008A2D5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340</Words>
  <Characters>1876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2021-10-26T22:50:00Z</dcterms:created>
  <dcterms:modified xsi:type="dcterms:W3CDTF">2021-10-26T22:50:00Z</dcterms:modified>
</cp:coreProperties>
</file>