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48C54407" w:rsidR="00C814CE" w:rsidRDefault="005A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 Gabriela Stein Burgos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D86E87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5C6438BE" w:rsidR="00C814CE" w:rsidRDefault="005A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V.S.M.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49E37B7F" w:rsidR="00C814CE" w:rsidRDefault="005A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 de enero de 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D95FE97" w14:textId="37058C68" w:rsidR="00C814CE" w:rsidRDefault="005A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30998623" w:rsidR="00C814CE" w:rsidRPr="00E0428A" w:rsidRDefault="0017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Evaluar el estado psicológico de una niña de 7 años. 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0B8D65D5" w:rsidR="00C814CE" w:rsidRDefault="001429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Recolectar información por parte de los encargados acerca del problema que está presentando una niña de 7 años. 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211CD827" w14:textId="2585C650" w:rsidR="00C814CE" w:rsidRDefault="008967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Datos generales de la paciente</w:t>
            </w:r>
            <w:r w:rsidR="00095E32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y la familia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: </w:t>
            </w:r>
            <w:r w:rsidR="004C1750">
              <w:rPr>
                <w:rFonts w:ascii="Arial" w:eastAsia="Arial" w:hAnsi="Arial" w:cs="Arial"/>
                <w:color w:val="000000" w:themeColor="text1"/>
              </w:rPr>
              <w:t>se recolectará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la información más importante de la paciente, como </w:t>
            </w:r>
            <w:r w:rsidR="00095E32">
              <w:rPr>
                <w:rFonts w:ascii="Arial" w:eastAsia="Arial" w:hAnsi="Arial" w:cs="Arial"/>
                <w:color w:val="000000" w:themeColor="text1"/>
              </w:rPr>
              <w:t xml:space="preserve">su edad nombre y referencia. Asimismo, se recogerá información sobre los padres y (si aplica) acerca de sus hermanos y </w:t>
            </w:r>
            <w:r w:rsidR="00176A50">
              <w:rPr>
                <w:rFonts w:ascii="Arial" w:eastAsia="Arial" w:hAnsi="Arial" w:cs="Arial"/>
                <w:color w:val="000000" w:themeColor="text1"/>
              </w:rPr>
              <w:t>también sobre cómo está conformado el hogar</w:t>
            </w:r>
            <w:r w:rsidR="00095E32">
              <w:rPr>
                <w:rFonts w:ascii="Arial" w:eastAsia="Arial" w:hAnsi="Arial" w:cs="Arial"/>
                <w:color w:val="000000" w:themeColor="text1"/>
              </w:rPr>
              <w:t xml:space="preserve">. </w:t>
            </w:r>
          </w:p>
          <w:p w14:paraId="7C6E8D37" w14:textId="3EA6F159" w:rsidR="004C1750" w:rsidRDefault="0017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Motivo de consulta</w:t>
            </w:r>
            <w:r w:rsidR="004C1750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: </w:t>
            </w:r>
            <w:r w:rsidR="00261D2A">
              <w:rPr>
                <w:rFonts w:ascii="Arial" w:eastAsia="Arial" w:hAnsi="Arial" w:cs="Arial"/>
                <w:color w:val="000000" w:themeColor="text1"/>
              </w:rPr>
              <w:t>indagar acerca del motivo de consulta de la paciente, la temporalidad de la sintomatología que present</w:t>
            </w:r>
            <w:r w:rsidR="006F256D">
              <w:rPr>
                <w:rFonts w:ascii="Arial" w:eastAsia="Arial" w:hAnsi="Arial" w:cs="Arial"/>
                <w:color w:val="000000" w:themeColor="text1"/>
              </w:rPr>
              <w:t>a</w:t>
            </w:r>
            <w:r w:rsidR="00497C9E">
              <w:rPr>
                <w:rFonts w:ascii="Arial" w:eastAsia="Arial" w:hAnsi="Arial" w:cs="Arial"/>
                <w:color w:val="000000" w:themeColor="text1"/>
              </w:rPr>
              <w:t xml:space="preserve">, </w:t>
            </w:r>
            <w:r w:rsidR="006F256D">
              <w:rPr>
                <w:rFonts w:ascii="Arial" w:eastAsia="Arial" w:hAnsi="Arial" w:cs="Arial"/>
                <w:color w:val="000000" w:themeColor="text1"/>
              </w:rPr>
              <w:t>la percepción y red de apoyo que tiene sobre la problemática</w:t>
            </w:r>
            <w:r w:rsidR="00512D3C">
              <w:rPr>
                <w:rFonts w:ascii="Arial" w:eastAsia="Arial" w:hAnsi="Arial" w:cs="Arial"/>
                <w:color w:val="000000" w:themeColor="text1"/>
              </w:rPr>
              <w:t xml:space="preserve">. Igualmente, consultar si la paciente ha sido atenida por otro profesional de la salud mental e indagar sobre lo comentado. </w:t>
            </w:r>
          </w:p>
          <w:p w14:paraId="2A1FD5F1" w14:textId="6729C46D" w:rsidR="00D13772" w:rsidRPr="00351C0B" w:rsidRDefault="00351C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Antecedentes: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se estará recolectando información acerca de los antecedentes tanto del ambiente y familia de la paciente</w:t>
            </w:r>
            <w:r w:rsidR="00497C9E">
              <w:rPr>
                <w:rFonts w:ascii="Arial" w:eastAsia="Arial" w:hAnsi="Arial" w:cs="Arial"/>
                <w:color w:val="000000" w:themeColor="text1"/>
              </w:rPr>
              <w:t>, indagar acerca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del desarrollo de la paciente</w:t>
            </w:r>
            <w:r w:rsidR="00511EC7">
              <w:rPr>
                <w:rFonts w:ascii="Arial" w:eastAsia="Arial" w:hAnsi="Arial" w:cs="Arial"/>
                <w:color w:val="000000" w:themeColor="text1"/>
              </w:rPr>
              <w:t xml:space="preserve">, como su lactancia, </w:t>
            </w:r>
            <w:r w:rsidR="00D13772">
              <w:rPr>
                <w:rFonts w:ascii="Arial" w:eastAsia="Arial" w:hAnsi="Arial" w:cs="Arial"/>
                <w:color w:val="000000" w:themeColor="text1"/>
              </w:rPr>
              <w:t>concepción, nacimiento, motricidad, enfermedades</w:t>
            </w:r>
            <w:r w:rsidR="00F64DE3">
              <w:rPr>
                <w:rFonts w:ascii="Arial" w:eastAsia="Arial" w:hAnsi="Arial" w:cs="Arial"/>
                <w:color w:val="000000" w:themeColor="text1"/>
              </w:rPr>
              <w:t>, ambiente, intelecto</w:t>
            </w:r>
            <w:r w:rsidR="00F74E07">
              <w:rPr>
                <w:rFonts w:ascii="Arial" w:eastAsia="Arial" w:hAnsi="Arial" w:cs="Arial"/>
                <w:color w:val="000000" w:themeColor="text1"/>
              </w:rPr>
              <w:t xml:space="preserve">, escolaridad, </w:t>
            </w:r>
            <w:r w:rsidR="00D13772">
              <w:rPr>
                <w:rFonts w:ascii="Arial" w:eastAsia="Arial" w:hAnsi="Arial" w:cs="Arial"/>
                <w:color w:val="000000" w:themeColor="text1"/>
              </w:rPr>
              <w:t xml:space="preserve">entre otros. 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>
        <w:tc>
          <w:tcPr>
            <w:tcW w:w="6621" w:type="dxa"/>
            <w:gridSpan w:val="3"/>
            <w:vAlign w:val="center"/>
          </w:tcPr>
          <w:p w14:paraId="49D35078" w14:textId="31BE3D34" w:rsidR="00150B25" w:rsidRDefault="00141B20" w:rsidP="00150B2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9013ED">
              <w:rPr>
                <w:rFonts w:ascii="Arial" w:eastAsia="Arial" w:hAnsi="Arial" w:cs="Arial"/>
                <w:b/>
                <w:bCs/>
                <w:color w:val="000000" w:themeColor="text1"/>
              </w:rPr>
              <w:t>Saludo e i</w:t>
            </w:r>
            <w:r w:rsidR="00150B25" w:rsidRPr="009013ED">
              <w:rPr>
                <w:rFonts w:ascii="Arial" w:eastAsia="Arial" w:hAnsi="Arial" w:cs="Arial"/>
                <w:b/>
                <w:bCs/>
                <w:color w:val="000000" w:themeColor="text1"/>
              </w:rPr>
              <w:t>ntroducción (5 minutos aproximadamente)</w:t>
            </w:r>
            <w:r w:rsidR="009848CE" w:rsidRPr="009013ED">
              <w:rPr>
                <w:rFonts w:ascii="Arial" w:eastAsia="Arial" w:hAnsi="Arial" w:cs="Arial"/>
                <w:b/>
                <w:bCs/>
                <w:color w:val="000000" w:themeColor="text1"/>
              </w:rPr>
              <w:t>:</w:t>
            </w:r>
            <w:r w:rsidR="009848CE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386804">
              <w:rPr>
                <w:rFonts w:ascii="Arial" w:eastAsia="Arial" w:hAnsi="Arial" w:cs="Arial"/>
                <w:color w:val="000000" w:themeColor="text1"/>
              </w:rPr>
              <w:t xml:space="preserve">la terapeuta </w:t>
            </w:r>
            <w:r w:rsidR="00BD4584">
              <w:rPr>
                <w:rFonts w:ascii="Arial" w:eastAsia="Arial" w:hAnsi="Arial" w:cs="Arial"/>
                <w:color w:val="000000" w:themeColor="text1"/>
              </w:rPr>
              <w:t xml:space="preserve">comenzará la sesión </w:t>
            </w:r>
            <w:r w:rsidR="00396C9E">
              <w:rPr>
                <w:rFonts w:ascii="Arial" w:eastAsia="Arial" w:hAnsi="Arial" w:cs="Arial"/>
                <w:color w:val="000000" w:themeColor="text1"/>
              </w:rPr>
              <w:t xml:space="preserve">ingresando a la sala y </w:t>
            </w:r>
            <w:r w:rsidR="0018463C">
              <w:rPr>
                <w:rFonts w:ascii="Arial" w:eastAsia="Arial" w:hAnsi="Arial" w:cs="Arial"/>
                <w:color w:val="000000" w:themeColor="text1"/>
              </w:rPr>
              <w:t xml:space="preserve">verificando que el video y el audio tanto de los padres como el de ella funcionen adecuadamente antes de </w:t>
            </w:r>
            <w:r w:rsidR="00C721C5">
              <w:rPr>
                <w:rFonts w:ascii="Arial" w:eastAsia="Arial" w:hAnsi="Arial" w:cs="Arial"/>
                <w:color w:val="000000" w:themeColor="text1"/>
              </w:rPr>
              <w:t>iniciar</w:t>
            </w:r>
            <w:r w:rsidR="0018463C">
              <w:rPr>
                <w:rFonts w:ascii="Arial" w:eastAsia="Arial" w:hAnsi="Arial" w:cs="Arial"/>
                <w:color w:val="000000" w:themeColor="text1"/>
              </w:rPr>
              <w:t xml:space="preserve"> la sesión.</w:t>
            </w:r>
            <w:r w:rsidR="00DE0321">
              <w:rPr>
                <w:rFonts w:ascii="Arial" w:eastAsia="Arial" w:hAnsi="Arial" w:cs="Arial"/>
                <w:color w:val="000000" w:themeColor="text1"/>
              </w:rPr>
              <w:t xml:space="preserve"> Una vez se haya asegurado </w:t>
            </w:r>
            <w:r w:rsidR="003F2B4B">
              <w:rPr>
                <w:rFonts w:ascii="Arial" w:eastAsia="Arial" w:hAnsi="Arial" w:cs="Arial"/>
                <w:color w:val="000000" w:themeColor="text1"/>
              </w:rPr>
              <w:t>de que</w:t>
            </w:r>
            <w:r w:rsidR="00DE0321">
              <w:rPr>
                <w:rFonts w:ascii="Arial" w:eastAsia="Arial" w:hAnsi="Arial" w:cs="Arial"/>
                <w:color w:val="000000" w:themeColor="text1"/>
              </w:rPr>
              <w:t xml:space="preserve"> todo esté funcionando adecuadamente, la terapeuta s</w:t>
            </w:r>
            <w:r w:rsidR="00386804">
              <w:rPr>
                <w:rFonts w:ascii="Arial" w:eastAsia="Arial" w:hAnsi="Arial" w:cs="Arial"/>
                <w:color w:val="000000" w:themeColor="text1"/>
              </w:rPr>
              <w:t xml:space="preserve">e introducirá </w:t>
            </w:r>
            <w:r w:rsidR="00432E22">
              <w:rPr>
                <w:rFonts w:ascii="Arial" w:eastAsia="Arial" w:hAnsi="Arial" w:cs="Arial"/>
                <w:color w:val="000000" w:themeColor="text1"/>
              </w:rPr>
              <w:t>con los padres de la paciente, y les explicará que se estará haciendo durante esta sesión</w:t>
            </w:r>
            <w:r w:rsidR="00DC3E9E">
              <w:rPr>
                <w:rFonts w:ascii="Arial" w:eastAsia="Arial" w:hAnsi="Arial" w:cs="Arial"/>
                <w:color w:val="000000" w:themeColor="text1"/>
              </w:rPr>
              <w:t xml:space="preserve">, mencionándoles también que se </w:t>
            </w:r>
            <w:r w:rsidR="00177636">
              <w:rPr>
                <w:rFonts w:ascii="Arial" w:eastAsia="Arial" w:hAnsi="Arial" w:cs="Arial"/>
                <w:color w:val="000000" w:themeColor="text1"/>
              </w:rPr>
              <w:t xml:space="preserve">trabajará </w:t>
            </w:r>
            <w:r w:rsidR="00DC3E9E">
              <w:rPr>
                <w:rFonts w:ascii="Arial" w:eastAsia="Arial" w:hAnsi="Arial" w:cs="Arial"/>
                <w:color w:val="000000" w:themeColor="text1"/>
              </w:rPr>
              <w:t xml:space="preserve">todo de manera </w:t>
            </w:r>
            <w:r w:rsidR="009013ED">
              <w:rPr>
                <w:rFonts w:ascii="Arial" w:eastAsia="Arial" w:hAnsi="Arial" w:cs="Arial"/>
                <w:color w:val="000000" w:themeColor="text1"/>
              </w:rPr>
              <w:t>confidencial</w:t>
            </w:r>
            <w:r w:rsidR="00DC3E9E">
              <w:rPr>
                <w:rFonts w:ascii="Arial" w:eastAsia="Arial" w:hAnsi="Arial" w:cs="Arial"/>
                <w:color w:val="000000" w:themeColor="text1"/>
              </w:rPr>
              <w:t xml:space="preserve">. </w:t>
            </w:r>
          </w:p>
          <w:p w14:paraId="071D6280" w14:textId="77777777" w:rsidR="00EF5B44" w:rsidRDefault="00EF5B44" w:rsidP="00EF5B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  <w:p w14:paraId="09948A41" w14:textId="77777777" w:rsidR="00DC3E9E" w:rsidRPr="00EF5B44" w:rsidRDefault="00480840" w:rsidP="00150B2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EF5B44">
              <w:rPr>
                <w:rFonts w:ascii="Arial" w:eastAsia="Arial" w:hAnsi="Arial" w:cs="Arial"/>
                <w:b/>
                <w:bCs/>
                <w:color w:val="000000" w:themeColor="text1"/>
              </w:rPr>
              <w:t>Actividades (50 minutos aproximadamente)</w:t>
            </w:r>
          </w:p>
          <w:p w14:paraId="280CE903" w14:textId="249A3FC1" w:rsidR="006B421F" w:rsidRDefault="00480840" w:rsidP="00480840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Entrevista a los padres (45 minutos aproximadamente):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utilizando como guía el formato de entrevista para padres, se </w:t>
            </w:r>
            <w:r>
              <w:rPr>
                <w:rFonts w:ascii="Arial" w:eastAsia="Arial" w:hAnsi="Arial" w:cs="Arial"/>
                <w:color w:val="000000" w:themeColor="text1"/>
              </w:rPr>
              <w:lastRenderedPageBreak/>
              <w:t xml:space="preserve">estarán realizando preguntas </w:t>
            </w:r>
            <w:r w:rsidR="00AB66BB">
              <w:rPr>
                <w:rFonts w:ascii="Arial" w:eastAsia="Arial" w:hAnsi="Arial" w:cs="Arial"/>
                <w:color w:val="000000" w:themeColor="text1"/>
              </w:rPr>
              <w:t>relevantes acerca de la paciente y el problema que presenta.</w:t>
            </w:r>
            <w:r w:rsidR="008B5D6E">
              <w:rPr>
                <w:rFonts w:ascii="Arial" w:eastAsia="Arial" w:hAnsi="Arial" w:cs="Arial"/>
                <w:color w:val="000000" w:themeColor="text1"/>
              </w:rPr>
              <w:t xml:space="preserve"> Esta información proveída por los </w:t>
            </w:r>
            <w:r w:rsidR="008E3D62">
              <w:rPr>
                <w:rFonts w:ascii="Arial" w:eastAsia="Arial" w:hAnsi="Arial" w:cs="Arial"/>
                <w:color w:val="000000" w:themeColor="text1"/>
              </w:rPr>
              <w:t>encargados</w:t>
            </w:r>
            <w:r w:rsidR="008B5D6E">
              <w:rPr>
                <w:rFonts w:ascii="Arial" w:eastAsia="Arial" w:hAnsi="Arial" w:cs="Arial"/>
                <w:color w:val="000000" w:themeColor="text1"/>
              </w:rPr>
              <w:t xml:space="preserve"> estará siendo anotada en el formato de entrevista para padres</w:t>
            </w:r>
            <w:r w:rsidR="00A76D9A">
              <w:rPr>
                <w:rFonts w:ascii="Arial" w:eastAsia="Arial" w:hAnsi="Arial" w:cs="Arial"/>
                <w:color w:val="000000" w:themeColor="text1"/>
              </w:rPr>
              <w:t>. I</w:t>
            </w:r>
            <w:r w:rsidR="008E3D62">
              <w:rPr>
                <w:rFonts w:ascii="Arial" w:eastAsia="Arial" w:hAnsi="Arial" w:cs="Arial"/>
                <w:color w:val="000000" w:themeColor="text1"/>
              </w:rPr>
              <w:t xml:space="preserve">gualmente, </w:t>
            </w:r>
            <w:r w:rsidR="005377FC">
              <w:rPr>
                <w:rFonts w:ascii="Arial" w:eastAsia="Arial" w:hAnsi="Arial" w:cs="Arial"/>
                <w:color w:val="000000" w:themeColor="text1"/>
              </w:rPr>
              <w:t xml:space="preserve">se </w:t>
            </w:r>
            <w:r w:rsidR="007D1AF2">
              <w:rPr>
                <w:rFonts w:ascii="Arial" w:eastAsia="Arial" w:hAnsi="Arial" w:cs="Arial"/>
                <w:color w:val="000000" w:themeColor="text1"/>
              </w:rPr>
              <w:t>les</w:t>
            </w:r>
            <w:r w:rsidR="005377FC">
              <w:rPr>
                <w:rFonts w:ascii="Arial" w:eastAsia="Arial" w:hAnsi="Arial" w:cs="Arial"/>
                <w:color w:val="000000" w:themeColor="text1"/>
              </w:rPr>
              <w:t xml:space="preserve"> mencionará</w:t>
            </w:r>
            <w:r w:rsidR="00597185">
              <w:rPr>
                <w:rFonts w:ascii="Arial" w:eastAsia="Arial" w:hAnsi="Arial" w:cs="Arial"/>
                <w:color w:val="000000" w:themeColor="text1"/>
              </w:rPr>
              <w:t xml:space="preserve"> a los </w:t>
            </w:r>
            <w:r w:rsidR="005377FC">
              <w:rPr>
                <w:rFonts w:ascii="Arial" w:eastAsia="Arial" w:hAnsi="Arial" w:cs="Arial"/>
                <w:color w:val="000000" w:themeColor="text1"/>
              </w:rPr>
              <w:t>encargados que</w:t>
            </w:r>
            <w:r w:rsidR="008E3D62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5377FC">
              <w:rPr>
                <w:rFonts w:ascii="Arial" w:eastAsia="Arial" w:hAnsi="Arial" w:cs="Arial"/>
                <w:color w:val="000000" w:themeColor="text1"/>
              </w:rPr>
              <w:t>se estará anotando lo</w:t>
            </w:r>
            <w:r w:rsidR="00B006B8">
              <w:rPr>
                <w:rFonts w:ascii="Arial" w:eastAsia="Arial" w:hAnsi="Arial" w:cs="Arial"/>
                <w:color w:val="000000" w:themeColor="text1"/>
              </w:rPr>
              <w:t xml:space="preserve"> que mencionen </w:t>
            </w:r>
            <w:r w:rsidR="00EF5B44">
              <w:rPr>
                <w:rFonts w:ascii="Arial" w:eastAsia="Arial" w:hAnsi="Arial" w:cs="Arial"/>
                <w:color w:val="000000" w:themeColor="text1"/>
              </w:rPr>
              <w:t>antes de iniciar</w:t>
            </w:r>
            <w:r w:rsidR="00FB6C32">
              <w:rPr>
                <w:rFonts w:ascii="Arial" w:eastAsia="Arial" w:hAnsi="Arial" w:cs="Arial"/>
                <w:color w:val="000000" w:themeColor="text1"/>
              </w:rPr>
              <w:t xml:space="preserve"> con la entrevista</w:t>
            </w:r>
            <w:r w:rsidR="00A76D9A">
              <w:rPr>
                <w:rFonts w:ascii="Arial" w:eastAsia="Arial" w:hAnsi="Arial" w:cs="Arial"/>
                <w:color w:val="000000" w:themeColor="text1"/>
              </w:rPr>
              <w:t xml:space="preserve"> y se recalcará la confidencialidad, de manera </w:t>
            </w:r>
            <w:r w:rsidR="0042422A">
              <w:rPr>
                <w:rFonts w:ascii="Arial" w:eastAsia="Arial" w:hAnsi="Arial" w:cs="Arial"/>
                <w:color w:val="000000" w:themeColor="text1"/>
              </w:rPr>
              <w:t>los encargados de la paciente</w:t>
            </w:r>
            <w:r w:rsidR="0080638A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290EC7">
              <w:rPr>
                <w:rFonts w:ascii="Arial" w:eastAsia="Arial" w:hAnsi="Arial" w:cs="Arial"/>
                <w:color w:val="000000" w:themeColor="text1"/>
              </w:rPr>
              <w:t xml:space="preserve">puedan responder las preguntas realizadas con </w:t>
            </w:r>
            <w:r w:rsidR="006222F7">
              <w:rPr>
                <w:rFonts w:ascii="Arial" w:eastAsia="Arial" w:hAnsi="Arial" w:cs="Arial"/>
                <w:color w:val="000000" w:themeColor="text1"/>
              </w:rPr>
              <w:t xml:space="preserve">mayor comodidad. </w:t>
            </w:r>
          </w:p>
          <w:p w14:paraId="65AA20F9" w14:textId="649E7EA3" w:rsidR="00C75AF0" w:rsidRDefault="008431BD" w:rsidP="00480840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Solicitud de documentos (5 minutos aproximadamente): </w:t>
            </w:r>
            <w:r w:rsidR="00224253">
              <w:rPr>
                <w:rFonts w:ascii="Arial" w:eastAsia="Arial" w:hAnsi="Arial" w:cs="Arial"/>
                <w:color w:val="000000" w:themeColor="text1"/>
              </w:rPr>
              <w:t xml:space="preserve">luego de concluir la entrevista, se </w:t>
            </w:r>
            <w:r w:rsidR="00593058">
              <w:rPr>
                <w:rFonts w:ascii="Arial" w:eastAsia="Arial" w:hAnsi="Arial" w:cs="Arial"/>
                <w:color w:val="000000" w:themeColor="text1"/>
              </w:rPr>
              <w:t>les</w:t>
            </w:r>
            <w:r w:rsidR="00224253">
              <w:rPr>
                <w:rFonts w:ascii="Arial" w:eastAsia="Arial" w:hAnsi="Arial" w:cs="Arial"/>
                <w:color w:val="000000" w:themeColor="text1"/>
              </w:rPr>
              <w:t xml:space="preserve"> pedirá a los encargados de la paciente que entreguen por medio de correo electrónico, los documentos de consentimiento informado y </w:t>
            </w:r>
            <w:r w:rsidR="00A87C09">
              <w:rPr>
                <w:rFonts w:ascii="Arial" w:eastAsia="Arial" w:hAnsi="Arial" w:cs="Arial"/>
                <w:color w:val="000000" w:themeColor="text1"/>
              </w:rPr>
              <w:t>la carta de responsabilidad de menores</w:t>
            </w:r>
            <w:r w:rsidR="00EE6B1E">
              <w:rPr>
                <w:rFonts w:ascii="Arial" w:eastAsia="Arial" w:hAnsi="Arial" w:cs="Arial"/>
                <w:color w:val="000000" w:themeColor="text1"/>
              </w:rPr>
              <w:t xml:space="preserve">. Se les especificará que estos documentos serán enviados </w:t>
            </w:r>
            <w:r w:rsidR="004C1CF5">
              <w:rPr>
                <w:rFonts w:ascii="Arial" w:eastAsia="Arial" w:hAnsi="Arial" w:cs="Arial"/>
                <w:color w:val="000000" w:themeColor="text1"/>
              </w:rPr>
              <w:t>por correo para que ellos los</w:t>
            </w:r>
            <w:r w:rsidR="00154F5C">
              <w:rPr>
                <w:rFonts w:ascii="Arial" w:eastAsia="Arial" w:hAnsi="Arial" w:cs="Arial"/>
                <w:color w:val="000000" w:themeColor="text1"/>
              </w:rPr>
              <w:t xml:space="preserve"> lean detenidamente,</w:t>
            </w:r>
            <w:r w:rsidR="004C1CF5">
              <w:rPr>
                <w:rFonts w:ascii="Arial" w:eastAsia="Arial" w:hAnsi="Arial" w:cs="Arial"/>
                <w:color w:val="000000" w:themeColor="text1"/>
              </w:rPr>
              <w:t xml:space="preserve"> completen y envíen. Además, se les pedirá que envíen una fotocopia de su DPI</w:t>
            </w:r>
            <w:r w:rsidR="005B2C84">
              <w:rPr>
                <w:rFonts w:ascii="Arial" w:eastAsia="Arial" w:hAnsi="Arial" w:cs="Arial"/>
                <w:color w:val="000000" w:themeColor="text1"/>
              </w:rPr>
              <w:t xml:space="preserve"> y de su certificado de nacimiento. Asimismo, se les solicitará la boleta de calificaciones de la paciente e informes </w:t>
            </w:r>
            <w:r w:rsidR="00AB3BB1">
              <w:rPr>
                <w:rFonts w:ascii="Arial" w:eastAsia="Arial" w:hAnsi="Arial" w:cs="Arial"/>
                <w:color w:val="000000" w:themeColor="text1"/>
              </w:rPr>
              <w:t>de otros profesionales (si aplica al caso).</w:t>
            </w:r>
            <w:r w:rsidR="00DF3C82">
              <w:rPr>
                <w:rFonts w:ascii="Arial" w:eastAsia="Arial" w:hAnsi="Arial" w:cs="Arial"/>
                <w:color w:val="000000" w:themeColor="text1"/>
              </w:rPr>
              <w:t xml:space="preserve"> Se les pedirá que todo esto lo envíen en formato PDF al correo universitario de la </w:t>
            </w:r>
            <w:r w:rsidR="00FC217E">
              <w:rPr>
                <w:rFonts w:ascii="Arial" w:eastAsia="Arial" w:hAnsi="Arial" w:cs="Arial"/>
                <w:color w:val="000000" w:themeColor="text1"/>
              </w:rPr>
              <w:t xml:space="preserve">terapeuta. </w:t>
            </w:r>
            <w:r w:rsidR="00AB3BB1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  <w:p w14:paraId="3C64ACD0" w14:textId="77777777" w:rsidR="009E4515" w:rsidRDefault="009E4515" w:rsidP="00480840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  <w:p w14:paraId="2056DFF9" w14:textId="7895472A" w:rsidR="00480840" w:rsidRPr="00E8417E" w:rsidRDefault="009E4515" w:rsidP="00E8417E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AD26FF">
              <w:rPr>
                <w:rFonts w:ascii="Arial" w:eastAsia="Arial" w:hAnsi="Arial" w:cs="Arial"/>
                <w:b/>
                <w:bCs/>
                <w:color w:val="000000" w:themeColor="text1"/>
              </w:rPr>
              <w:t>Cierre y conclusión (5 minutos aproximadamente):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2C07FC">
              <w:rPr>
                <w:rFonts w:ascii="Arial" w:eastAsia="Arial" w:hAnsi="Arial" w:cs="Arial"/>
                <w:color w:val="000000" w:themeColor="text1"/>
              </w:rPr>
              <w:t>se terminará la sesión con un</w:t>
            </w:r>
            <w:r w:rsidR="00177DFF">
              <w:rPr>
                <w:rFonts w:ascii="Arial" w:eastAsia="Arial" w:hAnsi="Arial" w:cs="Arial"/>
                <w:color w:val="000000" w:themeColor="text1"/>
              </w:rPr>
              <w:t>a despedida por parte de la terapeuta hacia los encargados</w:t>
            </w:r>
            <w:r w:rsidR="006B7FC3">
              <w:rPr>
                <w:rFonts w:ascii="Arial" w:eastAsia="Arial" w:hAnsi="Arial" w:cs="Arial"/>
                <w:color w:val="000000" w:themeColor="text1"/>
              </w:rPr>
              <w:t xml:space="preserve">, mencionándoles que se ha concluido la sesión por hoy y que la próxima semana se estará trabajando individualmente con la paciente. </w:t>
            </w:r>
            <w:r w:rsidR="00177DFF">
              <w:rPr>
                <w:rFonts w:ascii="Arial" w:eastAsia="Arial" w:hAnsi="Arial" w:cs="Arial"/>
                <w:color w:val="000000" w:themeColor="text1"/>
              </w:rPr>
              <w:t>Se les recordará también sobre l</w:t>
            </w:r>
            <w:r w:rsidR="00AD26FF">
              <w:rPr>
                <w:rFonts w:ascii="Arial" w:eastAsia="Arial" w:hAnsi="Arial" w:cs="Arial"/>
                <w:color w:val="000000" w:themeColor="text1"/>
              </w:rPr>
              <w:t xml:space="preserve">os documentos </w:t>
            </w:r>
            <w:r w:rsidR="002960BA">
              <w:rPr>
                <w:rFonts w:ascii="Arial" w:eastAsia="Arial" w:hAnsi="Arial" w:cs="Arial"/>
                <w:color w:val="000000" w:themeColor="text1"/>
              </w:rPr>
              <w:t xml:space="preserve">solicitados. </w:t>
            </w:r>
            <w:r w:rsidR="004056B1">
              <w:rPr>
                <w:rFonts w:ascii="Arial" w:eastAsia="Arial" w:hAnsi="Arial" w:cs="Arial"/>
                <w:color w:val="000000" w:themeColor="text1"/>
              </w:rPr>
              <w:t xml:space="preserve">Luego de haber realizado esto, la terapeuta estará terminando la llamada de manera que tanto ella como los encargados ya no estén en la sesión. </w:t>
            </w:r>
          </w:p>
        </w:tc>
        <w:tc>
          <w:tcPr>
            <w:tcW w:w="2207" w:type="dxa"/>
            <w:gridSpan w:val="2"/>
            <w:vAlign w:val="center"/>
          </w:tcPr>
          <w:p w14:paraId="752D4CF9" w14:textId="77777777" w:rsidR="00C814CE" w:rsidRPr="00991FEC" w:rsidRDefault="00B43C42" w:rsidP="00B43C42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91FEC">
              <w:rPr>
                <w:rFonts w:ascii="Arial" w:eastAsia="Arial" w:hAnsi="Arial" w:cs="Arial"/>
                <w:color w:val="000000"/>
              </w:rPr>
              <w:lastRenderedPageBreak/>
              <w:t>Lapicero</w:t>
            </w:r>
          </w:p>
          <w:p w14:paraId="28522B9C" w14:textId="3D7EDB67" w:rsidR="00B43C42" w:rsidRPr="00991FEC" w:rsidRDefault="00B43C42" w:rsidP="00B43C42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91FEC">
              <w:rPr>
                <w:rFonts w:ascii="Arial" w:eastAsia="Arial" w:hAnsi="Arial" w:cs="Arial"/>
                <w:color w:val="000000"/>
              </w:rPr>
              <w:t>Lápiz</w:t>
            </w:r>
          </w:p>
          <w:p w14:paraId="14FD01C1" w14:textId="3D025C8B" w:rsidR="00753F5B" w:rsidRDefault="00753F5B" w:rsidP="00B43C42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91FEC">
              <w:rPr>
                <w:rFonts w:ascii="Arial" w:eastAsia="Arial" w:hAnsi="Arial" w:cs="Arial"/>
                <w:color w:val="000000"/>
              </w:rPr>
              <w:t>Computadora</w:t>
            </w:r>
          </w:p>
          <w:p w14:paraId="76A74E77" w14:textId="6FCD3516" w:rsidR="003962B0" w:rsidRPr="00991FEC" w:rsidRDefault="003962B0" w:rsidP="00B43C42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Audífonos</w:t>
            </w:r>
          </w:p>
          <w:p w14:paraId="3FDB2308" w14:textId="3551EB8F" w:rsidR="00B43C42" w:rsidRPr="00991FEC" w:rsidRDefault="00D26568" w:rsidP="00B43C42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91FEC">
              <w:rPr>
                <w:rFonts w:ascii="Arial" w:eastAsia="Arial" w:hAnsi="Arial" w:cs="Arial"/>
                <w:color w:val="000000"/>
              </w:rPr>
              <w:t>Formato de entrevista para padres (impreso)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776E655" w14:textId="03085668" w:rsidR="00C814CE" w:rsidRPr="006B7FC3" w:rsidRDefault="006B7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6B7FC3">
              <w:rPr>
                <w:rFonts w:ascii="Arial" w:eastAsia="Arial" w:hAnsi="Arial" w:cs="Arial"/>
                <w:color w:val="000000" w:themeColor="text1"/>
              </w:rPr>
              <w:t>N/A</w:t>
            </w:r>
          </w:p>
        </w:tc>
        <w:tc>
          <w:tcPr>
            <w:tcW w:w="2207" w:type="dxa"/>
            <w:gridSpan w:val="2"/>
            <w:vAlign w:val="center"/>
          </w:tcPr>
          <w:p w14:paraId="376F1F40" w14:textId="4C9AA373" w:rsidR="00C814CE" w:rsidRDefault="006B7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N/A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1375D803" w14:textId="5A679FD5" w:rsidR="00C814CE" w:rsidRDefault="003B68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Examen del estado mental: </w:t>
            </w:r>
            <w:r w:rsidR="009972DD">
              <w:rPr>
                <w:rFonts w:ascii="Arial" w:eastAsia="Arial" w:hAnsi="Arial" w:cs="Arial"/>
                <w:color w:val="000000" w:themeColor="text1"/>
              </w:rPr>
              <w:t xml:space="preserve">A lo largo de la entrevista se estará </w:t>
            </w:r>
            <w:r w:rsidR="00DB6722">
              <w:rPr>
                <w:rFonts w:ascii="Arial" w:eastAsia="Arial" w:hAnsi="Arial" w:cs="Arial"/>
                <w:color w:val="000000" w:themeColor="text1"/>
              </w:rPr>
              <w:t>observando la actitud, lenguaje y expresiones utilizadas por los encargados de la paciente. A pesar de que estos no se utilizan en el examen del estado mental de la paciente esta información puede ser útil al analizar el caso</w:t>
            </w:r>
            <w:r w:rsidR="00A62333">
              <w:rPr>
                <w:rFonts w:ascii="Arial" w:eastAsia="Arial" w:hAnsi="Arial" w:cs="Arial"/>
                <w:color w:val="000000" w:themeColor="text1"/>
              </w:rPr>
              <w:t xml:space="preserve">. </w:t>
            </w:r>
          </w:p>
          <w:p w14:paraId="68F9E70D" w14:textId="61892571" w:rsidR="009C020F" w:rsidRPr="00E8417E" w:rsidRDefault="00F64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Entrevista</w:t>
            </w:r>
            <w:r w:rsidR="00702A96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psicológica para padres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E5599A">
              <w:rPr>
                <w:rFonts w:ascii="Arial" w:eastAsia="Arial" w:hAnsi="Arial" w:cs="Arial"/>
                <w:color w:val="000000" w:themeColor="text1"/>
              </w:rPr>
              <w:t xml:space="preserve">esta es una herramienta que será utilizada para </w:t>
            </w:r>
            <w:r w:rsidR="00C24B64">
              <w:rPr>
                <w:rFonts w:ascii="Arial" w:eastAsia="Arial" w:hAnsi="Arial" w:cs="Arial"/>
                <w:color w:val="000000" w:themeColor="text1"/>
              </w:rPr>
              <w:t xml:space="preserve">evaluar </w:t>
            </w:r>
            <w:r w:rsidR="00C50825">
              <w:rPr>
                <w:rFonts w:ascii="Arial" w:eastAsia="Arial" w:hAnsi="Arial" w:cs="Arial"/>
                <w:color w:val="000000" w:themeColor="text1"/>
              </w:rPr>
              <w:t>la percepción que tienen los encargados de la paciente respecto al problema que está presentando</w:t>
            </w:r>
            <w:r w:rsidR="003D729D">
              <w:rPr>
                <w:rFonts w:ascii="Arial" w:eastAsia="Arial" w:hAnsi="Arial" w:cs="Arial"/>
                <w:color w:val="000000" w:themeColor="text1"/>
              </w:rPr>
              <w:t xml:space="preserve"> y </w:t>
            </w:r>
            <w:r w:rsidR="0016316F">
              <w:rPr>
                <w:rFonts w:ascii="Arial" w:eastAsia="Arial" w:hAnsi="Arial" w:cs="Arial"/>
                <w:color w:val="000000" w:themeColor="text1"/>
              </w:rPr>
              <w:t>detalles más específicos sobre la situación (red de apoyo, desarrollo del problema, conductas de la paciente,</w:t>
            </w:r>
            <w:r w:rsidR="00D86E87">
              <w:rPr>
                <w:rFonts w:ascii="Arial" w:eastAsia="Arial" w:hAnsi="Arial" w:cs="Arial"/>
                <w:color w:val="000000" w:themeColor="text1"/>
              </w:rPr>
              <w:t xml:space="preserve"> áreas en las que presenta dificultad,</w:t>
            </w:r>
            <w:r w:rsidR="0016316F">
              <w:rPr>
                <w:rFonts w:ascii="Arial" w:eastAsia="Arial" w:hAnsi="Arial" w:cs="Arial"/>
                <w:color w:val="000000" w:themeColor="text1"/>
              </w:rPr>
              <w:t xml:space="preserve"> entre otros</w:t>
            </w:r>
            <w:r w:rsidR="00E8417E">
              <w:rPr>
                <w:rFonts w:ascii="Arial" w:eastAsia="Arial" w:hAnsi="Arial" w:cs="Arial"/>
                <w:color w:val="000000" w:themeColor="text1"/>
              </w:rPr>
              <w:t>).</w:t>
            </w:r>
          </w:p>
        </w:tc>
      </w:tr>
    </w:tbl>
    <w:p w14:paraId="2236F951" w14:textId="77777777" w:rsidR="00C814CE" w:rsidRDefault="00C814CE" w:rsidP="00E8417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28784EE9" w14:textId="77777777" w:rsidR="00E8417E" w:rsidRDefault="00E8417E" w:rsidP="00E8417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51BED" w14:textId="77777777" w:rsidR="00AA29F8" w:rsidRDefault="00AA29F8">
      <w:pPr>
        <w:spacing w:after="0" w:line="240" w:lineRule="auto"/>
      </w:pPr>
      <w:r>
        <w:separator/>
      </w:r>
    </w:p>
  </w:endnote>
  <w:endnote w:type="continuationSeparator" w:id="0">
    <w:p w14:paraId="2D4FF474" w14:textId="77777777" w:rsidR="00AA29F8" w:rsidRDefault="00AA2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770EC" w14:textId="77777777" w:rsidR="00AA29F8" w:rsidRDefault="00AA29F8">
      <w:pPr>
        <w:spacing w:after="0" w:line="240" w:lineRule="auto"/>
      </w:pPr>
      <w:r>
        <w:separator/>
      </w:r>
    </w:p>
  </w:footnote>
  <w:footnote w:type="continuationSeparator" w:id="0">
    <w:p w14:paraId="5ADD584E" w14:textId="77777777" w:rsidR="00AA29F8" w:rsidRDefault="00AA29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AA5E5E"/>
    <w:multiLevelType w:val="hybridMultilevel"/>
    <w:tmpl w:val="98685660"/>
    <w:lvl w:ilvl="0" w:tplc="1D940992">
      <w:start w:val="26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3740AA3"/>
    <w:multiLevelType w:val="hybridMultilevel"/>
    <w:tmpl w:val="FB90778A"/>
    <w:lvl w:ilvl="0" w:tplc="519E6E1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95E32"/>
    <w:rsid w:val="000A5123"/>
    <w:rsid w:val="000B342C"/>
    <w:rsid w:val="00141B20"/>
    <w:rsid w:val="001429A5"/>
    <w:rsid w:val="001504C5"/>
    <w:rsid w:val="00150B25"/>
    <w:rsid w:val="00154F5C"/>
    <w:rsid w:val="0016316F"/>
    <w:rsid w:val="00175BD3"/>
    <w:rsid w:val="00176A50"/>
    <w:rsid w:val="00177636"/>
    <w:rsid w:val="00177DFF"/>
    <w:rsid w:val="0018463C"/>
    <w:rsid w:val="00224253"/>
    <w:rsid w:val="00261D2A"/>
    <w:rsid w:val="00290EC7"/>
    <w:rsid w:val="002960BA"/>
    <w:rsid w:val="002C07FC"/>
    <w:rsid w:val="00351C0B"/>
    <w:rsid w:val="00360B32"/>
    <w:rsid w:val="00386675"/>
    <w:rsid w:val="00386804"/>
    <w:rsid w:val="003962B0"/>
    <w:rsid w:val="00396C9E"/>
    <w:rsid w:val="003B436B"/>
    <w:rsid w:val="003B6827"/>
    <w:rsid w:val="003C07FC"/>
    <w:rsid w:val="003D0BAA"/>
    <w:rsid w:val="003D729D"/>
    <w:rsid w:val="003F2B4B"/>
    <w:rsid w:val="004056B1"/>
    <w:rsid w:val="0042422A"/>
    <w:rsid w:val="00432E22"/>
    <w:rsid w:val="00480840"/>
    <w:rsid w:val="00497C9E"/>
    <w:rsid w:val="004C1750"/>
    <w:rsid w:val="004C1CF5"/>
    <w:rsid w:val="00511EC7"/>
    <w:rsid w:val="00512D3C"/>
    <w:rsid w:val="005377FC"/>
    <w:rsid w:val="00593058"/>
    <w:rsid w:val="00597185"/>
    <w:rsid w:val="005A598C"/>
    <w:rsid w:val="005B2C84"/>
    <w:rsid w:val="006222F7"/>
    <w:rsid w:val="00652681"/>
    <w:rsid w:val="00667E53"/>
    <w:rsid w:val="006B421F"/>
    <w:rsid w:val="006B7FC3"/>
    <w:rsid w:val="006F256D"/>
    <w:rsid w:val="00702A96"/>
    <w:rsid w:val="00735C64"/>
    <w:rsid w:val="007530CB"/>
    <w:rsid w:val="00753F5B"/>
    <w:rsid w:val="007623D4"/>
    <w:rsid w:val="007B6C9D"/>
    <w:rsid w:val="007D1AF2"/>
    <w:rsid w:val="007F1892"/>
    <w:rsid w:val="0080638A"/>
    <w:rsid w:val="008331BE"/>
    <w:rsid w:val="00834BB2"/>
    <w:rsid w:val="008431BD"/>
    <w:rsid w:val="008545DC"/>
    <w:rsid w:val="00896759"/>
    <w:rsid w:val="008B5D6E"/>
    <w:rsid w:val="008E2388"/>
    <w:rsid w:val="008E3D62"/>
    <w:rsid w:val="009013ED"/>
    <w:rsid w:val="0091610C"/>
    <w:rsid w:val="0094386B"/>
    <w:rsid w:val="00971A45"/>
    <w:rsid w:val="009848CE"/>
    <w:rsid w:val="00991FEC"/>
    <w:rsid w:val="009972DD"/>
    <w:rsid w:val="009C020F"/>
    <w:rsid w:val="009D6540"/>
    <w:rsid w:val="009E4515"/>
    <w:rsid w:val="00A62333"/>
    <w:rsid w:val="00A62EAB"/>
    <w:rsid w:val="00A6609D"/>
    <w:rsid w:val="00A76D9A"/>
    <w:rsid w:val="00A87C09"/>
    <w:rsid w:val="00AA29F8"/>
    <w:rsid w:val="00AB3BB1"/>
    <w:rsid w:val="00AB66BB"/>
    <w:rsid w:val="00AD26FF"/>
    <w:rsid w:val="00B006B8"/>
    <w:rsid w:val="00B43C42"/>
    <w:rsid w:val="00BD4584"/>
    <w:rsid w:val="00C23CCA"/>
    <w:rsid w:val="00C24B64"/>
    <w:rsid w:val="00C50825"/>
    <w:rsid w:val="00C721C5"/>
    <w:rsid w:val="00C75AF0"/>
    <w:rsid w:val="00C814CE"/>
    <w:rsid w:val="00C816DF"/>
    <w:rsid w:val="00C91B82"/>
    <w:rsid w:val="00CC3404"/>
    <w:rsid w:val="00D13772"/>
    <w:rsid w:val="00D26568"/>
    <w:rsid w:val="00D63D44"/>
    <w:rsid w:val="00D83D19"/>
    <w:rsid w:val="00D86E87"/>
    <w:rsid w:val="00DB6722"/>
    <w:rsid w:val="00DC3E9E"/>
    <w:rsid w:val="00DE0321"/>
    <w:rsid w:val="00DF3C82"/>
    <w:rsid w:val="00E0428A"/>
    <w:rsid w:val="00E5599A"/>
    <w:rsid w:val="00E8417E"/>
    <w:rsid w:val="00ED1603"/>
    <w:rsid w:val="00ED2101"/>
    <w:rsid w:val="00EE6B1E"/>
    <w:rsid w:val="00EE7999"/>
    <w:rsid w:val="00EF5B44"/>
    <w:rsid w:val="00F646CB"/>
    <w:rsid w:val="00F64DE3"/>
    <w:rsid w:val="00F74E07"/>
    <w:rsid w:val="00F81BAC"/>
    <w:rsid w:val="00FB6C32"/>
    <w:rsid w:val="00FC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B43C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EA3A6E5-64A7-4826-9A02-1176AFF3F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689</Words>
  <Characters>3790</Characters>
  <Application>Microsoft Office Word</Application>
  <DocSecurity>0</DocSecurity>
  <Lines>31</Lines>
  <Paragraphs>8</Paragraphs>
  <ScaleCrop>false</ScaleCrop>
  <Company>Toshiba</Company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Ana Gabriela Stein</cp:lastModifiedBy>
  <cp:revision>116</cp:revision>
  <dcterms:created xsi:type="dcterms:W3CDTF">2022-01-14T15:54:00Z</dcterms:created>
  <dcterms:modified xsi:type="dcterms:W3CDTF">2022-01-26T18:45:00Z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43150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S9.1.2</vt:lpwstr>
  </property>
</Properties>
</file>