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90"/>
        <w:gridCol w:w="1892"/>
      </w:tblGrid>
      <w:tr w:rsidR="004B0608" w:rsidRPr="004B0608" w14:paraId="718679BE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2458ED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3E6B14D6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4EF9568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E7A21AF" w14:textId="1C98AF68" w:rsidR="004B0608" w:rsidRDefault="0070161C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750BD9A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D0B1C8D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5319A7" w14:textId="12D0BD8A" w:rsidR="004B0608" w:rsidRDefault="0070161C" w:rsidP="00EB69F0">
            <w:pPr>
              <w:pStyle w:val="EstiloPS"/>
              <w:jc w:val="both"/>
            </w:pPr>
            <w:r>
              <w:t>D.O</w:t>
            </w:r>
          </w:p>
        </w:tc>
      </w:tr>
      <w:tr w:rsidR="004B0608" w14:paraId="34151D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2A8FE0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8256AC5" w14:textId="71CBD17B" w:rsidR="004B0608" w:rsidRDefault="0070161C" w:rsidP="00EB69F0">
            <w:pPr>
              <w:pStyle w:val="EstiloPS"/>
              <w:jc w:val="both"/>
            </w:pPr>
            <w:r>
              <w:t>16-04-2021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1E7DCB7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5AF2EA58" w14:textId="5CF216DF" w:rsidR="004B0608" w:rsidRDefault="0070161C" w:rsidP="00EB69F0">
            <w:pPr>
              <w:pStyle w:val="EstiloPS"/>
              <w:jc w:val="both"/>
            </w:pPr>
            <w:r>
              <w:t>12</w:t>
            </w:r>
          </w:p>
        </w:tc>
      </w:tr>
      <w:tr w:rsidR="004B0608" w14:paraId="49136EB3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291C173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5B3AD7D" w14:textId="783791BC" w:rsidR="004B0608" w:rsidRDefault="0070161C" w:rsidP="0070161C">
            <w:pPr>
              <w:pStyle w:val="EstiloPS"/>
              <w:spacing w:line="360" w:lineRule="auto"/>
              <w:jc w:val="both"/>
            </w:pPr>
            <w:r>
              <w:rPr>
                <w:rFonts w:cs="Arial"/>
                <w:color w:val="000000" w:themeColor="text1"/>
              </w:rPr>
              <w:t>Disminuir los síntomas de ansiedad en un adolescente de 17 años.</w:t>
            </w:r>
          </w:p>
        </w:tc>
      </w:tr>
      <w:tr w:rsidR="004B0608" w14:paraId="25E1D878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98A9E26" w14:textId="77777777" w:rsidR="004B0608" w:rsidRDefault="004B0608" w:rsidP="004B0608">
            <w:pPr>
              <w:pStyle w:val="EstiloPS"/>
            </w:pPr>
          </w:p>
        </w:tc>
      </w:tr>
      <w:tr w:rsidR="004B0608" w14:paraId="2B3597B2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643A441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A521D2A" w14:textId="175B2B82" w:rsidR="004B0608" w:rsidRPr="0070161C" w:rsidRDefault="0070161C" w:rsidP="0070161C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Reforzar la reducción de</w:t>
            </w:r>
            <w:r>
              <w:rPr>
                <w:rFonts w:cs="Arial"/>
                <w:color w:val="000000" w:themeColor="text1"/>
              </w:rPr>
              <w:t xml:space="preserve"> las conductas desadaptativas de afrontamientos </w:t>
            </w:r>
            <w:r>
              <w:rPr>
                <w:rFonts w:cs="Arial"/>
                <w:color w:val="000000" w:themeColor="text1"/>
              </w:rPr>
              <w:t>hacia</w:t>
            </w:r>
            <w:r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</w:rPr>
              <w:t>la ansiedad.</w:t>
            </w:r>
          </w:p>
        </w:tc>
      </w:tr>
      <w:tr w:rsidR="004B0608" w14:paraId="6EB67D75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42094D6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045882D" w14:textId="77777777" w:rsidR="004B0608" w:rsidRDefault="0070161C" w:rsidP="0070161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Pensamientos</w:t>
            </w:r>
          </w:p>
          <w:p w14:paraId="37ADFDD4" w14:textId="77777777" w:rsidR="0070161C" w:rsidRDefault="0070161C" w:rsidP="0070161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Sentimientos</w:t>
            </w:r>
          </w:p>
          <w:p w14:paraId="79EC0631" w14:textId="4EE7F67C" w:rsidR="0070161C" w:rsidRPr="0070161C" w:rsidRDefault="0070161C" w:rsidP="0070161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Conductas</w:t>
            </w:r>
          </w:p>
        </w:tc>
      </w:tr>
      <w:tr w:rsidR="004B0608" w14:paraId="0D8F344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9F7F4D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6879391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2D57703" w14:textId="77777777" w:rsidTr="00EB69F0">
        <w:tc>
          <w:tcPr>
            <w:tcW w:w="6621" w:type="dxa"/>
            <w:gridSpan w:val="3"/>
            <w:vAlign w:val="center"/>
          </w:tcPr>
          <w:p w14:paraId="6FD85398" w14:textId="77777777" w:rsidR="004B0608" w:rsidRPr="0070161C" w:rsidRDefault="0070161C" w:rsidP="0070161C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 w:rsidRPr="0070161C">
              <w:rPr>
                <w:color w:val="000000" w:themeColor="text1"/>
              </w:rPr>
              <w:t>Inicio (5 min)</w:t>
            </w:r>
          </w:p>
          <w:p w14:paraId="358AC7D0" w14:textId="66581397" w:rsidR="0070161C" w:rsidRDefault="0070161C" w:rsidP="0070161C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El terapeuta se conectará a la plataforma Blackboard, donde esperará al paciente.</w:t>
            </w:r>
          </w:p>
          <w:p w14:paraId="5BF47506" w14:textId="625057DB" w:rsidR="0070161C" w:rsidRDefault="0070161C" w:rsidP="0070161C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Le preguntará sobre su semana y los cambios positivos o negativos que haya experimentado emocionalmente.</w:t>
            </w:r>
          </w:p>
          <w:p w14:paraId="64F8DDC2" w14:textId="749189DC" w:rsidR="0070161C" w:rsidRDefault="0070161C" w:rsidP="0070161C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Juntos, establecerán la agenda de trabajo para la semana, revisando también el plan paralelo de la semana anterior.</w:t>
            </w:r>
          </w:p>
          <w:p w14:paraId="3675A245" w14:textId="77777777" w:rsidR="0070161C" w:rsidRDefault="0070161C" w:rsidP="0070161C">
            <w:pPr>
              <w:pStyle w:val="EstiloPS"/>
              <w:spacing w:line="360" w:lineRule="auto"/>
              <w:jc w:val="both"/>
            </w:pPr>
            <w:r>
              <w:t>Desarrollo de la Sesión (45 min)</w:t>
            </w:r>
          </w:p>
          <w:p w14:paraId="5C7FEA2D" w14:textId="59BF670D" w:rsidR="0070161C" w:rsidRDefault="00410F8A" w:rsidP="0070161C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El terapeuta ayudará al paciente a reconocer nuevamente cuales son las conductas desadaptativas o de seguridad que utiliza para afrontar la ansiedad (evitación, comerse las uñas, intentar reprimir pensamientos) y cómo estas </w:t>
            </w:r>
            <w:r>
              <w:lastRenderedPageBreak/>
              <w:t>han influenciado en que el malestar continúe.</w:t>
            </w:r>
          </w:p>
          <w:p w14:paraId="1EE151F0" w14:textId="7C0A1CC7" w:rsidR="00410F8A" w:rsidRDefault="00410F8A" w:rsidP="0070161C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creará un sistema que ayude al paciente a reconocerlas durante la semana (tarjetas de afrontamientos, recordatorios en su celular, etc.)</w:t>
            </w:r>
          </w:p>
          <w:p w14:paraId="2AFEECE4" w14:textId="2B59CDE4" w:rsidR="00410F8A" w:rsidRDefault="00410F8A" w:rsidP="0070161C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plantearán soluciones para poder manejar estas conductas de mejor forma, como el mindfulness, las técnicas de relajación y afrontar las situaciones como una forma de exposición, creando planes específicos para situaciones clave.</w:t>
            </w:r>
          </w:p>
          <w:p w14:paraId="79051B6D" w14:textId="77777777" w:rsidR="0070161C" w:rsidRDefault="0070161C" w:rsidP="0070161C">
            <w:pPr>
              <w:pStyle w:val="EstiloPS"/>
              <w:spacing w:line="360" w:lineRule="auto"/>
              <w:jc w:val="both"/>
            </w:pPr>
            <w:r>
              <w:t>Cierre (5 min)</w:t>
            </w:r>
          </w:p>
          <w:p w14:paraId="3DD004BE" w14:textId="2CF7AA61" w:rsidR="0070161C" w:rsidRDefault="00410F8A" w:rsidP="00410F8A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El terapeuta pedirá al paciente que realice un resumen de los puntos más importantes de la sesión, dando también una retroalimentación sobre la misma.</w:t>
            </w:r>
          </w:p>
          <w:p w14:paraId="34501F62" w14:textId="7C5FDBB6" w:rsidR="00410F8A" w:rsidRDefault="00410F8A" w:rsidP="00410F8A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Se </w:t>
            </w:r>
            <w:r w:rsidR="00FD33EC">
              <w:t>revisará nuevamente el plan paralelo que se realizará la semana siguiente.</w:t>
            </w:r>
          </w:p>
          <w:p w14:paraId="62514F2B" w14:textId="77777777" w:rsidR="0070161C" w:rsidRDefault="0070161C" w:rsidP="0070161C">
            <w:pPr>
              <w:pStyle w:val="EstiloPS"/>
              <w:spacing w:line="360" w:lineRule="auto"/>
              <w:jc w:val="both"/>
            </w:pPr>
            <w:r>
              <w:t>Despedida (1 min)</w:t>
            </w:r>
          </w:p>
          <w:p w14:paraId="49D4EE8B" w14:textId="44CE3400" w:rsidR="00FD33EC" w:rsidRDefault="00FD33EC" w:rsidP="00FD33EC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</w:pPr>
            <w:r>
              <w:t>Ambas partes se desconectarán de la plataforma al terminar la sesión.</w:t>
            </w:r>
          </w:p>
        </w:tc>
        <w:tc>
          <w:tcPr>
            <w:tcW w:w="2207" w:type="dxa"/>
            <w:gridSpan w:val="2"/>
            <w:vAlign w:val="center"/>
          </w:tcPr>
          <w:p w14:paraId="5B4A6A4A" w14:textId="77777777" w:rsidR="004B0608" w:rsidRDefault="00FD33EC" w:rsidP="00FD33EC">
            <w:pPr>
              <w:pStyle w:val="EstiloPS"/>
              <w:numPr>
                <w:ilvl w:val="0"/>
                <w:numId w:val="5"/>
              </w:numPr>
              <w:jc w:val="both"/>
            </w:pPr>
            <w:r>
              <w:lastRenderedPageBreak/>
              <w:t>Tarjetas de afrontamiento</w:t>
            </w:r>
          </w:p>
          <w:p w14:paraId="08D01C2C" w14:textId="2ED726FB" w:rsidR="00FD33EC" w:rsidRDefault="00FD33EC" w:rsidP="00FD33EC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>Notas de terapia</w:t>
            </w:r>
          </w:p>
        </w:tc>
      </w:tr>
      <w:tr w:rsidR="004B0608" w14:paraId="0424DFB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42437C5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204FB2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98D11D8" w14:textId="77777777" w:rsidTr="00EB69F0">
        <w:tc>
          <w:tcPr>
            <w:tcW w:w="6621" w:type="dxa"/>
            <w:gridSpan w:val="3"/>
            <w:vAlign w:val="center"/>
          </w:tcPr>
          <w:p w14:paraId="15A643D3" w14:textId="699F7AB0" w:rsidR="004B0608" w:rsidRDefault="00FD33EC" w:rsidP="00FD33EC">
            <w:pPr>
              <w:pStyle w:val="EstiloPS"/>
              <w:spacing w:line="360" w:lineRule="auto"/>
              <w:jc w:val="both"/>
            </w:pPr>
            <w:r w:rsidRPr="00FD33EC">
              <w:rPr>
                <w:color w:val="000000" w:themeColor="text1"/>
              </w:rPr>
              <w:t>El plan paralelo consistirá en utilizar las tarjetas de afrontamiento creadas</w:t>
            </w:r>
            <w:r>
              <w:rPr>
                <w:color w:val="000000" w:themeColor="text1"/>
              </w:rPr>
              <w:t xml:space="preserve"> durante la sesión para reconocer las conductas mencionadas y buscar aplicar las estrategias creadas en conjunto para enfrentarlas y lograr un cambio conductual positivo.</w:t>
            </w:r>
          </w:p>
        </w:tc>
        <w:tc>
          <w:tcPr>
            <w:tcW w:w="2207" w:type="dxa"/>
            <w:gridSpan w:val="2"/>
            <w:vAlign w:val="center"/>
          </w:tcPr>
          <w:p w14:paraId="2684A3CF" w14:textId="13EEF585" w:rsidR="004B0608" w:rsidRDefault="00FD33EC" w:rsidP="00FD33EC">
            <w:pPr>
              <w:pStyle w:val="EstiloPS"/>
              <w:numPr>
                <w:ilvl w:val="0"/>
                <w:numId w:val="6"/>
              </w:numPr>
              <w:jc w:val="both"/>
            </w:pPr>
            <w:r>
              <w:t>Tarjetas de afrontamiento</w:t>
            </w:r>
          </w:p>
        </w:tc>
      </w:tr>
      <w:tr w:rsidR="004B0608" w:rsidRPr="004B0608" w14:paraId="42EF12D9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3F2568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33723633" w14:textId="77777777" w:rsidTr="00EB69F0">
        <w:tc>
          <w:tcPr>
            <w:tcW w:w="8828" w:type="dxa"/>
            <w:gridSpan w:val="5"/>
            <w:vAlign w:val="center"/>
          </w:tcPr>
          <w:p w14:paraId="68B2EE70" w14:textId="5D6D1421" w:rsidR="004B0608" w:rsidRDefault="0070161C" w:rsidP="00EB69F0">
            <w:pPr>
              <w:pStyle w:val="EstiloPS"/>
              <w:jc w:val="both"/>
            </w:pPr>
            <w:r w:rsidRPr="0070161C">
              <w:rPr>
                <w:color w:val="000000" w:themeColor="text1"/>
              </w:rPr>
              <w:t>Examen del Estado Mental</w:t>
            </w:r>
          </w:p>
        </w:tc>
      </w:tr>
    </w:tbl>
    <w:p w14:paraId="3F961181" w14:textId="77777777" w:rsidR="00E94F58" w:rsidRDefault="00E94F58"/>
    <w:p w14:paraId="7B2A4692" w14:textId="77777777" w:rsidR="004B0608" w:rsidRDefault="004B0608" w:rsidP="004B0608">
      <w:pPr>
        <w:pStyle w:val="EstiloPS"/>
        <w:jc w:val="center"/>
      </w:pPr>
    </w:p>
    <w:p w14:paraId="1FE23E89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06321" w14:textId="77777777" w:rsidR="002D4533" w:rsidRDefault="002D4533" w:rsidP="008107A8">
      <w:pPr>
        <w:spacing w:after="0" w:line="240" w:lineRule="auto"/>
      </w:pPr>
      <w:r>
        <w:separator/>
      </w:r>
    </w:p>
  </w:endnote>
  <w:endnote w:type="continuationSeparator" w:id="0">
    <w:p w14:paraId="0A527624" w14:textId="77777777" w:rsidR="002D4533" w:rsidRDefault="002D4533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47E4C" w14:textId="77777777" w:rsidR="002D4533" w:rsidRDefault="002D4533" w:rsidP="008107A8">
      <w:pPr>
        <w:spacing w:after="0" w:line="240" w:lineRule="auto"/>
      </w:pPr>
      <w:r>
        <w:separator/>
      </w:r>
    </w:p>
  </w:footnote>
  <w:footnote w:type="continuationSeparator" w:id="0">
    <w:p w14:paraId="3B791A4B" w14:textId="77777777" w:rsidR="002D4533" w:rsidRDefault="002D4533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EB7F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1833C38" wp14:editId="32AA0012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27AE6"/>
    <w:multiLevelType w:val="hybridMultilevel"/>
    <w:tmpl w:val="456A581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716B"/>
    <w:multiLevelType w:val="hybridMultilevel"/>
    <w:tmpl w:val="D9AA11D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CA747E"/>
    <w:multiLevelType w:val="hybridMultilevel"/>
    <w:tmpl w:val="AF4C948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C3ECA"/>
    <w:multiLevelType w:val="hybridMultilevel"/>
    <w:tmpl w:val="FADC7AE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67C5F"/>
    <w:multiLevelType w:val="hybridMultilevel"/>
    <w:tmpl w:val="4C64FE3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B7F87"/>
    <w:multiLevelType w:val="hybridMultilevel"/>
    <w:tmpl w:val="3EE66FD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2D4533"/>
    <w:rsid w:val="003A054C"/>
    <w:rsid w:val="00410F8A"/>
    <w:rsid w:val="004B0608"/>
    <w:rsid w:val="006B34EB"/>
    <w:rsid w:val="0070161C"/>
    <w:rsid w:val="008107A8"/>
    <w:rsid w:val="009862F2"/>
    <w:rsid w:val="00DB6ABC"/>
    <w:rsid w:val="00E94F58"/>
    <w:rsid w:val="00EB69F0"/>
    <w:rsid w:val="00FD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A678A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Davila</cp:lastModifiedBy>
  <cp:revision>2</cp:revision>
  <dcterms:created xsi:type="dcterms:W3CDTF">2021-04-10T17:24:00Z</dcterms:created>
  <dcterms:modified xsi:type="dcterms:W3CDTF">2021-04-10T17:24:00Z</dcterms:modified>
</cp:coreProperties>
</file>