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7E67CDCD" w:rsidR="00C01583" w:rsidRDefault="009244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Beatriz Mijangos </w:t>
            </w:r>
          </w:p>
        </w:tc>
      </w:tr>
      <w:tr w:rsidR="00C01583" w14:paraId="4CDDF436" w14:textId="77777777">
        <w:tc>
          <w:tcPr>
            <w:tcW w:w="2689" w:type="dxa"/>
            <w:shd w:val="clear" w:color="auto" w:fill="C0504D"/>
            <w:vAlign w:val="center"/>
          </w:tcPr>
          <w:p w14:paraId="0000000C" w14:textId="77777777" w:rsidR="00C01583" w:rsidRDefault="00DE58E5">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5EF7E7F5" w:rsidR="00C01583" w:rsidRDefault="009244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S.A.D</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600ECC6E" w:rsidR="00C01583" w:rsidRDefault="009244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3/11/2021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5C4F6FC6" w:rsidR="00C01583" w:rsidRDefault="009244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15</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5483EE2E" w:rsidR="00C01583" w:rsidRDefault="009244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Fortalecer sentimientos de valía personal y autoconcepto en una adolescente de 14 años.</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2149E960" w:rsidR="00C01583" w:rsidRDefault="00924456">
            <w:pPr>
              <w:pBdr>
                <w:top w:val="nil"/>
                <w:left w:val="nil"/>
                <w:bottom w:val="nil"/>
                <w:right w:val="nil"/>
                <w:between w:val="nil"/>
              </w:pBdr>
              <w:spacing w:before="120" w:after="120"/>
              <w:jc w:val="both"/>
              <w:rPr>
                <w:rFonts w:ascii="Arial" w:eastAsia="Arial" w:hAnsi="Arial" w:cs="Arial"/>
                <w:color w:val="000000"/>
              </w:rPr>
            </w:pPr>
            <w:r w:rsidRPr="009A12ED">
              <w:rPr>
                <w:rFonts w:eastAsia="Times New Roman" w:cs="Arial"/>
                <w:color w:val="000000"/>
              </w:rPr>
              <w:t>Brindar resultado de evaluación, conclusión y recomendaciones por medio del informe psicológico. </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3780EA9C" w:rsidR="00C01583" w:rsidRDefault="00924456">
            <w:pPr>
              <w:pBdr>
                <w:top w:val="nil"/>
                <w:left w:val="nil"/>
                <w:bottom w:val="nil"/>
                <w:right w:val="nil"/>
                <w:between w:val="nil"/>
              </w:pBdr>
              <w:spacing w:before="120" w:after="120"/>
              <w:jc w:val="both"/>
              <w:rPr>
                <w:rFonts w:ascii="Arial" w:eastAsia="Arial" w:hAnsi="Arial" w:cs="Arial"/>
                <w:color w:val="000000"/>
              </w:rPr>
            </w:pPr>
            <w:r w:rsidRPr="009A12ED">
              <w:rPr>
                <w:rFonts w:eastAsia="Times New Roman" w:cs="Arial"/>
                <w:color w:val="000000"/>
              </w:rPr>
              <w:t>Rapport</w:t>
            </w:r>
            <w:r w:rsidR="001B5B2E">
              <w:rPr>
                <w:rFonts w:eastAsia="Times New Roman" w:cs="Arial"/>
                <w:color w:val="000000"/>
              </w:rPr>
              <w:t xml:space="preserve"> y</w:t>
            </w:r>
            <w:r w:rsidRPr="009A12ED">
              <w:rPr>
                <w:rFonts w:eastAsia="Times New Roman" w:cs="Arial"/>
                <w:color w:val="000000"/>
              </w:rPr>
              <w:t xml:space="preserve"> escucha activa</w:t>
            </w:r>
            <w:r w:rsidR="001B5B2E">
              <w:rPr>
                <w:rFonts w:eastAsia="Times New Roman" w:cs="Arial"/>
                <w:color w:val="000000"/>
              </w:rPr>
              <w:t xml:space="preserve">. </w:t>
            </w: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34F08E5A" w14:textId="26D17721" w:rsidR="001B5B2E" w:rsidRDefault="001B5B2E" w:rsidP="001B5B2E">
            <w:pPr>
              <w:numPr>
                <w:ilvl w:val="0"/>
                <w:numId w:val="1"/>
              </w:numPr>
              <w:spacing w:before="120" w:after="120" w:line="360" w:lineRule="auto"/>
              <w:jc w:val="both"/>
              <w:textAlignment w:val="baseline"/>
              <w:rPr>
                <w:rFonts w:ascii="Arial" w:eastAsia="Times New Roman" w:hAnsi="Arial" w:cs="Arial"/>
                <w:color w:val="000000"/>
                <w:lang w:eastAsia="es-MX"/>
              </w:rPr>
            </w:pPr>
            <w:r w:rsidRPr="003376C1">
              <w:rPr>
                <w:rFonts w:ascii="Arial" w:eastAsia="Times New Roman" w:hAnsi="Arial" w:cs="Arial"/>
                <w:color w:val="000000"/>
                <w:lang w:eastAsia="es-MX"/>
              </w:rPr>
              <w:t>Saludo</w:t>
            </w:r>
          </w:p>
          <w:p w14:paraId="146E53D2" w14:textId="1194F6E2" w:rsidR="00030A81" w:rsidRPr="00030A81" w:rsidRDefault="00030A81" w:rsidP="00030A81">
            <w:pPr>
              <w:spacing w:before="120" w:after="120" w:line="360" w:lineRule="auto"/>
              <w:jc w:val="both"/>
              <w:rPr>
                <w:rFonts w:ascii="Arial" w:eastAsia="Times New Roman" w:hAnsi="Arial" w:cs="Arial"/>
                <w:lang w:eastAsia="es-MX"/>
              </w:rPr>
            </w:pPr>
            <w:r>
              <w:rPr>
                <w:rFonts w:ascii="Arial" w:eastAsia="Times New Roman" w:hAnsi="Arial" w:cs="Arial"/>
                <w:color w:val="000000"/>
                <w:lang w:eastAsia="es-MX"/>
              </w:rPr>
              <w:t xml:space="preserve">En este momento se </w:t>
            </w:r>
            <w:r w:rsidRPr="003376C1">
              <w:rPr>
                <w:rFonts w:ascii="Arial" w:eastAsia="Times New Roman" w:hAnsi="Arial" w:cs="Arial"/>
                <w:color w:val="000000"/>
                <w:lang w:eastAsia="es-MX"/>
              </w:rPr>
              <w:t>indaga qué tal estuvo su semana y cómo se sintió durante la misma.</w:t>
            </w:r>
            <w:r>
              <w:rPr>
                <w:rFonts w:ascii="Arial" w:eastAsia="Times New Roman" w:hAnsi="Arial" w:cs="Arial"/>
                <w:color w:val="000000"/>
                <w:lang w:eastAsia="es-MX"/>
              </w:rPr>
              <w:t xml:space="preserve"> Por otro lado se le pedira a la abuela que pueda dar un brebe resumen de los cambios obtenidos en el trascurso de estos meses. </w:t>
            </w:r>
          </w:p>
          <w:p w14:paraId="1E84768C" w14:textId="4CD3E230" w:rsidR="001B5B2E" w:rsidRPr="003376C1" w:rsidRDefault="001B5B2E" w:rsidP="001B5B2E">
            <w:pPr>
              <w:numPr>
                <w:ilvl w:val="0"/>
                <w:numId w:val="1"/>
              </w:numPr>
              <w:spacing w:before="120" w:after="120" w:line="360" w:lineRule="auto"/>
              <w:jc w:val="both"/>
              <w:textAlignment w:val="baseline"/>
              <w:rPr>
                <w:rFonts w:ascii="Arial" w:eastAsia="Times New Roman" w:hAnsi="Arial" w:cs="Arial"/>
                <w:color w:val="000000"/>
                <w:lang w:eastAsia="es-MX"/>
              </w:rPr>
            </w:pPr>
            <w:r w:rsidRPr="003376C1">
              <w:rPr>
                <w:rFonts w:ascii="Arial" w:eastAsia="Times New Roman" w:hAnsi="Arial" w:cs="Arial"/>
                <w:color w:val="000000"/>
                <w:lang w:eastAsia="es-MX"/>
              </w:rPr>
              <w:t xml:space="preserve">Desarrollo de la sesión </w:t>
            </w:r>
          </w:p>
          <w:p w14:paraId="5AC49254" w14:textId="2AE27D49" w:rsidR="001B5B2E" w:rsidRPr="003376C1" w:rsidRDefault="001B5B2E" w:rsidP="001B5B2E">
            <w:pPr>
              <w:spacing w:before="120" w:after="120" w:line="360" w:lineRule="auto"/>
              <w:jc w:val="both"/>
              <w:rPr>
                <w:rFonts w:ascii="Arial" w:eastAsia="Times New Roman" w:hAnsi="Arial" w:cs="Arial"/>
                <w:lang w:eastAsia="es-MX"/>
              </w:rPr>
            </w:pPr>
            <w:r w:rsidRPr="003376C1">
              <w:rPr>
                <w:rFonts w:ascii="Arial" w:eastAsia="Times New Roman" w:hAnsi="Arial" w:cs="Arial"/>
                <w:color w:val="000000"/>
                <w:lang w:eastAsia="es-MX"/>
              </w:rPr>
              <w:t>Habiendo iniciado la sesión</w:t>
            </w:r>
            <w:r>
              <w:rPr>
                <w:rFonts w:ascii="Arial" w:eastAsia="Times New Roman" w:hAnsi="Arial" w:cs="Arial"/>
                <w:color w:val="000000"/>
                <w:lang w:eastAsia="es-MX"/>
              </w:rPr>
              <w:t xml:space="preserve"> con la abuela</w:t>
            </w:r>
            <w:r w:rsidRPr="003376C1">
              <w:rPr>
                <w:rFonts w:ascii="Arial" w:eastAsia="Times New Roman" w:hAnsi="Arial" w:cs="Arial"/>
                <w:color w:val="000000"/>
                <w:lang w:eastAsia="es-MX"/>
              </w:rPr>
              <w:t xml:space="preserve">, validando sus emociones y permitiendo </w:t>
            </w:r>
            <w:r>
              <w:rPr>
                <w:rFonts w:ascii="Arial" w:eastAsia="Times New Roman" w:hAnsi="Arial" w:cs="Arial"/>
                <w:color w:val="000000"/>
                <w:lang w:eastAsia="es-MX"/>
              </w:rPr>
              <w:t xml:space="preserve">que ella </w:t>
            </w:r>
            <w:r w:rsidRPr="003376C1">
              <w:rPr>
                <w:rFonts w:ascii="Arial" w:eastAsia="Times New Roman" w:hAnsi="Arial" w:cs="Arial"/>
                <w:color w:val="000000"/>
                <w:lang w:eastAsia="es-MX"/>
              </w:rPr>
              <w:t>se pueda sentir en un entorno seguro. </w:t>
            </w:r>
          </w:p>
          <w:p w14:paraId="422E8691" w14:textId="43390827" w:rsidR="001B5B2E" w:rsidRPr="003376C1" w:rsidRDefault="001B5B2E" w:rsidP="001B5B2E">
            <w:pPr>
              <w:spacing w:before="120" w:after="120" w:line="360" w:lineRule="auto"/>
              <w:jc w:val="both"/>
              <w:rPr>
                <w:rFonts w:ascii="Arial" w:eastAsia="Times New Roman" w:hAnsi="Arial" w:cs="Arial"/>
                <w:lang w:eastAsia="es-MX"/>
              </w:rPr>
            </w:pPr>
            <w:r w:rsidRPr="003376C1">
              <w:rPr>
                <w:rFonts w:ascii="Arial" w:eastAsia="Times New Roman" w:hAnsi="Arial" w:cs="Arial"/>
                <w:color w:val="000000"/>
                <w:lang w:eastAsia="es-MX"/>
              </w:rPr>
              <w:t xml:space="preserve">Se comienza indagando sobre el significado que fue para la </w:t>
            </w:r>
            <w:r>
              <w:rPr>
                <w:rFonts w:ascii="Arial" w:eastAsia="Times New Roman" w:hAnsi="Arial" w:cs="Arial"/>
                <w:color w:val="000000"/>
                <w:lang w:eastAsia="es-MX"/>
              </w:rPr>
              <w:t xml:space="preserve">abuela que su nieta </w:t>
            </w:r>
            <w:r w:rsidR="00030A81">
              <w:rPr>
                <w:rFonts w:ascii="Arial" w:eastAsia="Times New Roman" w:hAnsi="Arial" w:cs="Arial"/>
                <w:color w:val="000000"/>
                <w:lang w:eastAsia="es-MX"/>
              </w:rPr>
              <w:t>empezara</w:t>
            </w:r>
            <w:r w:rsidRPr="003376C1">
              <w:rPr>
                <w:rFonts w:ascii="Arial" w:eastAsia="Times New Roman" w:hAnsi="Arial" w:cs="Arial"/>
                <w:color w:val="000000"/>
                <w:lang w:eastAsia="es-MX"/>
              </w:rPr>
              <w:t xml:space="preserve"> el proceso de intervención psicológica, así se comienza a explicar el informe final de intervención de la paciente donde se hará una lectura sobre lo trabajado en sesión, las recomendaciones aparte de continuar su proceso psicológico dentro de clínica son actividades que fomentarán su autoestima y relaciones sociales y estado conductual funcional. </w:t>
            </w:r>
          </w:p>
          <w:p w14:paraId="689969B5" w14:textId="165C02B5" w:rsidR="00030A81" w:rsidRDefault="00030A81" w:rsidP="00030A81">
            <w:pPr>
              <w:pStyle w:val="Prrafodelista"/>
              <w:numPr>
                <w:ilvl w:val="0"/>
                <w:numId w:val="1"/>
              </w:numPr>
              <w:spacing w:before="120" w:after="120" w:line="360" w:lineRule="auto"/>
              <w:jc w:val="both"/>
              <w:textAlignment w:val="baseline"/>
              <w:rPr>
                <w:rFonts w:ascii="Arial" w:eastAsia="Times New Roman" w:hAnsi="Arial" w:cs="Arial"/>
                <w:color w:val="000000"/>
                <w:lang w:eastAsia="es-MX"/>
              </w:rPr>
            </w:pPr>
            <w:r w:rsidRPr="00030A81">
              <w:rPr>
                <w:rFonts w:ascii="Arial" w:eastAsia="Times New Roman" w:hAnsi="Arial" w:cs="Arial"/>
                <w:color w:val="000000"/>
                <w:lang w:eastAsia="es-MX"/>
              </w:rPr>
              <w:t xml:space="preserve">Cierre </w:t>
            </w:r>
          </w:p>
          <w:p w14:paraId="0000002F" w14:textId="4E36554A" w:rsidR="001E1E3F" w:rsidRPr="001E1E3F" w:rsidRDefault="001E1E3F" w:rsidP="001E1E3F">
            <w:pPr>
              <w:spacing w:before="120" w:after="120" w:line="360" w:lineRule="auto"/>
              <w:jc w:val="both"/>
              <w:rPr>
                <w:rFonts w:ascii="Arial" w:eastAsia="Times New Roman" w:hAnsi="Arial" w:cs="Arial"/>
                <w:lang w:eastAsia="es-MX"/>
              </w:rPr>
            </w:pPr>
            <w:r w:rsidRPr="003376C1">
              <w:rPr>
                <w:rFonts w:ascii="Arial" w:eastAsia="Times New Roman" w:hAnsi="Arial" w:cs="Arial"/>
                <w:color w:val="000000"/>
                <w:lang w:eastAsia="es-MX"/>
              </w:rPr>
              <w:lastRenderedPageBreak/>
              <w:t>Llegando al final de la sesión, se intenta hacer que la paciente</w:t>
            </w:r>
            <w:r>
              <w:rPr>
                <w:rFonts w:ascii="Arial" w:eastAsia="Times New Roman" w:hAnsi="Arial" w:cs="Arial"/>
                <w:color w:val="000000"/>
                <w:lang w:eastAsia="es-MX"/>
              </w:rPr>
              <w:t xml:space="preserve"> y su abuela</w:t>
            </w:r>
            <w:r w:rsidRPr="003376C1">
              <w:rPr>
                <w:rFonts w:ascii="Arial" w:eastAsia="Times New Roman" w:hAnsi="Arial" w:cs="Arial"/>
                <w:color w:val="000000"/>
                <w:lang w:eastAsia="es-MX"/>
              </w:rPr>
              <w:t xml:space="preserve"> reconozca</w:t>
            </w:r>
            <w:r>
              <w:rPr>
                <w:rFonts w:ascii="Arial" w:eastAsia="Times New Roman" w:hAnsi="Arial" w:cs="Arial"/>
                <w:color w:val="000000"/>
                <w:lang w:eastAsia="es-MX"/>
              </w:rPr>
              <w:t>n</w:t>
            </w:r>
            <w:r w:rsidRPr="003376C1">
              <w:rPr>
                <w:rFonts w:ascii="Arial" w:eastAsia="Times New Roman" w:hAnsi="Arial" w:cs="Arial"/>
                <w:color w:val="000000"/>
                <w:lang w:eastAsia="es-MX"/>
              </w:rPr>
              <w:t xml:space="preserve"> su valentía y fortaleza para asistir a terapia. Que debe reconocerse que aunque el camino no fue fácil puede continuar mejorando y ayudandose a sentirse bien y en paz consigo misma. Fomentando la flexibilidad y adaptabilidad. </w:t>
            </w:r>
          </w:p>
        </w:tc>
        <w:tc>
          <w:tcPr>
            <w:tcW w:w="2207" w:type="dxa"/>
            <w:gridSpan w:val="2"/>
            <w:vAlign w:val="center"/>
          </w:tcPr>
          <w:p w14:paraId="00000032"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76D7192B" w:rsidR="00C01583" w:rsidRPr="00F60187" w:rsidRDefault="00924456">
            <w:pPr>
              <w:pBdr>
                <w:top w:val="nil"/>
                <w:left w:val="nil"/>
                <w:bottom w:val="nil"/>
                <w:right w:val="nil"/>
                <w:between w:val="nil"/>
              </w:pBdr>
              <w:spacing w:before="120" w:after="120"/>
              <w:jc w:val="both"/>
              <w:rPr>
                <w:rFonts w:ascii="Arial" w:eastAsia="Arial" w:hAnsi="Arial" w:cs="Arial"/>
                <w:color w:val="000000" w:themeColor="text1"/>
              </w:rPr>
            </w:pPr>
            <w:r w:rsidRPr="00F60187">
              <w:rPr>
                <w:rFonts w:ascii="Arial" w:eastAsia="Arial" w:hAnsi="Arial" w:cs="Arial"/>
                <w:color w:val="000000" w:themeColor="text1"/>
              </w:rPr>
              <w:t xml:space="preserve">No aplica es entrega del informa ejecutivo. </w:t>
            </w:r>
          </w:p>
        </w:tc>
        <w:tc>
          <w:tcPr>
            <w:tcW w:w="2207"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tc>
          <w:tcPr>
            <w:tcW w:w="8828" w:type="dxa"/>
            <w:gridSpan w:val="5"/>
            <w:vAlign w:val="center"/>
          </w:tcPr>
          <w:p w14:paraId="00000043" w14:textId="3AB0D6CD" w:rsidR="00C01583" w:rsidRDefault="00924456">
            <w:pPr>
              <w:pBdr>
                <w:top w:val="nil"/>
                <w:left w:val="nil"/>
                <w:bottom w:val="nil"/>
                <w:right w:val="nil"/>
                <w:between w:val="nil"/>
              </w:pBdr>
              <w:spacing w:before="120" w:after="120"/>
              <w:jc w:val="both"/>
              <w:rPr>
                <w:rFonts w:ascii="Arial" w:eastAsia="Arial" w:hAnsi="Arial" w:cs="Arial"/>
                <w:color w:val="000000"/>
              </w:rPr>
            </w:pPr>
            <w:r w:rsidRPr="009A12ED">
              <w:rPr>
                <w:rFonts w:eastAsia="Times New Roman" w:cs="Arial"/>
                <w:color w:val="000000"/>
              </w:rPr>
              <w:t>Rapport, escucha activa, diálogo socrático</w:t>
            </w:r>
            <w:r>
              <w:rPr>
                <w:rFonts w:eastAsia="Times New Roman" w:cs="Arial"/>
                <w:color w:val="000000"/>
              </w:rPr>
              <w:t xml:space="preserve"> area de evaluacion dirigida a la abuela. </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F1BBD" w14:textId="77777777" w:rsidR="00DE58E5" w:rsidRDefault="00DE58E5">
      <w:pPr>
        <w:spacing w:after="0" w:line="240" w:lineRule="auto"/>
      </w:pPr>
      <w:r>
        <w:separator/>
      </w:r>
    </w:p>
  </w:endnote>
  <w:endnote w:type="continuationSeparator" w:id="0">
    <w:p w14:paraId="50D5D628" w14:textId="77777777" w:rsidR="00DE58E5" w:rsidRDefault="00DE5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F5D84" w14:textId="77777777" w:rsidR="00DE58E5" w:rsidRDefault="00DE58E5">
      <w:pPr>
        <w:spacing w:after="0" w:line="240" w:lineRule="auto"/>
      </w:pPr>
      <w:r>
        <w:separator/>
      </w:r>
    </w:p>
  </w:footnote>
  <w:footnote w:type="continuationSeparator" w:id="0">
    <w:p w14:paraId="5BCB1CA5" w14:textId="77777777" w:rsidR="00DE58E5" w:rsidRDefault="00DE5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B3B58"/>
    <w:multiLevelType w:val="multilevel"/>
    <w:tmpl w:val="ADB46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7051A93"/>
    <w:multiLevelType w:val="multilevel"/>
    <w:tmpl w:val="ADB46C16"/>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 w15:restartNumberingAfterBreak="0">
    <w:nsid w:val="605A286F"/>
    <w:multiLevelType w:val="multilevel"/>
    <w:tmpl w:val="ADB46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0A81"/>
    <w:rsid w:val="001B5B2E"/>
    <w:rsid w:val="001E1E3F"/>
    <w:rsid w:val="00314CC7"/>
    <w:rsid w:val="00924456"/>
    <w:rsid w:val="00C01583"/>
    <w:rsid w:val="00D636F2"/>
    <w:rsid w:val="00DE58E5"/>
    <w:rsid w:val="00F32263"/>
    <w:rsid w:val="00F6018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12AA8"/>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30A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290</Words>
  <Characters>1595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beatriz.mijangos@gmail.com</cp:lastModifiedBy>
  <cp:revision>6</cp:revision>
  <dcterms:created xsi:type="dcterms:W3CDTF">2020-11-17T21:15:00Z</dcterms:created>
  <dcterms:modified xsi:type="dcterms:W3CDTF">2021-11-06T05:12:00Z</dcterms:modified>
</cp:coreProperties>
</file>