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B70EA6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76C93D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270EA" w14:paraId="66A4FB63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5DCA9C9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2D6A6B59" w14:textId="16106FBD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Katja Klezar</w:t>
            </w:r>
          </w:p>
        </w:tc>
      </w:tr>
      <w:tr w:rsidR="000270EA" w14:paraId="75D231ED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24CFEC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ED7BF49" w14:textId="43604619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AJTO</w:t>
            </w:r>
          </w:p>
        </w:tc>
      </w:tr>
      <w:tr w:rsidR="000270EA" w14:paraId="3E77846A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1BD24C35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6DC25183" w14:textId="6F644373" w:rsidR="000270EA" w:rsidRDefault="00F3018B" w:rsidP="000270EA">
            <w:pPr>
              <w:pStyle w:val="EstiloPS"/>
              <w:spacing w:line="276" w:lineRule="auto"/>
              <w:jc w:val="center"/>
            </w:pPr>
            <w:r>
              <w:t>10.03.21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2BDFAA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D45165B" w14:textId="0FCA25F9" w:rsidR="000270EA" w:rsidRDefault="00F3018B" w:rsidP="000270EA">
            <w:pPr>
              <w:pStyle w:val="EstiloPS"/>
              <w:spacing w:line="276" w:lineRule="auto"/>
              <w:jc w:val="center"/>
            </w:pPr>
            <w:r>
              <w:t>8</w:t>
            </w:r>
          </w:p>
        </w:tc>
      </w:tr>
      <w:tr w:rsidR="000270EA" w:rsidRPr="003A65A0" w14:paraId="7BE861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A1FAAC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270EA" w14:paraId="5BDD0668" w14:textId="77777777" w:rsidTr="003A65A0">
        <w:tc>
          <w:tcPr>
            <w:tcW w:w="9111" w:type="dxa"/>
            <w:gridSpan w:val="5"/>
            <w:vAlign w:val="center"/>
          </w:tcPr>
          <w:p w14:paraId="1CF41BD9" w14:textId="522FD32B" w:rsidR="000270EA" w:rsidRDefault="00F3018B" w:rsidP="000270EA">
            <w:pPr>
              <w:pStyle w:val="EstiloPS"/>
              <w:spacing w:line="276" w:lineRule="auto"/>
              <w:jc w:val="center"/>
            </w:pPr>
            <w:r>
              <w:t>Trabajar la correcta articulación de las palabras del paciente.</w:t>
            </w:r>
          </w:p>
        </w:tc>
      </w:tr>
      <w:tr w:rsidR="000270EA" w:rsidRPr="003A65A0" w14:paraId="61BD55B5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494BB4E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868A63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29533F8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78DF6C4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C409A4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DBAB6E1" w14:textId="77777777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Se esperará a que el paciente ingrese a la sesión virtual.</w:t>
            </w:r>
          </w:p>
          <w:p w14:paraId="356AED1C" w14:textId="1E378A54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 xml:space="preserve">Una vez ingresado, </w:t>
            </w:r>
            <w:r w:rsidR="0016689B">
              <w:t>se le preguntará cómo se encuentra, qué tal ha estado su semana, qué actividades ha realizado y cómo se ha sentido recibiendo sus clases.</w:t>
            </w:r>
          </w:p>
        </w:tc>
        <w:tc>
          <w:tcPr>
            <w:tcW w:w="2264" w:type="dxa"/>
            <w:vAlign w:val="center"/>
          </w:tcPr>
          <w:p w14:paraId="62170CCF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14:paraId="4FCF0D8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79B9388B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51BB1B2A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35BD49D" w14:textId="77777777" w:rsidR="000270EA" w:rsidRDefault="008C6D4B" w:rsidP="000270EA">
            <w:pPr>
              <w:pStyle w:val="EstiloPS"/>
              <w:spacing w:line="276" w:lineRule="auto"/>
              <w:jc w:val="both"/>
            </w:pPr>
            <w:r>
              <w:t xml:space="preserve">Durante la etapa </w:t>
            </w:r>
            <w:r w:rsidR="0016689B">
              <w:t xml:space="preserve">de concentración, se le comentará </w:t>
            </w:r>
            <w:r>
              <w:t xml:space="preserve">al paciente </w:t>
            </w:r>
            <w:r w:rsidR="0007656F">
              <w:t>cuáles son las</w:t>
            </w:r>
            <w:r w:rsidR="0016689B">
              <w:t xml:space="preserve"> actividades</w:t>
            </w:r>
            <w:r w:rsidR="0007656F">
              <w:t xml:space="preserve"> que </w:t>
            </w:r>
            <w:r w:rsidR="0016689B">
              <w:t>se tienen planeadas</w:t>
            </w:r>
            <w:r w:rsidR="0007656F">
              <w:t>.</w:t>
            </w:r>
          </w:p>
          <w:p w14:paraId="14B2A6B8" w14:textId="77777777" w:rsidR="008C6D4B" w:rsidRDefault="008C6D4B" w:rsidP="000270EA">
            <w:pPr>
              <w:pStyle w:val="EstiloPS"/>
              <w:spacing w:line="276" w:lineRule="auto"/>
              <w:jc w:val="both"/>
            </w:pPr>
            <w:r>
              <w:t>Para explicarle las actividades, se hará uso de algunos dibujos para que el paciente pueda guiarse.</w:t>
            </w:r>
          </w:p>
          <w:p w14:paraId="120DFF0A" w14:textId="1E0C6546" w:rsidR="00F3018B" w:rsidRDefault="00F3018B" w:rsidP="000270EA">
            <w:pPr>
              <w:pStyle w:val="EstiloPS"/>
              <w:spacing w:line="276" w:lineRule="auto"/>
              <w:jc w:val="both"/>
            </w:pPr>
            <w:r>
              <w:t>Se realizarán diversos ejercicios bucofonatorios como: sacar la lengua 5 veces, abrir la boca 5 veces, sonreír con la boca cerrada 5 veces, sonreír con la boca abierta 5 veces, lamerse el contorno de la boca 5 veces y estirar la lengua con la boca cerrada.</w:t>
            </w:r>
          </w:p>
        </w:tc>
        <w:tc>
          <w:tcPr>
            <w:tcW w:w="2264" w:type="dxa"/>
            <w:vAlign w:val="center"/>
          </w:tcPr>
          <w:p w14:paraId="3DFDE1DF" w14:textId="23368F6E" w:rsidR="000270EA" w:rsidRDefault="007A18D0" w:rsidP="000270EA">
            <w:pPr>
              <w:pStyle w:val="EstiloPS"/>
              <w:spacing w:line="276" w:lineRule="auto"/>
              <w:jc w:val="center"/>
            </w:pPr>
            <w:r>
              <w:t>Lista de ejercicios bucofonatorios.</w:t>
            </w:r>
          </w:p>
        </w:tc>
      </w:tr>
      <w:tr w:rsidR="000270EA" w14:paraId="7FD9893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54745B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A4979F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041E87F5" w14:textId="77777777" w:rsidR="00F3018B" w:rsidRDefault="00F3018B" w:rsidP="00F3018B">
            <w:pPr>
              <w:pStyle w:val="EstiloPS"/>
              <w:spacing w:line="276" w:lineRule="auto"/>
              <w:jc w:val="both"/>
            </w:pPr>
            <w:r>
              <w:t xml:space="preserve">Se eligirá un trabaleguas </w:t>
            </w:r>
            <w:r w:rsidR="007A18D0">
              <w:t>para el paciente.</w:t>
            </w:r>
          </w:p>
          <w:p w14:paraId="7D70EBB0" w14:textId="2D3CEEC4" w:rsidR="007A18D0" w:rsidRDefault="007A18D0" w:rsidP="00F3018B">
            <w:pPr>
              <w:pStyle w:val="EstiloPS"/>
              <w:spacing w:line="276" w:lineRule="auto"/>
              <w:jc w:val="both"/>
            </w:pPr>
            <w:r>
              <w:t xml:space="preserve">Se repetirá hasta que AJ logre decirlo correctamente. Se empezará a leer el trabalenguas de manera lenta pero se irá aumentando la velocidad de la lectura conforme se vaya practicando. </w:t>
            </w:r>
          </w:p>
          <w:p w14:paraId="15A09DA9" w14:textId="473C8FA1" w:rsidR="007A18D0" w:rsidRDefault="007A18D0" w:rsidP="00F3018B">
            <w:pPr>
              <w:pStyle w:val="EstiloPS"/>
              <w:spacing w:line="276" w:lineRule="auto"/>
              <w:jc w:val="both"/>
            </w:pPr>
            <w:r>
              <w:t xml:space="preserve">Se tomará el tiempo de la primera vez que se leyó el trabalenguas y de la ultima vez con el objetivo </w:t>
            </w:r>
            <w:r>
              <w:lastRenderedPageBreak/>
              <w:t>de hacer una comparación de la velocidad y de la correcta pronunciación realizada.</w:t>
            </w:r>
          </w:p>
          <w:p w14:paraId="6D27B4B4" w14:textId="77777777" w:rsidR="007A18D0" w:rsidRDefault="007A18D0" w:rsidP="007A18D0">
            <w:pPr>
              <w:pStyle w:val="EstiloPS"/>
              <w:spacing w:line="276" w:lineRule="auto"/>
              <w:jc w:val="both"/>
            </w:pPr>
            <w:r>
              <w:t>Seguido, se realizarán nuevamente ejercicios bucofonatorios en donde se le pedirá al paciente que saque y meta la lengua teniendo la boca abierta, subir y bajar la lengua con la boca abierta, empujar las mejillas de un lado a otro haciendo uso de su lengua, tocar el labio superior e inferior con la punta de la lengua de manera lenta y luego rápida.</w:t>
            </w:r>
          </w:p>
          <w:p w14:paraId="5FD9747D" w14:textId="0437A799" w:rsidR="007A18D0" w:rsidRDefault="007A18D0" w:rsidP="007A18D0">
            <w:pPr>
              <w:pStyle w:val="EstiloPS"/>
              <w:spacing w:line="276" w:lineRule="auto"/>
              <w:jc w:val="both"/>
            </w:pPr>
            <w:r>
              <w:t>Se repetirá la actividad con otros 3 trabalenguas.</w:t>
            </w:r>
          </w:p>
        </w:tc>
        <w:tc>
          <w:tcPr>
            <w:tcW w:w="2264" w:type="dxa"/>
            <w:vAlign w:val="center"/>
          </w:tcPr>
          <w:p w14:paraId="7B5C2FD1" w14:textId="77777777" w:rsidR="007A18D0" w:rsidRDefault="007A18D0" w:rsidP="007A18D0">
            <w:pPr>
              <w:pStyle w:val="EstiloPS"/>
              <w:spacing w:line="276" w:lineRule="auto"/>
              <w:jc w:val="center"/>
            </w:pPr>
            <w:r>
              <w:lastRenderedPageBreak/>
              <w:t>Lista de 6 trabalenguas.</w:t>
            </w:r>
          </w:p>
          <w:p w14:paraId="3456C53D" w14:textId="40163BF3" w:rsidR="007A18D0" w:rsidRDefault="007A18D0" w:rsidP="007A18D0">
            <w:pPr>
              <w:pStyle w:val="EstiloPS"/>
              <w:spacing w:line="276" w:lineRule="auto"/>
              <w:jc w:val="center"/>
            </w:pPr>
            <w:r>
              <w:t>Lista de ejercicios bucofonatorios.</w:t>
            </w:r>
          </w:p>
        </w:tc>
      </w:tr>
      <w:tr w:rsidR="000270EA" w14:paraId="6D53886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7726EA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C0AFA5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625508D" w14:textId="59426F37" w:rsidR="007A18D0" w:rsidRDefault="007A18D0" w:rsidP="007A18D0">
            <w:pPr>
              <w:pStyle w:val="EstiloPS"/>
              <w:spacing w:line="276" w:lineRule="auto"/>
              <w:jc w:val="both"/>
            </w:pPr>
            <w:r>
              <w:t>Se realizarán ejercicios bucofonarios para el control</w:t>
            </w:r>
            <w:r>
              <w:t xml:space="preserve"> de</w:t>
            </w:r>
            <w:r>
              <w:t xml:space="preserve">l </w:t>
            </w:r>
            <w:r>
              <w:t>aire.</w:t>
            </w:r>
          </w:p>
          <w:p w14:paraId="2C33C6DC" w14:textId="2E656AAD" w:rsidR="000270EA" w:rsidRDefault="007A18D0" w:rsidP="000270EA">
            <w:pPr>
              <w:pStyle w:val="EstiloPS"/>
              <w:spacing w:line="276" w:lineRule="auto"/>
              <w:jc w:val="both"/>
            </w:pPr>
            <w:r>
              <w:t>Se llenará la boca de aire y se expulsará de una manera rápida y fuerte con la boca de las primeras 10 letras del abecedario.</w:t>
            </w:r>
          </w:p>
        </w:tc>
        <w:tc>
          <w:tcPr>
            <w:tcW w:w="2264" w:type="dxa"/>
            <w:vAlign w:val="center"/>
          </w:tcPr>
          <w:p w14:paraId="5960B02D" w14:textId="55F2B820" w:rsidR="000270EA" w:rsidRDefault="000270EA" w:rsidP="007A18D0">
            <w:pPr>
              <w:pStyle w:val="EstiloPS"/>
              <w:spacing w:line="276" w:lineRule="auto"/>
            </w:pPr>
          </w:p>
        </w:tc>
      </w:tr>
      <w:tr w:rsidR="000270EA" w14:paraId="08D3625E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8A50AB9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2E99284F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4AC3504" w14:textId="73CC5B9D" w:rsidR="000270EA" w:rsidRDefault="007A18D0" w:rsidP="000270EA">
            <w:pPr>
              <w:pStyle w:val="EstiloPS"/>
              <w:spacing w:line="276" w:lineRule="auto"/>
              <w:jc w:val="both"/>
            </w:pPr>
            <w:r>
              <w:t>Se recordará la fecha y la hora de la próxima sesión</w:t>
            </w:r>
          </w:p>
        </w:tc>
        <w:tc>
          <w:tcPr>
            <w:tcW w:w="2264" w:type="dxa"/>
            <w:vAlign w:val="center"/>
          </w:tcPr>
          <w:p w14:paraId="1D7ABDE3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:rsidRPr="003A65A0" w14:paraId="17575C2A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30716CC4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A66730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52FA92B7" w14:textId="77777777" w:rsidTr="000270EA">
        <w:tc>
          <w:tcPr>
            <w:tcW w:w="6847" w:type="dxa"/>
            <w:gridSpan w:val="4"/>
            <w:vAlign w:val="center"/>
          </w:tcPr>
          <w:p w14:paraId="0D776677" w14:textId="3496DED9" w:rsidR="000270EA" w:rsidRDefault="007A18D0" w:rsidP="000270EA">
            <w:pPr>
              <w:pStyle w:val="EstiloPS"/>
              <w:spacing w:line="276" w:lineRule="auto"/>
              <w:jc w:val="both"/>
            </w:pPr>
            <w:r>
              <w:t>Se le brindará al paciente una hoja de ejercicios para que los practique por su cuenta junto a 1 trabalenguas nuevo para que ensaye u pronunciación.</w:t>
            </w:r>
          </w:p>
        </w:tc>
        <w:tc>
          <w:tcPr>
            <w:tcW w:w="2264" w:type="dxa"/>
            <w:vAlign w:val="center"/>
          </w:tcPr>
          <w:p w14:paraId="30CC4DF6" w14:textId="77777777" w:rsidR="000270EA" w:rsidRDefault="007A18D0" w:rsidP="000270EA">
            <w:pPr>
              <w:pStyle w:val="EstiloPS"/>
              <w:spacing w:line="276" w:lineRule="auto"/>
              <w:jc w:val="center"/>
            </w:pPr>
            <w:r>
              <w:t>Lista de ejercicios bucofonatorios practicados durante la sesión.</w:t>
            </w:r>
          </w:p>
          <w:p w14:paraId="38A2A757" w14:textId="3D1F0E45" w:rsidR="007A18D0" w:rsidRDefault="007A18D0" w:rsidP="000270EA">
            <w:pPr>
              <w:pStyle w:val="EstiloPS"/>
              <w:spacing w:line="276" w:lineRule="auto"/>
              <w:jc w:val="center"/>
            </w:pPr>
            <w:r>
              <w:t>Trabalenguas.</w:t>
            </w:r>
          </w:p>
        </w:tc>
      </w:tr>
      <w:tr w:rsidR="000270EA" w:rsidRPr="003A65A0" w14:paraId="0674222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1DB55B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270EA" w14:paraId="5F482B8A" w14:textId="77777777" w:rsidTr="00E73C69">
        <w:tc>
          <w:tcPr>
            <w:tcW w:w="9111" w:type="dxa"/>
            <w:gridSpan w:val="5"/>
            <w:vAlign w:val="center"/>
          </w:tcPr>
          <w:p w14:paraId="304EEF89" w14:textId="326820D3" w:rsidR="000270EA" w:rsidRDefault="009D165A" w:rsidP="000270EA">
            <w:pPr>
              <w:pStyle w:val="EstiloPS"/>
              <w:spacing w:line="276" w:lineRule="auto"/>
              <w:jc w:val="both"/>
            </w:pPr>
            <w:r>
              <w:t>El desempeño del paciente en la realización de los ejercicios planificados.</w:t>
            </w:r>
          </w:p>
        </w:tc>
      </w:tr>
    </w:tbl>
    <w:p w14:paraId="6EBB45FD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F2CA2" w14:textId="77777777" w:rsidR="00C342AF" w:rsidRDefault="00C342AF" w:rsidP="00965C33">
      <w:pPr>
        <w:spacing w:after="0" w:line="240" w:lineRule="auto"/>
      </w:pPr>
      <w:r>
        <w:separator/>
      </w:r>
    </w:p>
  </w:endnote>
  <w:endnote w:type="continuationSeparator" w:id="0">
    <w:p w14:paraId="33321D6F" w14:textId="77777777" w:rsidR="00C342AF" w:rsidRDefault="00C342A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EBAD6" w14:textId="77777777" w:rsidR="00C342AF" w:rsidRDefault="00C342AF" w:rsidP="00965C33">
      <w:pPr>
        <w:spacing w:after="0" w:line="240" w:lineRule="auto"/>
      </w:pPr>
      <w:r>
        <w:separator/>
      </w:r>
    </w:p>
  </w:footnote>
  <w:footnote w:type="continuationSeparator" w:id="0">
    <w:p w14:paraId="45E9ACEB" w14:textId="77777777" w:rsidR="00C342AF" w:rsidRDefault="00C342A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B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24FCC99" wp14:editId="2A68EF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70EA"/>
    <w:rsid w:val="0007656F"/>
    <w:rsid w:val="0016689B"/>
    <w:rsid w:val="001A370D"/>
    <w:rsid w:val="002C43A0"/>
    <w:rsid w:val="003A65A0"/>
    <w:rsid w:val="0060257A"/>
    <w:rsid w:val="006F4868"/>
    <w:rsid w:val="007A18D0"/>
    <w:rsid w:val="008C6D4B"/>
    <w:rsid w:val="00965C33"/>
    <w:rsid w:val="009D165A"/>
    <w:rsid w:val="00B2355E"/>
    <w:rsid w:val="00C342AF"/>
    <w:rsid w:val="00DB6ABC"/>
    <w:rsid w:val="00E94F58"/>
    <w:rsid w:val="00F3018B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7F44D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2</cp:revision>
  <dcterms:created xsi:type="dcterms:W3CDTF">2021-03-08T18:44:00Z</dcterms:created>
  <dcterms:modified xsi:type="dcterms:W3CDTF">2021-03-08T18:44:00Z</dcterms:modified>
</cp:coreProperties>
</file>