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550952" w14:paraId="374941A9" w14:textId="77777777" w:rsidTr="00682DDB">
        <w:tc>
          <w:tcPr>
            <w:tcW w:w="8828" w:type="dxa"/>
            <w:gridSpan w:val="5"/>
            <w:shd w:val="clear" w:color="auto" w:fill="943734"/>
            <w:vAlign w:val="center"/>
          </w:tcPr>
          <w:p w14:paraId="2F49A4EF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550952" w14:paraId="459ACD08" w14:textId="77777777" w:rsidTr="00682DD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068CC43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F70CDFB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550952" w14:paraId="56744D06" w14:textId="77777777" w:rsidTr="00682DDB">
        <w:tc>
          <w:tcPr>
            <w:tcW w:w="2689" w:type="dxa"/>
            <w:shd w:val="clear" w:color="auto" w:fill="C0504D"/>
            <w:vAlign w:val="center"/>
          </w:tcPr>
          <w:p w14:paraId="5EB8843F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7B644A5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550952" w14:paraId="299F949D" w14:textId="77777777" w:rsidTr="00682DDB">
        <w:tc>
          <w:tcPr>
            <w:tcW w:w="2689" w:type="dxa"/>
            <w:shd w:val="clear" w:color="auto" w:fill="C0504D"/>
            <w:vAlign w:val="center"/>
          </w:tcPr>
          <w:p w14:paraId="46BBCC46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D988541" w14:textId="65E05E0C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F85B68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/03/21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F3CD0B3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B1F44CE" w14:textId="6246DEEE" w:rsidR="00550952" w:rsidRDefault="00F85B68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550952" w:rsidRPr="00F64D52" w14:paraId="3FAB7F0E" w14:textId="77777777" w:rsidTr="00682DDB">
        <w:tc>
          <w:tcPr>
            <w:tcW w:w="2689" w:type="dxa"/>
            <w:shd w:val="clear" w:color="auto" w:fill="C0504D"/>
            <w:vAlign w:val="center"/>
          </w:tcPr>
          <w:p w14:paraId="6A151596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5EA116E" w14:textId="77777777" w:rsidR="00550952" w:rsidRPr="00F64D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550952" w14:paraId="0141EA4D" w14:textId="77777777" w:rsidTr="00682DDB">
        <w:tc>
          <w:tcPr>
            <w:tcW w:w="8828" w:type="dxa"/>
            <w:gridSpan w:val="5"/>
            <w:shd w:val="clear" w:color="auto" w:fill="943734"/>
          </w:tcPr>
          <w:p w14:paraId="31360A9D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50952" w:rsidRPr="00542094" w14:paraId="0604A2C2" w14:textId="77777777" w:rsidTr="00682DDB">
        <w:tc>
          <w:tcPr>
            <w:tcW w:w="2689" w:type="dxa"/>
            <w:shd w:val="clear" w:color="auto" w:fill="C0504D"/>
            <w:vAlign w:val="center"/>
          </w:tcPr>
          <w:p w14:paraId="58C64777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9B0829D" w14:textId="77777777" w:rsidR="00550952" w:rsidRDefault="00550952" w:rsidP="00682DDB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psicométricas que ayuden a indagar en la presencia de síntomas de algún trastorno latente. </w:t>
            </w:r>
          </w:p>
          <w:p w14:paraId="138F92EF" w14:textId="77777777" w:rsidR="00550952" w:rsidRPr="00542094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</w:t>
            </w:r>
            <w:r>
              <w:rPr>
                <w:rFonts w:ascii="Arial" w:hAnsi="Arial" w:cs="Arial"/>
                <w:lang w:val="es-ES_tradnl"/>
              </w:rPr>
              <w:t>el</w:t>
            </w:r>
            <w:r w:rsidRPr="00542094">
              <w:rPr>
                <w:rFonts w:ascii="Arial" w:hAnsi="Arial" w:cs="Arial"/>
                <w:lang w:val="es-ES_tradnl"/>
              </w:rPr>
              <w:t xml:space="preserve"> paciente.</w:t>
            </w:r>
          </w:p>
        </w:tc>
      </w:tr>
      <w:tr w:rsidR="00550952" w:rsidRPr="00F64D52" w14:paraId="6D48B29B" w14:textId="77777777" w:rsidTr="00682DD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AE4AE56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2010C7C" w14:textId="466D7666" w:rsidR="00550952" w:rsidRPr="00F64D52" w:rsidRDefault="00550952" w:rsidP="00682DDB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</w:t>
            </w:r>
            <w:r w:rsidR="00AB51BD">
              <w:rPr>
                <w:rFonts w:cs="Arial"/>
                <w:color w:val="171717" w:themeColor="background2" w:themeShade="1A"/>
                <w:szCs w:val="24"/>
              </w:rPr>
              <w:t xml:space="preserve">de la </w:t>
            </w:r>
            <w:r>
              <w:rPr>
                <w:rFonts w:cs="Arial"/>
                <w:color w:val="171717" w:themeColor="background2" w:themeShade="1A"/>
                <w:szCs w:val="24"/>
              </w:rPr>
              <w:t>ansiedad</w:t>
            </w:r>
            <w:r w:rsidR="00AB51BD">
              <w:rPr>
                <w:rFonts w:cs="Arial"/>
                <w:color w:val="171717" w:themeColor="background2" w:themeShade="1A"/>
                <w:szCs w:val="24"/>
              </w:rPr>
              <w:t xml:space="preserve"> y rasgos de personalidad</w:t>
            </w:r>
            <w:r>
              <w:rPr>
                <w:rFonts w:cs="Arial"/>
                <w:color w:val="171717" w:themeColor="background2" w:themeShade="1A"/>
                <w:szCs w:val="24"/>
              </w:rPr>
              <w:t xml:space="preserve">. </w:t>
            </w:r>
          </w:p>
        </w:tc>
      </w:tr>
      <w:tr w:rsidR="00550952" w14:paraId="07A3C815" w14:textId="77777777" w:rsidTr="00682DDB">
        <w:tc>
          <w:tcPr>
            <w:tcW w:w="6621" w:type="dxa"/>
            <w:gridSpan w:val="3"/>
            <w:shd w:val="clear" w:color="auto" w:fill="943734"/>
            <w:vAlign w:val="center"/>
          </w:tcPr>
          <w:p w14:paraId="18F8E20A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F046BAE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50952" w:rsidRPr="0059726C" w14:paraId="41DC8395" w14:textId="77777777" w:rsidTr="00682DDB">
        <w:tc>
          <w:tcPr>
            <w:tcW w:w="6621" w:type="dxa"/>
            <w:gridSpan w:val="3"/>
            <w:vAlign w:val="center"/>
          </w:tcPr>
          <w:p w14:paraId="313F8740" w14:textId="77777777" w:rsidR="00550952" w:rsidRDefault="00550952" w:rsidP="00682D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CD2DA1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</w:t>
            </w:r>
          </w:p>
          <w:p w14:paraId="6D346FE0" w14:textId="77777777" w:rsidR="00550952" w:rsidRPr="0059726C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0FB4C51C" w14:textId="77777777" w:rsidR="00550952" w:rsidRDefault="00550952" w:rsidP="00682D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24FA89D5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AE570C1" w14:textId="77777777" w:rsidR="00550952" w:rsidRPr="00B476E0" w:rsidRDefault="00550952" w:rsidP="00682DDB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Aplicación del Inventario de Ansiedad de Beck:  guiar al paciente para que responda los reactivos de la prueba con honestidad relacionando sus actitudes con su pensamiento (10 min.) </w:t>
            </w:r>
          </w:p>
          <w:p w14:paraId="6F2354AE" w14:textId="253111F9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668B5472" w14:textId="4ECBB133" w:rsidR="00436EAE" w:rsidRDefault="00436EAE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Aplicación test de personalidad Big Five: utilizar el link de aplicación para el paciente e indicarle que vaya respondiendo las preguntas en orden, para luego discutir sus resultados (30 min.)</w:t>
            </w:r>
          </w:p>
          <w:p w14:paraId="15A2E4D2" w14:textId="77777777" w:rsidR="00436EAE" w:rsidRDefault="00436EAE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9749CBC" w14:textId="77777777" w:rsidR="00550952" w:rsidRDefault="00550952" w:rsidP="00682D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49ADA626" w14:textId="77777777" w:rsidR="00550952" w:rsidRPr="00725DBF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25CBCF15" w14:textId="77777777" w:rsidR="00550952" w:rsidRPr="00DB6988" w:rsidRDefault="00550952" w:rsidP="00682D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7A2C86FF" w14:textId="77777777" w:rsidR="00550952" w:rsidRDefault="00550952" w:rsidP="00682DDB">
            <w:pPr>
              <w:pStyle w:val="EstiloPS"/>
              <w:jc w:val="both"/>
            </w:pPr>
            <w:r>
              <w:t>Formato</w:t>
            </w:r>
            <w:r w:rsidR="00AB51BD">
              <w:t xml:space="preserve"> </w:t>
            </w:r>
            <w:r>
              <w:t>BAI</w:t>
            </w:r>
          </w:p>
          <w:p w14:paraId="01BCC4F4" w14:textId="6959050A" w:rsidR="00436EAE" w:rsidRPr="00436EAE" w:rsidRDefault="00436EAE" w:rsidP="00682DDB">
            <w:pPr>
              <w:pStyle w:val="EstiloPS"/>
              <w:jc w:val="both"/>
            </w:pPr>
            <w:r>
              <w:t>Link de aplicación de test Big Five</w:t>
            </w:r>
          </w:p>
        </w:tc>
      </w:tr>
      <w:tr w:rsidR="00550952" w14:paraId="421B6B82" w14:textId="77777777" w:rsidTr="00682DDB">
        <w:tc>
          <w:tcPr>
            <w:tcW w:w="6621" w:type="dxa"/>
            <w:gridSpan w:val="3"/>
            <w:shd w:val="clear" w:color="auto" w:fill="943734"/>
            <w:vAlign w:val="center"/>
          </w:tcPr>
          <w:p w14:paraId="43B0B4C9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D1462B3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50952" w:rsidRPr="00883228" w14:paraId="0DD24118" w14:textId="77777777" w:rsidTr="00682DDB">
        <w:tc>
          <w:tcPr>
            <w:tcW w:w="6621" w:type="dxa"/>
            <w:gridSpan w:val="3"/>
            <w:vAlign w:val="center"/>
          </w:tcPr>
          <w:p w14:paraId="30F82515" w14:textId="08DAFBE9" w:rsidR="00550952" w:rsidRPr="00DD0FBE" w:rsidRDefault="00550952" w:rsidP="00682DDB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Asignar la película </w:t>
            </w:r>
            <w:r w:rsidRPr="00543441">
              <w:rPr>
                <w:rFonts w:eastAsia="Arial" w:cs="Arial"/>
                <w:i/>
                <w:iCs/>
              </w:rPr>
              <w:t xml:space="preserve">Stand </w:t>
            </w:r>
            <w:proofErr w:type="spellStart"/>
            <w:r w:rsidRPr="00543441">
              <w:rPr>
                <w:rFonts w:eastAsia="Arial" w:cs="Arial"/>
                <w:i/>
                <w:iCs/>
              </w:rPr>
              <w:t>by</w:t>
            </w:r>
            <w:proofErr w:type="spellEnd"/>
            <w:r w:rsidRPr="00543441">
              <w:rPr>
                <w:rFonts w:eastAsia="Arial" w:cs="Arial"/>
                <w:i/>
                <w:iCs/>
              </w:rPr>
              <w:t xml:space="preserve"> Me</w:t>
            </w:r>
            <w:r>
              <w:rPr>
                <w:rFonts w:eastAsia="Arial" w:cs="Arial"/>
              </w:rPr>
              <w:t xml:space="preserve"> para ver en casa, para discutirla durante la siguiente sesión y buscar las emociones que esta suscitó en el paciente o con qué escenas se sintió identificado. </w:t>
            </w:r>
          </w:p>
        </w:tc>
        <w:tc>
          <w:tcPr>
            <w:tcW w:w="2207" w:type="dxa"/>
            <w:gridSpan w:val="2"/>
            <w:vAlign w:val="center"/>
          </w:tcPr>
          <w:p w14:paraId="3AB35BB7" w14:textId="77777777" w:rsidR="00550952" w:rsidRPr="00883228" w:rsidRDefault="00550952" w:rsidP="00682DDB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Computadora e internet</w:t>
            </w:r>
          </w:p>
        </w:tc>
      </w:tr>
      <w:tr w:rsidR="00550952" w14:paraId="6CE165C6" w14:textId="77777777" w:rsidTr="00682DDB">
        <w:tc>
          <w:tcPr>
            <w:tcW w:w="8828" w:type="dxa"/>
            <w:gridSpan w:val="5"/>
            <w:shd w:val="clear" w:color="auto" w:fill="943734"/>
            <w:vAlign w:val="center"/>
          </w:tcPr>
          <w:p w14:paraId="5617DF61" w14:textId="77777777" w:rsidR="00550952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50952" w:rsidRPr="00B476E0" w14:paraId="0B95BA4E" w14:textId="77777777" w:rsidTr="00682DDB">
        <w:tc>
          <w:tcPr>
            <w:tcW w:w="8828" w:type="dxa"/>
            <w:gridSpan w:val="5"/>
            <w:vAlign w:val="center"/>
          </w:tcPr>
          <w:p w14:paraId="1E0A5F75" w14:textId="77777777" w:rsidR="00550952" w:rsidRPr="00B476E0" w:rsidRDefault="00550952" w:rsidP="00682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</w:t>
            </w:r>
            <w:r>
              <w:rPr>
                <w:rFonts w:ascii="Arial" w:hAnsi="Arial" w:cs="Arial"/>
              </w:rPr>
              <w:lastRenderedPageBreak/>
              <w:t xml:space="preserve">lenguaje, estado de ánimo y afecto, contenido del pensamiento, funcionamiento sensorial y motor, funcionamiento cognoscitivo. </w:t>
            </w:r>
          </w:p>
          <w:p w14:paraId="13A458ED" w14:textId="77777777" w:rsidR="00550952" w:rsidRDefault="00550952" w:rsidP="00682DDB">
            <w:pPr>
              <w:pStyle w:val="EstiloPS"/>
              <w:jc w:val="both"/>
            </w:pPr>
            <w:r>
              <w:rPr>
                <w:i/>
              </w:rPr>
              <w:t xml:space="preserve">Ansiedad de Beck: </w:t>
            </w:r>
            <w:r>
              <w:t xml:space="preserve">busca evaluar el grado de ansiedad y medir los síntomas de la misma menos compartidos con la depresión. </w:t>
            </w:r>
          </w:p>
          <w:p w14:paraId="6CCD7D4E" w14:textId="77777777" w:rsidR="00550952" w:rsidRDefault="00436EAE" w:rsidP="00682DDB">
            <w:pPr>
              <w:pStyle w:val="EstiloPS"/>
              <w:jc w:val="both"/>
            </w:pPr>
            <w:r>
              <w:t>Test Big Five: mide el nivel de los cinco grandes factores de la personalidad</w:t>
            </w:r>
          </w:p>
          <w:p w14:paraId="6B9C4AFC" w14:textId="77777777" w:rsidR="00436EAE" w:rsidRDefault="00436EAE" w:rsidP="00436EA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Apertura a la experiencia</w:t>
            </w:r>
          </w:p>
          <w:p w14:paraId="7A3A7A32" w14:textId="273F2C42" w:rsidR="00436EAE" w:rsidRDefault="00436EAE" w:rsidP="00436EA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Responsabilidad</w:t>
            </w:r>
          </w:p>
          <w:p w14:paraId="49F5E8F6" w14:textId="12B2310D" w:rsidR="00436EAE" w:rsidRDefault="00436EAE" w:rsidP="00436EA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Extraversión</w:t>
            </w:r>
          </w:p>
          <w:p w14:paraId="12167066" w14:textId="77777777" w:rsidR="00436EAE" w:rsidRDefault="00436EAE" w:rsidP="00436EA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Cordialidad/amabilidad</w:t>
            </w:r>
          </w:p>
          <w:p w14:paraId="22F42755" w14:textId="5E0D901A" w:rsidR="00436EAE" w:rsidRPr="00B476E0" w:rsidRDefault="00436EAE" w:rsidP="00436EAE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Estabilidad emocional</w:t>
            </w:r>
          </w:p>
        </w:tc>
      </w:tr>
    </w:tbl>
    <w:p w14:paraId="2F8C2536" w14:textId="77777777" w:rsidR="00550952" w:rsidRDefault="00550952"/>
    <w:sectPr w:rsidR="00550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D5E3F"/>
    <w:multiLevelType w:val="hybridMultilevel"/>
    <w:tmpl w:val="DE228162"/>
    <w:lvl w:ilvl="0" w:tplc="CA4C41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952"/>
    <w:rsid w:val="00436EAE"/>
    <w:rsid w:val="00550952"/>
    <w:rsid w:val="00AB51BD"/>
    <w:rsid w:val="00F8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E8D60E"/>
  <w15:chartTrackingRefBased/>
  <w15:docId w15:val="{A016CD95-C1A9-4EF9-ACF6-916EB05A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952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550952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550952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F48F0-68E1-4ABA-8506-574745E1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2021-03-23T23:27:00Z</dcterms:created>
  <dcterms:modified xsi:type="dcterms:W3CDTF">2021-03-24T00:16:00Z</dcterms:modified>
</cp:coreProperties>
</file>