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4846D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07BADF5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7991B58" w14:textId="77777777" w:rsidR="00C814CE" w:rsidRDefault="008E2388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BC17148" w14:textId="77777777">
        <w:tc>
          <w:tcPr>
            <w:tcW w:w="2689" w:type="dxa"/>
            <w:shd w:val="clear" w:color="auto" w:fill="C0504D"/>
            <w:vAlign w:val="center"/>
          </w:tcPr>
          <w:p w14:paraId="2716639F" w14:textId="77777777" w:rsidR="00C814CE" w:rsidRDefault="008E2388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0F896E4" w14:textId="77777777" w:rsidR="00C814CE" w:rsidRDefault="004C058F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28D871A4" w14:textId="77777777">
        <w:tc>
          <w:tcPr>
            <w:tcW w:w="2689" w:type="dxa"/>
            <w:shd w:val="clear" w:color="auto" w:fill="C0504D"/>
            <w:vAlign w:val="center"/>
          </w:tcPr>
          <w:p w14:paraId="4723C9CC" w14:textId="77777777" w:rsidR="00C814CE" w:rsidRDefault="00394B61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43016DA7" w14:textId="77777777" w:rsidR="00C814CE" w:rsidRDefault="004C058F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0D6A792F" w14:textId="77777777">
        <w:tc>
          <w:tcPr>
            <w:tcW w:w="2689" w:type="dxa"/>
            <w:shd w:val="clear" w:color="auto" w:fill="C0504D"/>
            <w:vAlign w:val="center"/>
          </w:tcPr>
          <w:p w14:paraId="128C6F7B" w14:textId="77777777" w:rsidR="00C814CE" w:rsidRDefault="008E2388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09D7F6D" w14:textId="6DB9D5AF" w:rsidR="00C814CE" w:rsidRDefault="00CB3535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 de agosto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52E45DA" w14:textId="77777777" w:rsidR="00C814CE" w:rsidRDefault="008E2388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7B3A7A15" w14:textId="77777777" w:rsidR="00C814CE" w:rsidRDefault="002C29BB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814CE" w14:paraId="3113084D" w14:textId="77777777">
        <w:tc>
          <w:tcPr>
            <w:tcW w:w="2689" w:type="dxa"/>
            <w:shd w:val="clear" w:color="auto" w:fill="C0504D"/>
            <w:vAlign w:val="center"/>
          </w:tcPr>
          <w:p w14:paraId="48B7B5CC" w14:textId="77777777" w:rsidR="00C814CE" w:rsidRDefault="008E2388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AC63604" w14:textId="2FC8F934" w:rsidR="00C814CE" w:rsidRDefault="00CB3535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la condición diagnóstica de una mujer de 25 años.</w:t>
            </w:r>
          </w:p>
        </w:tc>
      </w:tr>
      <w:tr w:rsidR="00C814CE" w14:paraId="1E84DCE2" w14:textId="77777777">
        <w:tc>
          <w:tcPr>
            <w:tcW w:w="8828" w:type="dxa"/>
            <w:gridSpan w:val="5"/>
            <w:shd w:val="clear" w:color="auto" w:fill="943734"/>
          </w:tcPr>
          <w:p w14:paraId="42324B70" w14:textId="77777777" w:rsidR="00C814CE" w:rsidRDefault="00C814CE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8C0AEAB" w14:textId="77777777">
        <w:tc>
          <w:tcPr>
            <w:tcW w:w="2689" w:type="dxa"/>
            <w:shd w:val="clear" w:color="auto" w:fill="C0504D"/>
            <w:vAlign w:val="center"/>
          </w:tcPr>
          <w:p w14:paraId="6A1A91BB" w14:textId="77777777" w:rsidR="00C814CE" w:rsidRDefault="008E2388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855A5A7" w14:textId="30BFA22A" w:rsidR="00C814CE" w:rsidRDefault="00CB3535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pensamientos constructivos</w:t>
            </w:r>
            <w:r w:rsidR="007F4EC6"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</w:rPr>
              <w:t>inteligencia experiencial</w:t>
            </w:r>
            <w:r w:rsidR="007F4EC6">
              <w:rPr>
                <w:rFonts w:ascii="Arial" w:eastAsia="Arial" w:hAnsi="Arial" w:cs="Arial"/>
              </w:rPr>
              <w:t xml:space="preserve"> y ansiedad</w:t>
            </w:r>
            <w:r>
              <w:rPr>
                <w:rFonts w:ascii="Arial" w:eastAsia="Arial" w:hAnsi="Arial" w:cs="Arial"/>
              </w:rPr>
              <w:t xml:space="preserve"> por medio de pruebas psicométricas.</w:t>
            </w:r>
          </w:p>
        </w:tc>
      </w:tr>
      <w:tr w:rsidR="00C814CE" w14:paraId="0E2734DC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2F9960A" w14:textId="77777777" w:rsidR="00C814CE" w:rsidRDefault="008E2388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F13F49C" w14:textId="77777777" w:rsidR="00CB3535" w:rsidRDefault="00CB3535" w:rsidP="00CB353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Inteligencia experiencial</w:t>
            </w:r>
          </w:p>
          <w:p w14:paraId="66991F01" w14:textId="77777777" w:rsidR="00C814CE" w:rsidRDefault="00CB3535" w:rsidP="00CB353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Pensamientos constructivos </w:t>
            </w:r>
          </w:p>
          <w:p w14:paraId="3BFDAEC9" w14:textId="02474648" w:rsidR="007F4EC6" w:rsidRPr="00CB3535" w:rsidRDefault="007F4EC6" w:rsidP="00CB353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Rasgos de ansiedad</w:t>
            </w:r>
          </w:p>
        </w:tc>
      </w:tr>
      <w:tr w:rsidR="00C814CE" w14:paraId="6F2B128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1238C41" w14:textId="77777777" w:rsidR="00C814CE" w:rsidRDefault="008E2388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BC85329" w14:textId="77777777" w:rsidR="00C814CE" w:rsidRDefault="008E2388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529641B" w14:textId="77777777">
        <w:tc>
          <w:tcPr>
            <w:tcW w:w="6621" w:type="dxa"/>
            <w:gridSpan w:val="3"/>
            <w:vAlign w:val="center"/>
          </w:tcPr>
          <w:p w14:paraId="19DA66E5" w14:textId="77777777" w:rsidR="00C814CE" w:rsidRDefault="00CB3535" w:rsidP="00CB3535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 w:rsidRPr="0026345D">
              <w:rPr>
                <w:b/>
                <w:color w:val="000000" w:themeColor="text1"/>
              </w:rPr>
              <w:t>Saludo (5mins.):</w:t>
            </w:r>
            <w:r>
              <w:rPr>
                <w:color w:val="000000" w:themeColor="text1"/>
              </w:rPr>
              <w:t xml:space="preserve"> La terapeuta se dirigirá hacia la sala de espera, saludará cordialmente a la paciente y le comunicará que se le estarán realizando unas pruebas psicométricas. </w:t>
            </w:r>
            <w:r w:rsidRPr="00581289">
              <w:rPr>
                <w:color w:val="000000" w:themeColor="text1"/>
              </w:rPr>
              <w:t>Luego de esto la terapeuta se dirigirá a la clínica con la paciente mientras le preg</w:t>
            </w:r>
            <w:r>
              <w:rPr>
                <w:color w:val="000000" w:themeColor="text1"/>
              </w:rPr>
              <w:t>untará cómo le fue en la semana.</w:t>
            </w:r>
          </w:p>
          <w:p w14:paraId="5B714ED5" w14:textId="062CFBB1" w:rsidR="00CB3535" w:rsidRDefault="00CB3535" w:rsidP="00CB353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le indicará a la paciente que las pruebas ayudarán a conocer su inteligencia experiencial</w:t>
            </w:r>
            <w:r w:rsidR="007F4EC6">
              <w:rPr>
                <w:rFonts w:ascii="Arial" w:eastAsia="Arial" w:hAnsi="Arial" w:cs="Arial"/>
                <w:color w:val="000000"/>
              </w:rPr>
              <w:t xml:space="preserve">, </w:t>
            </w:r>
            <w:r>
              <w:rPr>
                <w:rFonts w:ascii="Arial" w:eastAsia="Arial" w:hAnsi="Arial" w:cs="Arial"/>
                <w:color w:val="000000"/>
              </w:rPr>
              <w:t>pensamientos constructivos</w:t>
            </w:r>
            <w:r w:rsidR="007F4EC6">
              <w:rPr>
                <w:rFonts w:ascii="Arial" w:eastAsia="Arial" w:hAnsi="Arial" w:cs="Arial"/>
                <w:color w:val="000000"/>
              </w:rPr>
              <w:t xml:space="preserve"> y algunos rasgos de ansiedad.</w:t>
            </w:r>
          </w:p>
          <w:p w14:paraId="24EA2749" w14:textId="7A77465C" w:rsidR="00CB3535" w:rsidRDefault="007F4EC6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>Luego de esto s</w:t>
            </w:r>
            <w:r>
              <w:rPr>
                <w:rFonts w:ascii="Arial" w:eastAsia="Arial" w:hAnsi="Arial" w:cs="Arial"/>
                <w:color w:val="000000"/>
              </w:rPr>
              <w:t>e le brindará a la paciente las instrucciones de ambas pruebas y se procederá a comenzar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con la primera prueba, la cual será el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B97A60">
              <w:rPr>
                <w:rFonts w:ascii="Arial" w:eastAsia="Arial" w:hAnsi="Arial" w:cs="Arial"/>
                <w:color w:val="000000"/>
              </w:rPr>
              <w:t xml:space="preserve">Inventario de Pensamientos </w:t>
            </w:r>
            <w:r w:rsidR="00B97A60">
              <w:rPr>
                <w:rFonts w:ascii="Arial" w:eastAsia="Arial" w:hAnsi="Arial" w:cs="Arial"/>
                <w:color w:val="000000"/>
              </w:rPr>
              <w:lastRenderedPageBreak/>
              <w:t>Constructivo (</w:t>
            </w:r>
            <w:proofErr w:type="spellStart"/>
            <w:r w:rsidR="00B97A60">
              <w:rPr>
                <w:rFonts w:ascii="Arial" w:eastAsia="Arial" w:hAnsi="Arial" w:cs="Arial"/>
                <w:color w:val="000000"/>
              </w:rPr>
              <w:t>CTI</w:t>
            </w:r>
            <w:proofErr w:type="spellEnd"/>
            <w:r w:rsidR="00B97A60">
              <w:rPr>
                <w:rFonts w:ascii="Arial" w:eastAsia="Arial" w:hAnsi="Arial" w:cs="Arial"/>
                <w:color w:val="000000"/>
              </w:rPr>
              <w:t>)</w:t>
            </w:r>
            <w:r>
              <w:rPr>
                <w:rFonts w:ascii="Arial" w:eastAsia="Arial" w:hAnsi="Arial" w:cs="Arial"/>
                <w:color w:val="000000"/>
              </w:rPr>
              <w:t xml:space="preserve"> y </w:t>
            </w:r>
            <w:r>
              <w:rPr>
                <w:rFonts w:ascii="Arial" w:eastAsia="Arial" w:hAnsi="Arial" w:cs="Arial"/>
                <w:color w:val="000000"/>
              </w:rPr>
              <w:t>al finalizar con esta se continuará con la Escala de Ansiedad Manifiesta en Adultos</w:t>
            </w:r>
            <w:r>
              <w:rPr>
                <w:rFonts w:ascii="Arial" w:eastAsia="Arial" w:hAnsi="Arial" w:cs="Arial"/>
                <w:color w:val="000000"/>
              </w:rPr>
              <w:t xml:space="preserve"> (AMAS).</w:t>
            </w:r>
          </w:p>
          <w:p w14:paraId="0B58FD4F" w14:textId="6AB34A03" w:rsidR="00B97A60" w:rsidRDefault="00B97A60" w:rsidP="00B97A60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</w:t>
            </w:r>
            <w:r w:rsidR="007F4EC6">
              <w:rPr>
                <w:rFonts w:ascii="Arial" w:eastAsia="Arial" w:hAnsi="Arial" w:cs="Arial"/>
                <w:color w:val="000000"/>
              </w:rPr>
              <w:t xml:space="preserve"> ambas pruebas</w:t>
            </w:r>
            <w:r>
              <w:rPr>
                <w:rFonts w:ascii="Arial" w:eastAsia="Arial" w:hAnsi="Arial" w:cs="Arial"/>
                <w:color w:val="000000"/>
              </w:rPr>
              <w:t>, si en dado caso no se completa</w:t>
            </w:r>
            <w:r w:rsidR="007F4EC6"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 xml:space="preserve"> la terapeuta le comunicará que la próxima semana se estará</w:t>
            </w:r>
            <w:r w:rsidR="007F4EC6"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 xml:space="preserve"> concluyendo la</w:t>
            </w:r>
            <w:r w:rsidR="007F4EC6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misma</w:t>
            </w:r>
            <w:r w:rsidR="007F4EC6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6FFA6CE1" w14:textId="77777777" w:rsidR="00B97A60" w:rsidRDefault="00B97A60" w:rsidP="00B97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terapeuta realizará una retroalimentación de lo que se realizó en la sesión y de lo que se realizará en la siguiente sesión, le preguntará si tiene alguna duda.</w:t>
            </w:r>
          </w:p>
          <w:p w14:paraId="62739013" w14:textId="647E17F0" w:rsidR="00CB3535" w:rsidRPr="00CB3535" w:rsidRDefault="00B97A60" w:rsidP="00CB3535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 w:rsidRPr="00A25091">
              <w:rPr>
                <w:rFonts w:eastAsia="Arial" w:cs="Arial"/>
                <w:b/>
                <w:color w:val="000000"/>
              </w:rPr>
              <w:t>Despedida (5mins):</w:t>
            </w:r>
            <w:r w:rsidRPr="00A25091">
              <w:rPr>
                <w:rFonts w:eastAsia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0E038C54" w14:textId="77777777" w:rsidR="00CB3535" w:rsidRDefault="00CB3535" w:rsidP="00CB3535">
            <w:pPr>
              <w:numPr>
                <w:ilvl w:val="0"/>
                <w:numId w:val="3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Hojas en blanco</w:t>
            </w:r>
          </w:p>
          <w:p w14:paraId="392B18CE" w14:textId="77777777" w:rsidR="00CB3535" w:rsidRDefault="00CB3535" w:rsidP="00CB3535">
            <w:pPr>
              <w:numPr>
                <w:ilvl w:val="0"/>
                <w:numId w:val="3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Protocolos </w:t>
            </w:r>
          </w:p>
          <w:p w14:paraId="456369B5" w14:textId="77777777" w:rsidR="00CB3535" w:rsidRPr="00757446" w:rsidRDefault="00CB3535" w:rsidP="00CB3535">
            <w:pPr>
              <w:numPr>
                <w:ilvl w:val="0"/>
                <w:numId w:val="3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Hojas de respuestas</w:t>
            </w:r>
          </w:p>
          <w:p w14:paraId="282A4992" w14:textId="628530C1" w:rsidR="00CB3535" w:rsidRDefault="00CB3535" w:rsidP="00CB3535">
            <w:pPr>
              <w:numPr>
                <w:ilvl w:val="0"/>
                <w:numId w:val="3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t>Lápiz</w:t>
            </w:r>
            <w:r>
              <w:rPr>
                <w:rFonts w:ascii="Arial" w:hAnsi="Arial" w:cs="Arial"/>
              </w:rPr>
              <w:t xml:space="preserve"> y lapicero</w:t>
            </w:r>
          </w:p>
          <w:p w14:paraId="2AAC3DE5" w14:textId="4D05258C" w:rsidR="00CB3535" w:rsidRDefault="00CB3535" w:rsidP="00CB3535">
            <w:pPr>
              <w:numPr>
                <w:ilvl w:val="0"/>
                <w:numId w:val="3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Crayones</w:t>
            </w:r>
          </w:p>
          <w:p w14:paraId="066B15A1" w14:textId="3BCC501D" w:rsidR="00C814CE" w:rsidRPr="00CB3535" w:rsidRDefault="00CB3535" w:rsidP="00CB3535">
            <w:pPr>
              <w:numPr>
                <w:ilvl w:val="0"/>
                <w:numId w:val="3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CB3535">
              <w:rPr>
                <w:rFonts w:ascii="Arial" w:hAnsi="Arial" w:cs="Arial"/>
              </w:rPr>
              <w:t>Borrador y sacapuntas</w:t>
            </w:r>
          </w:p>
        </w:tc>
      </w:tr>
      <w:tr w:rsidR="00C814CE" w14:paraId="78DFFEC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FF23680" w14:textId="77777777" w:rsidR="00C814CE" w:rsidRDefault="008E2388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A21AC68" w14:textId="77777777" w:rsidR="00C814CE" w:rsidRDefault="008E2388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05478B61" w14:textId="77777777">
        <w:tc>
          <w:tcPr>
            <w:tcW w:w="6621" w:type="dxa"/>
            <w:gridSpan w:val="3"/>
            <w:vAlign w:val="center"/>
          </w:tcPr>
          <w:p w14:paraId="443EE367" w14:textId="57E4045A" w:rsidR="00C814CE" w:rsidRDefault="00CB3535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trabajará un plan paralelo debido a que durante esta sesión solo se realizarán evaluaciones psicométricas.</w:t>
            </w:r>
          </w:p>
        </w:tc>
        <w:tc>
          <w:tcPr>
            <w:tcW w:w="2207" w:type="dxa"/>
            <w:gridSpan w:val="2"/>
            <w:vAlign w:val="center"/>
          </w:tcPr>
          <w:p w14:paraId="3BA6B3AB" w14:textId="399980D7" w:rsidR="00C814CE" w:rsidRDefault="00CB3535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Ninguna</w:t>
            </w:r>
          </w:p>
        </w:tc>
      </w:tr>
      <w:tr w:rsidR="00C814CE" w14:paraId="2AF3EAD3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4BABD11" w14:textId="77777777" w:rsidR="00C814CE" w:rsidRDefault="008E2388" w:rsidP="00CB3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77AC81D2" w14:textId="77777777">
        <w:tc>
          <w:tcPr>
            <w:tcW w:w="8828" w:type="dxa"/>
            <w:gridSpan w:val="5"/>
            <w:vAlign w:val="center"/>
          </w:tcPr>
          <w:p w14:paraId="1F39DC88" w14:textId="09CE206E" w:rsidR="007F4EC6" w:rsidRDefault="00CB3535" w:rsidP="007F4EC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50B9F">
              <w:rPr>
                <w:rFonts w:ascii="Arial" w:eastAsia="Arial" w:hAnsi="Arial" w:cs="Arial"/>
                <w:b/>
                <w:bCs/>
                <w:color w:val="000000"/>
              </w:rPr>
              <w:t>Inventario de Pensamiento Constructivo (</w:t>
            </w:r>
            <w:proofErr w:type="spellStart"/>
            <w:r w:rsidRPr="00450B9F">
              <w:rPr>
                <w:rFonts w:ascii="Arial" w:eastAsia="Arial" w:hAnsi="Arial" w:cs="Arial"/>
                <w:b/>
                <w:bCs/>
                <w:color w:val="000000"/>
              </w:rPr>
              <w:t>CTI</w:t>
            </w:r>
            <w:proofErr w:type="spellEnd"/>
            <w:r w:rsidRPr="00450B9F">
              <w:rPr>
                <w:rFonts w:ascii="Arial" w:eastAsia="Arial" w:hAnsi="Arial" w:cs="Arial"/>
                <w:b/>
                <w:bCs/>
                <w:color w:val="000000"/>
              </w:rPr>
              <w:t>):</w:t>
            </w:r>
            <w:r>
              <w:rPr>
                <w:rFonts w:ascii="Arial" w:eastAsia="Arial" w:hAnsi="Arial" w:cs="Arial"/>
                <w:color w:val="000000"/>
              </w:rPr>
              <w:t xml:space="preserve"> e</w:t>
            </w:r>
            <w:r w:rsidRPr="00450B9F">
              <w:rPr>
                <w:rFonts w:ascii="Arial" w:eastAsia="Arial" w:hAnsi="Arial" w:cs="Arial"/>
                <w:color w:val="000000"/>
              </w:rPr>
              <w:t>sta evaluación de la inteligencia experiencial concebida como los pensamientos automáticos diarios, constructivos o destructivos, que se relacionan con el ajuste emocional y con el éxito en la vida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43BED954" w14:textId="3D218FF0" w:rsidR="007F4EC6" w:rsidRPr="007F4EC6" w:rsidRDefault="007F4EC6" w:rsidP="007F4EC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93E6A">
              <w:rPr>
                <w:rFonts w:ascii="Arial" w:eastAsia="Arial" w:hAnsi="Arial" w:cs="Arial"/>
                <w:b/>
                <w:color w:val="000000"/>
              </w:rPr>
              <w:t>Escala de Ansiedad Manifiesta en Adultos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(AMAS)</w:t>
            </w:r>
            <w:r w:rsidRPr="00D93E6A">
              <w:rPr>
                <w:rFonts w:ascii="Arial" w:eastAsia="Arial" w:hAnsi="Arial" w:cs="Arial"/>
                <w:b/>
                <w:color w:val="000000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Pr="00D93E6A">
              <w:rPr>
                <w:rFonts w:ascii="Arial" w:eastAsia="Arial" w:hAnsi="Arial" w:cs="Arial"/>
                <w:color w:val="000000"/>
              </w:rPr>
              <w:t>Evaluar el nivel de ansiedad experimentado por personas adultas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 w:rsidRPr="00D93E6A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 w:rsidRPr="00D93E6A">
              <w:rPr>
                <w:rFonts w:ascii="Arial" w:eastAsia="Arial" w:hAnsi="Arial" w:cs="Arial"/>
                <w:color w:val="000000"/>
              </w:rPr>
              <w:t>uenta con 36 reactivos que competen a cuatro subescalas (Inquietud/hipersensibilidad, Ansiedad fisiológica, Preocupaciones sociales/concentración y Mentira).</w:t>
            </w:r>
          </w:p>
          <w:p w14:paraId="6A847C96" w14:textId="13EA5133" w:rsidR="00C814CE" w:rsidRPr="00CB3535" w:rsidRDefault="00CB3535" w:rsidP="007F4EC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B3535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CB3535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6424689D" w14:textId="77777777" w:rsidR="006C5B98" w:rsidRDefault="006C5B98" w:rsidP="007F4EC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7C1F6FC4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271D6" w14:textId="77777777" w:rsidR="00394B61" w:rsidRDefault="00394B61">
      <w:pPr>
        <w:spacing w:after="0" w:line="240" w:lineRule="auto"/>
      </w:pPr>
      <w:r>
        <w:separator/>
      </w:r>
    </w:p>
  </w:endnote>
  <w:endnote w:type="continuationSeparator" w:id="0">
    <w:p w14:paraId="1B51557C" w14:textId="77777777" w:rsidR="00394B61" w:rsidRDefault="00394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B0019" w14:textId="77777777" w:rsidR="00394B61" w:rsidRDefault="00394B61">
      <w:pPr>
        <w:spacing w:after="0" w:line="240" w:lineRule="auto"/>
      </w:pPr>
      <w:r>
        <w:separator/>
      </w:r>
    </w:p>
  </w:footnote>
  <w:footnote w:type="continuationSeparator" w:id="0">
    <w:p w14:paraId="619DFFB8" w14:textId="77777777" w:rsidR="00394B61" w:rsidRDefault="00394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66B35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AFF43B2" wp14:editId="1DD4DE54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84EE4"/>
    <w:multiLevelType w:val="hybridMultilevel"/>
    <w:tmpl w:val="21CC140C"/>
    <w:lvl w:ilvl="0" w:tplc="E0301050"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791C4A"/>
    <w:multiLevelType w:val="hybridMultilevel"/>
    <w:tmpl w:val="1A0C8558"/>
    <w:lvl w:ilvl="0" w:tplc="F85A18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6405E7"/>
    <w:multiLevelType w:val="hybridMultilevel"/>
    <w:tmpl w:val="58529790"/>
    <w:lvl w:ilvl="0" w:tplc="F4B2F1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A94C9D"/>
    <w:multiLevelType w:val="hybridMultilevel"/>
    <w:tmpl w:val="E7069564"/>
    <w:lvl w:ilvl="0" w:tplc="095450F2">
      <w:start w:val="6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972ECE"/>
    <w:multiLevelType w:val="hybridMultilevel"/>
    <w:tmpl w:val="469ADC2E"/>
    <w:lvl w:ilvl="0" w:tplc="B92433EC">
      <w:start w:val="1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2C29BB"/>
    <w:rsid w:val="00394B61"/>
    <w:rsid w:val="004C058F"/>
    <w:rsid w:val="006C5B98"/>
    <w:rsid w:val="007F4EC6"/>
    <w:rsid w:val="008E2388"/>
    <w:rsid w:val="009C4796"/>
    <w:rsid w:val="00B6124F"/>
    <w:rsid w:val="00B97A60"/>
    <w:rsid w:val="00C23CCA"/>
    <w:rsid w:val="00C814CE"/>
    <w:rsid w:val="00CB3535"/>
    <w:rsid w:val="00D0034D"/>
    <w:rsid w:val="00E3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C440F4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B3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8</cp:revision>
  <dcterms:created xsi:type="dcterms:W3CDTF">2020-11-17T20:52:00Z</dcterms:created>
  <dcterms:modified xsi:type="dcterms:W3CDTF">2021-08-29T05:11:00Z</dcterms:modified>
</cp:coreProperties>
</file>