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</w:t>
            </w:r>
            <w:r w:rsidR="00405A4F">
              <w:rPr>
                <w:rFonts w:ascii="Arial" w:eastAsia="Arial" w:hAnsi="Arial" w:cs="Arial"/>
                <w:b/>
                <w:color w:val="FFFFFF"/>
              </w:rPr>
              <w:t xml:space="preserve"> 3</w:t>
            </w:r>
            <w:r>
              <w:rPr>
                <w:rFonts w:ascii="Arial" w:eastAsia="Arial" w:hAnsi="Arial" w:cs="Arial"/>
                <w:b/>
                <w:color w:val="FFFFFF"/>
              </w:rPr>
              <w:t xml:space="preserve">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Alejandra Pazos 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970929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M.S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10 de agosto 2021 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3B3394" w:rsidRDefault="003B3394" w:rsidP="003B3394">
            <w:r>
              <w:rPr>
                <w:rFonts w:ascii="Arial" w:hAnsi="Arial" w:cs="Arial"/>
                <w:color w:val="000000"/>
              </w:rPr>
              <w:t>Evaluación psicológica a niño de 12 años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3B3394" w:rsidRDefault="003B3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3B3394">
              <w:rPr>
                <w:rFonts w:ascii="Arial" w:hAnsi="Arial" w:cs="Arial"/>
                <w:lang w:val="es-ES_tradnl"/>
              </w:rPr>
              <w:t xml:space="preserve">Aplicar </w:t>
            </w:r>
            <w:r w:rsidR="00C81FA4">
              <w:rPr>
                <w:rFonts w:ascii="Arial" w:hAnsi="Arial" w:cs="Arial"/>
                <w:lang w:val="es-ES_tradnl"/>
              </w:rPr>
              <w:t xml:space="preserve">pruebas proyectivas con la finalidad de conocer pensamientos y sentimientos profundos que probablemente el paciente no expresaría explícitamente. 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3B3394" w:rsidRPr="00504743" w:rsidRDefault="00B458FF" w:rsidP="003B3394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Fortalecer</w:t>
            </w:r>
            <w:r w:rsidR="003B3394" w:rsidRPr="00504743">
              <w:rPr>
                <w:rFonts w:cs="Arial"/>
              </w:rPr>
              <w:t xml:space="preserve"> rapport </w:t>
            </w:r>
          </w:p>
          <w:p w:rsidR="003B3394" w:rsidRDefault="00B458FF" w:rsidP="003B3394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Conocer los pensamientos y conductas inconscientes por medio de frases incompletas de sacks, dibujo libre.</w:t>
            </w:r>
          </w:p>
          <w:p w:rsidR="00C814CE" w:rsidRPr="00B458FF" w:rsidRDefault="00B458FF" w:rsidP="00B458FF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Conocer un poco de su perspectiva de la vida y de distintas areas como la familiar, social y personal por medio de la prueba CAT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3B3394" w:rsidRPr="00504743" w:rsidRDefault="003B3394" w:rsidP="003B3394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Saludo </w:t>
            </w:r>
          </w:p>
          <w:p w:rsidR="003B3394" w:rsidRPr="00504743" w:rsidRDefault="003B3394" w:rsidP="003B3394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 xml:space="preserve">Se le da la bienvenida al paciente </w:t>
            </w:r>
            <w:r>
              <w:rPr>
                <w:rFonts w:cs="Arial"/>
                <w:lang w:val="es-ES_tradnl"/>
              </w:rPr>
              <w:t xml:space="preserve">por medio del portal Olivia </w:t>
            </w:r>
            <w:proofErr w:type="spellStart"/>
            <w:r>
              <w:rPr>
                <w:rFonts w:cs="Arial"/>
                <w:lang w:val="es-ES_tradnl"/>
              </w:rPr>
              <w:t>Health</w:t>
            </w:r>
            <w:proofErr w:type="spellEnd"/>
            <w:r w:rsidRPr="00504743">
              <w:rPr>
                <w:rFonts w:cs="Arial"/>
                <w:lang w:val="es-ES_tradnl"/>
              </w:rPr>
              <w:t>. Se le indica</w:t>
            </w:r>
            <w:r>
              <w:rPr>
                <w:rFonts w:cs="Arial"/>
                <w:lang w:val="es-ES_tradnl"/>
              </w:rPr>
              <w:t xml:space="preserve"> la dinámica de la sesión (día y horario)</w:t>
            </w:r>
            <w:r w:rsidR="00F669E7">
              <w:rPr>
                <w:rFonts w:cs="Arial"/>
                <w:lang w:val="es-ES_tradnl"/>
              </w:rPr>
              <w:t xml:space="preserve"> </w:t>
            </w:r>
            <w:r w:rsidRPr="00504743">
              <w:rPr>
                <w:rFonts w:cs="Arial"/>
                <w:lang w:val="es-ES_tradnl"/>
              </w:rPr>
              <w:t>(4 minutos)</w:t>
            </w:r>
            <w:r w:rsidR="00F669E7">
              <w:rPr>
                <w:rFonts w:cs="Arial"/>
                <w:lang w:val="es-ES_tradnl"/>
              </w:rPr>
              <w:t>.</w:t>
            </w:r>
          </w:p>
          <w:p w:rsidR="003B3394" w:rsidRPr="00504743" w:rsidRDefault="003B3394" w:rsidP="003B3394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Informar sobre actividades </w:t>
            </w:r>
          </w:p>
          <w:p w:rsidR="003B3394" w:rsidRPr="00504743" w:rsidRDefault="003B3394" w:rsidP="003B3394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lang w:val="es-ES_tradnl"/>
              </w:rPr>
              <w:t>Se le explica la actividad planificada para la sesión, y se le pregunta si esta de acuerdo</w:t>
            </w:r>
            <w:r w:rsidR="00F669E7">
              <w:rPr>
                <w:rFonts w:cs="Arial"/>
                <w:lang w:val="es-ES_tradnl"/>
              </w:rPr>
              <w:t xml:space="preserve"> </w:t>
            </w:r>
            <w:r w:rsidRPr="00504743">
              <w:rPr>
                <w:rFonts w:cs="Arial"/>
                <w:lang w:val="es-ES_tradnl"/>
              </w:rPr>
              <w:t>(2 minutos)</w:t>
            </w:r>
            <w:r w:rsidR="00F669E7">
              <w:rPr>
                <w:rFonts w:cs="Arial"/>
                <w:lang w:val="es-ES_tradnl"/>
              </w:rPr>
              <w:t>.</w:t>
            </w:r>
            <w:r w:rsidRPr="00504743">
              <w:rPr>
                <w:rFonts w:cs="Arial"/>
                <w:lang w:val="es-ES_tradnl"/>
              </w:rPr>
              <w:t xml:space="preserve"> </w:t>
            </w:r>
          </w:p>
          <w:p w:rsidR="003B3394" w:rsidRPr="00504743" w:rsidRDefault="003B3394" w:rsidP="003B3394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b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 xml:space="preserve">Intervención </w:t>
            </w:r>
          </w:p>
          <w:p w:rsidR="003B3394" w:rsidRDefault="003B3394" w:rsidP="003B3394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S</w:t>
            </w:r>
            <w:r w:rsidRPr="00504743">
              <w:rPr>
                <w:rFonts w:cs="Arial"/>
                <w:lang w:val="es-ES_tradnl"/>
              </w:rPr>
              <w:t>e inicia la intervención aplicando</w:t>
            </w:r>
            <w:r w:rsidR="00F669E7">
              <w:rPr>
                <w:rFonts w:cs="Arial"/>
                <w:lang w:val="es-ES_tradnl"/>
              </w:rPr>
              <w:t xml:space="preserve"> pruebas proyectivas: frases incompletas de </w:t>
            </w:r>
            <w:proofErr w:type="spellStart"/>
            <w:r w:rsidR="00F669E7">
              <w:rPr>
                <w:rFonts w:cs="Arial"/>
                <w:lang w:val="es-ES_tradnl"/>
              </w:rPr>
              <w:t>sacks</w:t>
            </w:r>
            <w:proofErr w:type="spellEnd"/>
            <w:r w:rsidR="00F669E7">
              <w:rPr>
                <w:rFonts w:cs="Arial"/>
                <w:lang w:val="es-ES_tradnl"/>
              </w:rPr>
              <w:t>, dibujo libre y CAT</w:t>
            </w:r>
            <w:r w:rsidRPr="00504743">
              <w:rPr>
                <w:rFonts w:cs="Arial"/>
                <w:lang w:val="es-ES_tradnl"/>
              </w:rPr>
              <w:t xml:space="preserve"> (45 minutos)</w:t>
            </w:r>
            <w:r w:rsidR="00F669E7">
              <w:rPr>
                <w:rFonts w:cs="Arial"/>
                <w:lang w:val="es-ES_tradnl"/>
              </w:rPr>
              <w:t>.</w:t>
            </w:r>
          </w:p>
          <w:p w:rsidR="003B3394" w:rsidRPr="003B3394" w:rsidRDefault="003B3394" w:rsidP="003B3394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  <w:lang w:val="es-ES_tradnl"/>
              </w:rPr>
            </w:pPr>
            <w:r w:rsidRPr="00504743">
              <w:rPr>
                <w:rFonts w:cs="Arial"/>
                <w:b/>
                <w:lang w:val="es-ES_tradnl"/>
              </w:rPr>
              <w:t>Cierre</w:t>
            </w:r>
          </w:p>
          <w:p w:rsidR="00C814CE" w:rsidRPr="003B3394" w:rsidRDefault="003B3394" w:rsidP="003B3394">
            <w:pPr>
              <w:pStyle w:val="EstiloPS"/>
              <w:spacing w:line="276" w:lineRule="auto"/>
              <w:ind w:left="720"/>
              <w:jc w:val="both"/>
              <w:rPr>
                <w:rFonts w:cs="Arial"/>
                <w:lang w:val="es-ES_tradnl"/>
              </w:rPr>
            </w:pPr>
            <w:r w:rsidRPr="003B3394">
              <w:rPr>
                <w:rFonts w:cs="Arial"/>
                <w:lang w:val="es-ES_tradnl"/>
              </w:rPr>
              <w:lastRenderedPageBreak/>
              <w:t>Finalmente, se le da la despedida al paciente explicándole como serán las próximas sesiones de evaluación</w:t>
            </w:r>
            <w:r w:rsidR="00F669E7">
              <w:rPr>
                <w:rFonts w:cs="Arial"/>
                <w:lang w:val="es-ES_tradnl"/>
              </w:rPr>
              <w:t xml:space="preserve"> (2 minutos).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3B3394" w:rsidP="003B339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en blanco</w:t>
            </w:r>
          </w:p>
          <w:p w:rsidR="003B3394" w:rsidRDefault="003B3394" w:rsidP="003B339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frases incompletas de sacks para adolescentes </w:t>
            </w:r>
          </w:p>
          <w:p w:rsidR="003B3394" w:rsidRDefault="003B3394" w:rsidP="003B339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Lapiz</w:t>
            </w:r>
          </w:p>
          <w:p w:rsidR="003B3394" w:rsidRPr="003B3394" w:rsidRDefault="003B3394" w:rsidP="003B339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Plantillas de los dibujos de CAT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C814CE" w:rsidRDefault="0040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aplica </w:t>
            </w:r>
          </w:p>
        </w:tc>
        <w:tc>
          <w:tcPr>
            <w:tcW w:w="2207" w:type="dxa"/>
            <w:gridSpan w:val="2"/>
            <w:vAlign w:val="center"/>
          </w:tcPr>
          <w:p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C814CE" w:rsidRPr="00BF02D8" w:rsidRDefault="003B3394" w:rsidP="003B3394">
            <w:pPr>
              <w:pStyle w:val="EstiloPS"/>
              <w:spacing w:line="360" w:lineRule="auto"/>
              <w:jc w:val="both"/>
              <w:rPr>
                <w:rFonts w:cs="Arial"/>
                <w:b/>
              </w:rPr>
            </w:pPr>
            <w:r w:rsidRPr="00BF02D8">
              <w:rPr>
                <w:rFonts w:cs="Arial"/>
                <w:b/>
              </w:rPr>
              <w:t>Examen del Estado Mental</w:t>
            </w:r>
          </w:p>
          <w:p w:rsidR="00BF02D8" w:rsidRPr="00BF02D8" w:rsidRDefault="00BF02D8" w:rsidP="00BF02D8">
            <w:pPr>
              <w:pStyle w:val="EstiloPS"/>
              <w:spacing w:line="360" w:lineRule="auto"/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BF02D8">
              <w:rPr>
                <w:rFonts w:cs="Arial"/>
                <w:b/>
                <w:bCs/>
                <w:color w:val="000000" w:themeColor="text1"/>
              </w:rPr>
              <w:t>Prueba de frases incompletas de sacks</w:t>
            </w:r>
          </w:p>
          <w:p w:rsidR="00BF02D8" w:rsidRPr="00BF02D8" w:rsidRDefault="00BF02D8" w:rsidP="00BF0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BF02D8">
              <w:rPr>
                <w:rFonts w:ascii="Arial" w:hAnsi="Arial" w:cs="Arial"/>
                <w:color w:val="000000" w:themeColor="text1"/>
                <w:shd w:val="clear" w:color="auto" w:fill="FFFFFF"/>
              </w:rPr>
              <w:t>Se constituye en una prueba proyectiva que tiene por finalidad evidenciar proyecciones inconscientes en la tercera persona bajo la forma de deseos, hostilidades, afectos, amores e impulsos. Su valor clínico complementa un análisis completo del examinado.</w:t>
            </w:r>
          </w:p>
          <w:p w:rsidR="00BF02D8" w:rsidRPr="00BF02D8" w:rsidRDefault="00BF02D8" w:rsidP="00BF0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hd w:val="clear" w:color="auto" w:fill="FFFFFF"/>
              </w:rPr>
            </w:pPr>
            <w:r w:rsidRPr="00BF02D8">
              <w:rPr>
                <w:rFonts w:ascii="Arial" w:hAnsi="Arial" w:cs="Arial"/>
                <w:b/>
                <w:bCs/>
                <w:color w:val="000000" w:themeColor="text1"/>
                <w:shd w:val="clear" w:color="auto" w:fill="FFFFFF"/>
              </w:rPr>
              <w:t>CAT-H</w:t>
            </w:r>
          </w:p>
          <w:p w:rsidR="00BF02D8" w:rsidRPr="00BF02D8" w:rsidRDefault="00BF02D8" w:rsidP="00BF02D8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BF02D8">
              <w:rPr>
                <w:rFonts w:ascii="Arial" w:hAnsi="Arial" w:cs="Arial"/>
                <w:color w:val="000000" w:themeColor="text1"/>
              </w:rPr>
              <w:t xml:space="preserve">Permite comprender como estructura los deseos motivaciones internas y reacciones que se generan de una  situación conflictiva inconsciente y manifestaciones </w:t>
            </w:r>
            <w:bookmarkStart w:id="1" w:name="_GoBack"/>
            <w:bookmarkEnd w:id="1"/>
            <w:r w:rsidRPr="00BF02D8">
              <w:rPr>
                <w:rFonts w:ascii="Arial" w:hAnsi="Arial" w:cs="Arial"/>
                <w:color w:val="000000" w:themeColor="text1"/>
              </w:rPr>
              <w:t>en el comportamiento.</w:t>
            </w:r>
          </w:p>
          <w:p w:rsidR="00BF02D8" w:rsidRPr="00BF02D8" w:rsidRDefault="00BF02D8" w:rsidP="00BF02D8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BF02D8">
              <w:rPr>
                <w:rFonts w:ascii="Arial" w:hAnsi="Arial" w:cs="Arial"/>
                <w:color w:val="000000" w:themeColor="text1"/>
              </w:rPr>
              <w:t>Evalúa facetas de la personalidad  infantil como alimentación, problemas edipicas, rivalidad entre hermanos, educación, higiénica y aseo personal, escena primaria, agresión, miedo, masturbación.</w:t>
            </w:r>
            <w:r w:rsidRPr="00BF02D8">
              <w:rPr>
                <w:rFonts w:cs="Arial"/>
                <w:color w:val="000000" w:themeColor="text1"/>
                <w:sz w:val="30"/>
                <w:szCs w:val="30"/>
              </w:rPr>
              <w:t> 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0929" w:rsidRDefault="00970929">
      <w:pPr>
        <w:spacing w:after="0" w:line="240" w:lineRule="auto"/>
      </w:pPr>
      <w:r>
        <w:separator/>
      </w:r>
    </w:p>
  </w:endnote>
  <w:endnote w:type="continuationSeparator" w:id="0">
    <w:p w:rsidR="00970929" w:rsidRDefault="0097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0929" w:rsidRDefault="00970929">
      <w:pPr>
        <w:spacing w:after="0" w:line="240" w:lineRule="auto"/>
      </w:pPr>
      <w:r>
        <w:separator/>
      </w:r>
    </w:p>
  </w:footnote>
  <w:footnote w:type="continuationSeparator" w:id="0">
    <w:p w:rsidR="00970929" w:rsidRDefault="00970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C18AA"/>
    <w:multiLevelType w:val="hybridMultilevel"/>
    <w:tmpl w:val="ED8C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5D8D"/>
    <w:multiLevelType w:val="hybridMultilevel"/>
    <w:tmpl w:val="5142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D4D08"/>
    <w:multiLevelType w:val="multilevel"/>
    <w:tmpl w:val="BFB88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FC363C"/>
    <w:multiLevelType w:val="hybridMultilevel"/>
    <w:tmpl w:val="90323774"/>
    <w:lvl w:ilvl="0" w:tplc="F17A9098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3B3394"/>
    <w:rsid w:val="003F4A05"/>
    <w:rsid w:val="00405A4F"/>
    <w:rsid w:val="00731875"/>
    <w:rsid w:val="00847D34"/>
    <w:rsid w:val="008E2388"/>
    <w:rsid w:val="00970929"/>
    <w:rsid w:val="00B458FF"/>
    <w:rsid w:val="00BF02D8"/>
    <w:rsid w:val="00C23CCA"/>
    <w:rsid w:val="00C814CE"/>
    <w:rsid w:val="00C81FA4"/>
    <w:rsid w:val="00ED55DF"/>
    <w:rsid w:val="00F6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B48C2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B3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90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331</Words>
  <Characters>1893</Characters>
  <Application>Microsoft Office Word</Application>
  <DocSecurity>0</DocSecurity>
  <Lines>15</Lines>
  <Paragraphs>4</Paragraphs>
  <ScaleCrop>false</ScaleCrop>
  <Company>Toshiba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Alejandra Pazos</cp:lastModifiedBy>
  <cp:revision>8</cp:revision>
  <dcterms:created xsi:type="dcterms:W3CDTF">2021-08-10T03:42:00Z</dcterms:created>
  <dcterms:modified xsi:type="dcterms:W3CDTF">2021-08-24T02:20:00Z</dcterms:modified>
</cp:coreProperties>
</file>