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E0DB9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C238D13" w:rsidR="00C01583" w:rsidRDefault="006130F8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de abril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AE7BEDC" w:rsidR="00C01583" w:rsidRDefault="006130F8" w:rsidP="006130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A258B02" w:rsidR="00C01583" w:rsidRPr="009750E5" w:rsidRDefault="006130F8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167FD82" w:rsidR="00C01583" w:rsidRPr="009750E5" w:rsidRDefault="006130F8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Generar</w:t>
            </w:r>
            <w:r>
              <w:rPr>
                <w:rFonts w:ascii="Arial" w:hAnsi="Arial" w:cs="Arial"/>
              </w:rPr>
              <w:t xml:space="preserve"> creencias racionales adecuadas para cada situación</w:t>
            </w:r>
            <w:r>
              <w:rPr>
                <w:rFonts w:ascii="Arial" w:hAnsi="Arial" w:cs="Arial"/>
              </w:rPr>
              <w:t xml:space="preserve"> mediante la técnica de ensayo de conducta</w:t>
            </w:r>
            <w:r>
              <w:rPr>
                <w:rFonts w:ascii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59252B2" w14:textId="77777777" w:rsidR="00C01583" w:rsidRDefault="006130F8" w:rsidP="006130F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Conductas</w:t>
            </w:r>
          </w:p>
          <w:p w14:paraId="00000026" w14:textId="4D69F867" w:rsidR="006130F8" w:rsidRPr="006130F8" w:rsidRDefault="006130F8" w:rsidP="006130F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Creencias irracionales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397B61F6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1E58C2F" w14:textId="77777777" w:rsidR="006130F8" w:rsidRPr="00B00324" w:rsidRDefault="006130F8" w:rsidP="006130F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continuará trabajando en la intervención.</w:t>
            </w:r>
          </w:p>
          <w:p w14:paraId="3775D9B7" w14:textId="77777777" w:rsidR="006130F8" w:rsidRDefault="006130F8" w:rsidP="006130F8">
            <w:pPr>
              <w:pStyle w:val="EstiloPS"/>
              <w:spacing w:line="360" w:lineRule="auto"/>
              <w:ind w:left="360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 xml:space="preserve">le comentará a la paciente que </w:t>
            </w:r>
            <w:r>
              <w:t>la actividad a realizar le ayudará a cambiar sus creencias irracionales por creencias racionales.</w:t>
            </w:r>
          </w:p>
          <w:p w14:paraId="599F5294" w14:textId="502FDFB1" w:rsidR="006130F8" w:rsidRPr="00D64BCC" w:rsidRDefault="006130F8" w:rsidP="006130F8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Ensayo de Conducta. </w:t>
            </w:r>
            <w:r>
              <w:rPr>
                <w:rFonts w:cs="Arial"/>
                <w:iCs/>
              </w:rPr>
              <w:t>La terapeuta le presentará una serie de situaciones con una carga emocional fuerte, luego de esto se analizará</w:t>
            </w:r>
            <w:r>
              <w:rPr>
                <w:rFonts w:cs="Arial"/>
                <w:iCs/>
              </w:rPr>
              <w:t>n</w:t>
            </w:r>
            <w:r>
              <w:rPr>
                <w:rFonts w:cs="Arial"/>
                <w:iCs/>
              </w:rPr>
              <w:t xml:space="preserve"> las creencias irracionales asociadas a las situaciones y se ensayarán creencias racionales adecuadas.</w:t>
            </w:r>
          </w:p>
          <w:p w14:paraId="2B4D7D62" w14:textId="77777777" w:rsidR="006130F8" w:rsidRPr="00D11A3F" w:rsidRDefault="006130F8" w:rsidP="006130F8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11A3F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D11A3F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56CFF48A" w14:textId="77777777" w:rsidR="006130F8" w:rsidRDefault="006130F8" w:rsidP="006130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7921057C" w:rsidR="00C01583" w:rsidRPr="006130F8" w:rsidRDefault="006130F8" w:rsidP="006130F8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130F8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6130F8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4944737C" w14:textId="77777777" w:rsidR="006130F8" w:rsidRPr="00932E25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32E25">
              <w:rPr>
                <w:rFonts w:ascii="Arial" w:eastAsia="Arial" w:hAnsi="Arial" w:cs="Arial"/>
              </w:rPr>
              <w:lastRenderedPageBreak/>
              <w:t>Cuaderno</w:t>
            </w:r>
          </w:p>
          <w:p w14:paraId="3A501769" w14:textId="77777777" w:rsidR="006130F8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32E25">
              <w:rPr>
                <w:rFonts w:ascii="Arial" w:eastAsia="Arial" w:hAnsi="Arial" w:cs="Arial"/>
              </w:rPr>
              <w:t>Lapicero</w:t>
            </w:r>
          </w:p>
          <w:p w14:paraId="00000032" w14:textId="2D9EE72B" w:rsidR="00C01583" w:rsidRPr="006130F8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6130F8">
              <w:rPr>
                <w:rFonts w:ascii="Arial" w:eastAsia="Arial" w:hAnsi="Arial" w:cs="Arial"/>
              </w:rPr>
              <w:t xml:space="preserve">Marcadores 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E175F80" w:rsidR="00C01583" w:rsidRDefault="006130F8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Se continuará trabajando en los autoregistros de la semana anterior.</w:t>
            </w:r>
          </w:p>
        </w:tc>
        <w:tc>
          <w:tcPr>
            <w:tcW w:w="2207" w:type="dxa"/>
            <w:gridSpan w:val="2"/>
            <w:vAlign w:val="center"/>
          </w:tcPr>
          <w:p w14:paraId="44173629" w14:textId="77777777" w:rsidR="006130F8" w:rsidRPr="00932E25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32E25">
              <w:rPr>
                <w:rFonts w:ascii="Arial" w:eastAsia="Arial" w:hAnsi="Arial" w:cs="Arial"/>
              </w:rPr>
              <w:t>Cuaderno</w:t>
            </w:r>
          </w:p>
          <w:p w14:paraId="1BECCA65" w14:textId="77777777" w:rsidR="006130F8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32E25">
              <w:rPr>
                <w:rFonts w:ascii="Arial" w:eastAsia="Arial" w:hAnsi="Arial" w:cs="Arial"/>
              </w:rPr>
              <w:t>Lapicero</w:t>
            </w:r>
          </w:p>
          <w:p w14:paraId="0000003C" w14:textId="661D3F35" w:rsidR="00C01583" w:rsidRPr="006130F8" w:rsidRDefault="006130F8" w:rsidP="006130F8">
            <w:pPr>
              <w:pStyle w:val="Prrafodelista"/>
              <w:numPr>
                <w:ilvl w:val="0"/>
                <w:numId w:val="2"/>
              </w:num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6130F8">
              <w:rPr>
                <w:rFonts w:ascii="Arial" w:eastAsia="Arial" w:hAnsi="Arial" w:cs="Arial"/>
              </w:rPr>
              <w:t xml:space="preserve">Marcadores 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46EC8CB4" w14:textId="509DD198" w:rsidR="006130F8" w:rsidRDefault="006130F8" w:rsidP="006130F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93446">
              <w:rPr>
                <w:rFonts w:ascii="Arial" w:eastAsia="Arial" w:hAnsi="Arial" w:cs="Arial"/>
                <w:b/>
                <w:color w:val="000000"/>
              </w:rPr>
              <w:t>Ensayo de conducta:</w:t>
            </w:r>
            <w:r w:rsidRPr="00893446">
              <w:rPr>
                <w:rFonts w:ascii="Arial" w:eastAsia="Arial" w:hAnsi="Arial" w:cs="Arial"/>
                <w:color w:val="000000"/>
              </w:rPr>
              <w:t xml:space="preserve"> en esta técnica se le dirá a la paciente ciertas situaciones en las que ella se sienta emocionalmente perturbada o en donde presente conductas disfuncionales o desadaptativas. Se dividirá en dos partes, en la primera parte se irán analizando y debatiendo las distintas creencias irracionales que se asocian a dicha situación y en la segunda parte se ensayarán creencias racionales adecuadas para cada situación</w:t>
            </w:r>
            <w:r>
              <w:t>.</w:t>
            </w:r>
          </w:p>
          <w:p w14:paraId="00000043" w14:textId="7652D40C" w:rsidR="00C01583" w:rsidRPr="006130F8" w:rsidRDefault="006130F8" w:rsidP="006130F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130F8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6130F8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5F7EC77" w14:textId="77777777" w:rsidR="002E09B8" w:rsidRDefault="002E09B8">
      <w:bookmarkStart w:id="1" w:name="_GoBack"/>
      <w:bookmarkEnd w:id="1"/>
    </w:p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225FF" w14:textId="77777777" w:rsidR="00EE0DB9" w:rsidRDefault="00EE0DB9">
      <w:pPr>
        <w:spacing w:after="0" w:line="240" w:lineRule="auto"/>
      </w:pPr>
      <w:r>
        <w:separator/>
      </w:r>
    </w:p>
  </w:endnote>
  <w:endnote w:type="continuationSeparator" w:id="0">
    <w:p w14:paraId="5DE06D1B" w14:textId="77777777" w:rsidR="00EE0DB9" w:rsidRDefault="00EE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058C5" w14:textId="77777777" w:rsidR="00EE0DB9" w:rsidRDefault="00EE0DB9">
      <w:pPr>
        <w:spacing w:after="0" w:line="240" w:lineRule="auto"/>
      </w:pPr>
      <w:r>
        <w:separator/>
      </w:r>
    </w:p>
  </w:footnote>
  <w:footnote w:type="continuationSeparator" w:id="0">
    <w:p w14:paraId="59631C43" w14:textId="77777777" w:rsidR="00EE0DB9" w:rsidRDefault="00EE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F1555"/>
    <w:multiLevelType w:val="hybridMultilevel"/>
    <w:tmpl w:val="BA889EA2"/>
    <w:lvl w:ilvl="0" w:tplc="5120B84C">
      <w:start w:val="1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D3008C"/>
    <w:multiLevelType w:val="hybridMultilevel"/>
    <w:tmpl w:val="571AFF7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40DC0"/>
    <w:multiLevelType w:val="multilevel"/>
    <w:tmpl w:val="E528E7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2E09B8"/>
    <w:rsid w:val="00305707"/>
    <w:rsid w:val="00314CC7"/>
    <w:rsid w:val="003A6238"/>
    <w:rsid w:val="006130F8"/>
    <w:rsid w:val="009750E5"/>
    <w:rsid w:val="00C01583"/>
    <w:rsid w:val="00EE0DB9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13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9</cp:revision>
  <dcterms:created xsi:type="dcterms:W3CDTF">2020-11-17T21:15:00Z</dcterms:created>
  <dcterms:modified xsi:type="dcterms:W3CDTF">2021-03-30T00:01:00Z</dcterms:modified>
</cp:coreProperties>
</file>