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5F2EC8">
        <w:rPr>
          <w:rFonts w:ascii="Arial" w:eastAsia="Arial" w:hAnsi="Arial" w:cs="Arial"/>
          <w:color w:val="000000"/>
        </w:rPr>
        <w:t xml:space="preserve"> 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5E3CD9">
        <w:rPr>
          <w:rFonts w:ascii="Arial" w:eastAsia="Arial" w:hAnsi="Arial" w:cs="Arial"/>
          <w:color w:val="000000"/>
        </w:rPr>
        <w:t>4</w:t>
      </w:r>
      <w:r w:rsidR="00AF0AA7">
        <w:rPr>
          <w:rFonts w:ascii="Arial" w:eastAsia="Arial" w:hAnsi="Arial" w:cs="Arial"/>
          <w:color w:val="000000"/>
        </w:rPr>
        <w:t xml:space="preserve"> de </w:t>
      </w:r>
      <w:r w:rsidR="005E3CD9">
        <w:rPr>
          <w:rFonts w:ascii="Arial" w:eastAsia="Arial" w:hAnsi="Arial" w:cs="Arial"/>
          <w:color w:val="000000"/>
        </w:rPr>
        <w:t>febrero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Pr="005E3CD9" w:rsidRDefault="0046536A">
            <w:pPr>
              <w:pBdr>
                <w:top w:val="nil"/>
                <w:left w:val="nil"/>
                <w:bottom w:val="nil"/>
                <w:right w:val="nil"/>
                <w:between w:val="nil"/>
              </w:pBdr>
              <w:spacing w:before="120" w:after="120" w:line="360" w:lineRule="auto"/>
              <w:jc w:val="both"/>
              <w:rPr>
                <w:rFonts w:ascii="Arial" w:eastAsia="Arial" w:hAnsi="Arial" w:cs="Arial"/>
                <w:color w:val="FF0000"/>
              </w:rPr>
            </w:pPr>
            <w:r w:rsidRPr="0046536A">
              <w:rPr>
                <w:rFonts w:ascii="Arial" w:hAnsi="Arial" w:cs="Arial"/>
                <w:color w:val="000000" w:themeColor="text1"/>
              </w:rPr>
              <w:t>Evaluar a la paciente por medio de pruebas psicométricas para poder determinar la capacidad de adaptación de sus pensamientos, así como su posible expresión de síntomas de ansiedad pertenecientes a un diagnóstico.</w:t>
            </w:r>
          </w:p>
        </w:tc>
      </w:tr>
      <w:tr w:rsidR="0046536A" w:rsidTr="00276E12">
        <w:tc>
          <w:tcPr>
            <w:tcW w:w="2263" w:type="dxa"/>
            <w:shd w:val="clear" w:color="auto" w:fill="C00000"/>
          </w:tcPr>
          <w:p w:rsidR="0046536A" w:rsidRDefault="0046536A" w:rsidP="004653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46536A" w:rsidRPr="00923873" w:rsidRDefault="0046536A" w:rsidP="0046536A">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46536A" w:rsidRDefault="0046536A" w:rsidP="0046536A">
            <w:pPr>
              <w:pStyle w:val="EstiloPS"/>
              <w:numPr>
                <w:ilvl w:val="0"/>
                <w:numId w:val="2"/>
              </w:numPr>
              <w:jc w:val="both"/>
            </w:pPr>
            <w:r>
              <w:rPr>
                <w:color w:val="000000" w:themeColor="text1"/>
                <w:u w:val="single"/>
              </w:rPr>
              <w:t>Ansiedad:</w:t>
            </w:r>
            <w:r>
              <w:t xml:space="preserve"> determinar la existencia de inquietud, temores, angustias e inseguridades en la paciente como consecuencia de un afrontamiento negativo a la realidad.</w:t>
            </w:r>
          </w:p>
          <w:p w:rsidR="0046536A" w:rsidRDefault="0046536A" w:rsidP="0046536A">
            <w:pPr>
              <w:pStyle w:val="EstiloPS"/>
              <w:numPr>
                <w:ilvl w:val="0"/>
                <w:numId w:val="2"/>
              </w:numPr>
              <w:jc w:val="both"/>
            </w:pPr>
            <w:r>
              <w:rPr>
                <w:color w:val="000000" w:themeColor="text1"/>
                <w:u w:val="single"/>
              </w:rPr>
              <w:t>Pensamiento constructivo:</w:t>
            </w:r>
            <w:r>
              <w:rPr>
                <w:color w:val="000000" w:themeColor="text1"/>
              </w:rPr>
              <w:t xml:space="preserve"> determinar el tipo de pensamientos automáticos que la paciente posee y como estos pueden estar afectando su adaptabilidad a sus circunstancias y motivo de consulta.</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 xml:space="preserve">Diálogo socrático: método cuyo objetivo es que el paciente pueda ser capaz de profundizar en su propia psique y </w:t>
            </w:r>
            <w:r w:rsidRPr="00AF0AA7">
              <w:rPr>
                <w:rStyle w:val="nfasis"/>
                <w:i w:val="0"/>
              </w:rPr>
              <w:lastRenderedPageBreak/>
              <w:t>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AA6851">
        <w:rPr>
          <w:rFonts w:ascii="Arial" w:eastAsia="Arial" w:hAnsi="Arial" w:cs="Arial"/>
          <w:color w:val="000000" w:themeColor="text1"/>
        </w:rPr>
        <w:t xml:space="preserve">Sí, a pesar de </w:t>
      </w:r>
      <w:r w:rsidR="00B32388">
        <w:rPr>
          <w:rFonts w:ascii="Arial" w:eastAsia="Arial" w:hAnsi="Arial" w:cs="Arial"/>
          <w:color w:val="000000" w:themeColor="text1"/>
        </w:rPr>
        <w:t xml:space="preserve">que la paciente </w:t>
      </w:r>
      <w:r w:rsidR="0046536A">
        <w:rPr>
          <w:rFonts w:ascii="Arial" w:eastAsia="Arial" w:hAnsi="Arial" w:cs="Arial"/>
          <w:color w:val="000000" w:themeColor="text1"/>
        </w:rPr>
        <w:t>se presentó</w:t>
      </w:r>
      <w:r w:rsidR="00B32388">
        <w:rPr>
          <w:rFonts w:ascii="Arial" w:eastAsia="Arial" w:hAnsi="Arial" w:cs="Arial"/>
          <w:color w:val="000000" w:themeColor="text1"/>
        </w:rPr>
        <w:t xml:space="preserve"> puntualmente</w:t>
      </w:r>
      <w:r w:rsidR="0046536A">
        <w:rPr>
          <w:rFonts w:ascii="Arial" w:eastAsia="Arial" w:hAnsi="Arial" w:cs="Arial"/>
          <w:color w:val="000000" w:themeColor="text1"/>
        </w:rPr>
        <w:t xml:space="preserve"> y </w:t>
      </w:r>
      <w:r w:rsidR="005E3CD9">
        <w:rPr>
          <w:rFonts w:ascii="Arial" w:eastAsia="Arial" w:hAnsi="Arial" w:cs="Arial"/>
          <w:color w:val="000000" w:themeColor="text1"/>
        </w:rPr>
        <w:t>logró realizar las pruebas establecidas para esta sesión con disposición y éxito</w:t>
      </w:r>
      <w:r w:rsidR="00B32388">
        <w:rPr>
          <w:rFonts w:ascii="Arial" w:eastAsia="Arial" w:hAnsi="Arial" w:cs="Arial"/>
          <w:color w:val="000000" w:themeColor="text1"/>
        </w:rPr>
        <w:t xml:space="preserve">. </w:t>
      </w:r>
      <w:r w:rsidR="00AA6851">
        <w:rPr>
          <w:rFonts w:ascii="Arial" w:eastAsia="Arial" w:hAnsi="Arial" w:cs="Arial"/>
          <w:color w:val="000000" w:themeColor="text1"/>
        </w:rPr>
        <w:t xml:space="preserve"> </w:t>
      </w:r>
      <w:r w:rsidR="003B1273" w:rsidRPr="00AA6851">
        <w:rPr>
          <w:rFonts w:ascii="Arial" w:eastAsia="Arial" w:hAnsi="Arial" w:cs="Arial"/>
          <w:color w:val="000000" w:themeColor="text1"/>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46536A">
        <w:rPr>
          <w:rFonts w:ascii="Arial" w:eastAsia="Arial" w:hAnsi="Arial" w:cs="Arial"/>
          <w:color w:val="000000" w:themeColor="text1"/>
        </w:rPr>
        <w:t xml:space="preserve">Si bien la sesión fue dedicada a la evaluación, en el tiempo restante, se pudo profundizar con la paciente en sus pensamientos y los patrones que estos representaban, siendo la paciente la misma que concluyó que sus pensamientos tienden a estar dominados por el </w:t>
      </w:r>
      <w:r w:rsidR="000C1D4D">
        <w:rPr>
          <w:rFonts w:ascii="Arial" w:eastAsia="Arial" w:hAnsi="Arial" w:cs="Arial"/>
          <w:color w:val="000000" w:themeColor="text1"/>
        </w:rPr>
        <w:t>miedo, lo que por su propia definición encajan en lo que son los pensamientos catastróficos</w:t>
      </w:r>
      <w:r w:rsidR="005E3CD9">
        <w:rPr>
          <w:rFonts w:ascii="Arial" w:eastAsia="Arial" w:hAnsi="Arial" w:cs="Arial"/>
          <w:color w:val="000000" w:themeColor="text1"/>
        </w:rPr>
        <w:t xml:space="preserve">. </w:t>
      </w:r>
      <w:r w:rsidR="00B32388">
        <w:rPr>
          <w:rFonts w:ascii="Arial" w:eastAsia="Arial" w:hAnsi="Arial" w:cs="Arial"/>
          <w:color w:val="000000" w:themeColor="text1"/>
        </w:rPr>
        <w:t xml:space="preserve"> </w:t>
      </w:r>
      <w:r w:rsidR="00AA6851" w:rsidRPr="00AA6851">
        <w:rPr>
          <w:rFonts w:ascii="Arial" w:eastAsia="Arial" w:hAnsi="Arial" w:cs="Arial"/>
          <w:color w:val="000000" w:themeColor="text1"/>
        </w:rPr>
        <w:t xml:space="preserve">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0C1D4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5E3CD9">
        <w:rPr>
          <w:rFonts w:ascii="Arial" w:eastAsia="Arial" w:hAnsi="Arial" w:cs="Arial"/>
          <w:bCs/>
          <w:color w:val="000000" w:themeColor="text1"/>
        </w:rPr>
        <w:t xml:space="preserve">y realizó las pruebas establecidas para la sesión, siendo estas </w:t>
      </w:r>
      <w:r w:rsidR="000C1D4D">
        <w:rPr>
          <w:rFonts w:ascii="Arial" w:eastAsia="Arial" w:hAnsi="Arial" w:cs="Arial"/>
          <w:bCs/>
          <w:color w:val="000000" w:themeColor="text1"/>
        </w:rPr>
        <w:t>AMAS-E y CTI</w:t>
      </w:r>
      <w:r w:rsidR="005E3CD9">
        <w:rPr>
          <w:rFonts w:ascii="Arial" w:eastAsia="Arial" w:hAnsi="Arial" w:cs="Arial"/>
          <w:bCs/>
          <w:color w:val="000000" w:themeColor="text1"/>
        </w:rPr>
        <w:t xml:space="preserve">. La realización de todas fue exitosa y no existieron retrasos ni reacciones negativas hacia el contenido de las pruebas. </w:t>
      </w:r>
    </w:p>
    <w:p w:rsidR="000C1D4D" w:rsidRPr="000C1D4D" w:rsidRDefault="000C1D4D"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color w:val="000000"/>
        </w:rPr>
        <w:t>Adicionalmente se ahondó en los pensamientos automáticos que la paciente posee, siendo estos los de carácter catastrófico. Posteriormente, con los resultados del CTI, se ahondará en como sus creencias nucleares pueden estar relacionados con el mismo.</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33184D">
        <w:rPr>
          <w:rFonts w:ascii="Arial" w:eastAsia="Arial" w:hAnsi="Arial" w:cs="Arial"/>
        </w:rPr>
        <w:t xml:space="preserve">un chaleco negro sobre </w:t>
      </w:r>
      <w:r w:rsidR="005E3CD9">
        <w:rPr>
          <w:rFonts w:ascii="Arial" w:eastAsia="Arial" w:hAnsi="Arial" w:cs="Arial"/>
        </w:rPr>
        <w:t xml:space="preserve">una blusa </w:t>
      </w:r>
      <w:r w:rsidR="000C1D4D">
        <w:rPr>
          <w:rFonts w:ascii="Arial" w:eastAsia="Arial" w:hAnsi="Arial" w:cs="Arial"/>
        </w:rPr>
        <w:t>azul</w:t>
      </w:r>
      <w:r w:rsidRPr="005A49CE">
        <w:rPr>
          <w:rFonts w:ascii="Arial" w:eastAsia="Arial" w:hAnsi="Arial" w:cs="Arial"/>
        </w:rPr>
        <w:t xml:space="preserve"> y pantalones a la medida sin deterioro visible. Adicional a esto, podemos afirmar que la </w:t>
      </w:r>
      <w:r w:rsidR="007F23D4">
        <w:rPr>
          <w:rFonts w:ascii="Arial" w:eastAsia="Arial" w:hAnsi="Arial" w:cs="Arial"/>
        </w:rPr>
        <w:t>paciente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 xml:space="preserve">Asimismo, su estado </w:t>
      </w:r>
      <w:r w:rsidRPr="005A49CE">
        <w:rPr>
          <w:rFonts w:ascii="Arial" w:eastAsia="Arial" w:hAnsi="Arial" w:cs="Arial"/>
        </w:rPr>
        <w:lastRenderedPageBreak/>
        <w:t>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041CBB">
        <w:rPr>
          <w:rFonts w:ascii="Arial" w:eastAsia="Arial" w:hAnsi="Arial" w:cs="Arial"/>
          <w:color w:val="000000" w:themeColor="text1"/>
        </w:rPr>
        <w:t>He aprendido que</w:t>
      </w:r>
      <w:r w:rsidR="005E3CD9">
        <w:rPr>
          <w:rFonts w:ascii="Arial" w:eastAsia="Arial" w:hAnsi="Arial" w:cs="Arial"/>
          <w:color w:val="000000" w:themeColor="text1"/>
        </w:rPr>
        <w:t xml:space="preserve">, </w:t>
      </w:r>
      <w:r w:rsidR="0033184D">
        <w:rPr>
          <w:rFonts w:ascii="Arial" w:eastAsia="Arial" w:hAnsi="Arial" w:cs="Arial"/>
          <w:color w:val="000000" w:themeColor="text1"/>
        </w:rPr>
        <w:t xml:space="preserve">algunas pruebas pueden incomodar a los pacientes debido a que tienden algunas frases tienden a indicar precisamente los pensamientos del paciente, lo que los puede hacer sentir vulnerables. De ese modo, aprendí que algunas pruebas, si son demasiado largas, pueden tener intermedios de conversación con la paciente para que los resultados no se vean afectados por este factor. </w:t>
      </w:r>
      <w:bookmarkStart w:id="0" w:name="_GoBack"/>
      <w:bookmarkEnd w:id="0"/>
      <w:r w:rsidR="005E3CD9">
        <w:rPr>
          <w:rFonts w:ascii="Arial" w:eastAsia="Arial" w:hAnsi="Arial" w:cs="Arial"/>
          <w:color w:val="000000" w:themeColor="text1"/>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304" w:rsidRDefault="00733304">
      <w:pPr>
        <w:spacing w:after="0" w:line="240" w:lineRule="auto"/>
      </w:pPr>
      <w:r>
        <w:separator/>
      </w:r>
    </w:p>
  </w:endnote>
  <w:endnote w:type="continuationSeparator" w:id="0">
    <w:p w:rsidR="00733304" w:rsidRDefault="007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304" w:rsidRDefault="00733304">
      <w:pPr>
        <w:spacing w:after="0" w:line="240" w:lineRule="auto"/>
      </w:pPr>
      <w:r>
        <w:separator/>
      </w:r>
    </w:p>
  </w:footnote>
  <w:footnote w:type="continuationSeparator" w:id="0">
    <w:p w:rsidR="00733304" w:rsidRDefault="00733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170FF6"/>
    <w:rsid w:val="00250B77"/>
    <w:rsid w:val="002E3632"/>
    <w:rsid w:val="002E386F"/>
    <w:rsid w:val="0033184D"/>
    <w:rsid w:val="003B1273"/>
    <w:rsid w:val="0046536A"/>
    <w:rsid w:val="005A49CE"/>
    <w:rsid w:val="005E3CD9"/>
    <w:rsid w:val="005F2EC8"/>
    <w:rsid w:val="006624EB"/>
    <w:rsid w:val="00733304"/>
    <w:rsid w:val="007F23D4"/>
    <w:rsid w:val="00893D2A"/>
    <w:rsid w:val="00A47804"/>
    <w:rsid w:val="00AA6851"/>
    <w:rsid w:val="00AF0AA7"/>
    <w:rsid w:val="00B32388"/>
    <w:rsid w:val="00C34CF5"/>
    <w:rsid w:val="00C70E9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8AA14"/>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886</Words>
  <Characters>5056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2021-02-12T00:32:00Z</dcterms:created>
  <dcterms:modified xsi:type="dcterms:W3CDTF">2021-02-12T00:56:00Z</dcterms:modified>
</cp:coreProperties>
</file>