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1B24C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B7453F" w14:paraId="7A47834F" w14:textId="77777777">
        <w:tc>
          <w:tcPr>
            <w:tcW w:w="2596" w:type="dxa"/>
          </w:tcPr>
          <w:p w14:paraId="41A1E128" w14:textId="77777777" w:rsidR="00B7453F" w:rsidRDefault="00DF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BD2E0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B7453F" w14:paraId="2DE747E4" w14:textId="77777777">
        <w:tc>
          <w:tcPr>
            <w:tcW w:w="2596" w:type="dxa"/>
            <w:shd w:val="clear" w:color="auto" w:fill="C00000"/>
          </w:tcPr>
          <w:p w14:paraId="24856E5A" w14:textId="77777777" w:rsidR="00B7453F" w:rsidRDefault="00DF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B7453F" w14:paraId="361A2438" w14:textId="77777777">
        <w:tc>
          <w:tcPr>
            <w:tcW w:w="2596" w:type="dxa"/>
          </w:tcPr>
          <w:p w14:paraId="1CBDBD76" w14:textId="77777777" w:rsidR="00B7453F" w:rsidRDefault="00BD2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Dalia Valladares</w:t>
            </w:r>
          </w:p>
        </w:tc>
      </w:tr>
    </w:tbl>
    <w:p w14:paraId="23EC55B5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BD2E0F">
        <w:rPr>
          <w:rFonts w:ascii="Arial" w:eastAsia="Arial" w:hAnsi="Arial" w:cs="Arial"/>
          <w:color w:val="000000"/>
        </w:rPr>
        <w:t xml:space="preserve"> Adriana Matheu Andrade</w:t>
      </w:r>
    </w:p>
    <w:p w14:paraId="3CA0C0AB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D2E0F">
        <w:rPr>
          <w:rFonts w:ascii="Arial" w:eastAsia="Arial" w:hAnsi="Arial" w:cs="Arial"/>
          <w:color w:val="000000"/>
        </w:rPr>
        <w:t>Cuarto</w:t>
      </w:r>
    </w:p>
    <w:p w14:paraId="7E0C37A2" w14:textId="31D539B5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49733E">
        <w:rPr>
          <w:rFonts w:ascii="Arial" w:eastAsia="Arial" w:hAnsi="Arial" w:cs="Arial"/>
          <w:color w:val="000000"/>
        </w:rPr>
        <w:t>6</w:t>
      </w:r>
    </w:p>
    <w:p w14:paraId="35BF480D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D2E0F">
        <w:rPr>
          <w:rFonts w:ascii="Arial" w:eastAsia="Arial" w:hAnsi="Arial" w:cs="Arial"/>
          <w:color w:val="000000"/>
        </w:rPr>
        <w:t>K.G.S.P.</w:t>
      </w:r>
    </w:p>
    <w:p w14:paraId="063BDA7E" w14:textId="648FC228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49733E">
        <w:rPr>
          <w:rFonts w:ascii="Arial" w:eastAsia="Arial" w:hAnsi="Arial" w:cs="Arial"/>
          <w:color w:val="000000"/>
        </w:rPr>
        <w:t>03</w:t>
      </w:r>
      <w:r w:rsidR="00BD2E0F">
        <w:rPr>
          <w:rFonts w:ascii="Arial" w:eastAsia="Arial" w:hAnsi="Arial" w:cs="Arial"/>
          <w:color w:val="000000"/>
        </w:rPr>
        <w:t>/</w:t>
      </w:r>
      <w:r w:rsidR="0049733E">
        <w:rPr>
          <w:rFonts w:ascii="Arial" w:eastAsia="Arial" w:hAnsi="Arial" w:cs="Arial"/>
          <w:color w:val="000000"/>
        </w:rPr>
        <w:t>11</w:t>
      </w:r>
      <w:r w:rsidR="00BD2E0F">
        <w:rPr>
          <w:rFonts w:ascii="Arial" w:eastAsia="Arial" w:hAnsi="Arial" w:cs="Arial"/>
          <w:color w:val="000000"/>
        </w:rPr>
        <w:t xml:space="preserve">/21; </w:t>
      </w:r>
      <w:r w:rsidR="0049733E">
        <w:rPr>
          <w:rFonts w:ascii="Arial" w:eastAsia="Arial" w:hAnsi="Arial" w:cs="Arial"/>
          <w:color w:val="000000"/>
        </w:rPr>
        <w:t>3</w:t>
      </w:r>
      <w:r w:rsidR="00BD2E0F">
        <w:rPr>
          <w:rFonts w:ascii="Arial" w:eastAsia="Arial" w:hAnsi="Arial" w:cs="Arial"/>
          <w:color w:val="000000"/>
        </w:rPr>
        <w:t>:00-</w:t>
      </w:r>
      <w:r w:rsidR="0049733E">
        <w:rPr>
          <w:rFonts w:ascii="Arial" w:eastAsia="Arial" w:hAnsi="Arial" w:cs="Arial"/>
          <w:color w:val="000000"/>
        </w:rPr>
        <w:t>4</w:t>
      </w:r>
      <w:r w:rsidR="00BD2E0F">
        <w:rPr>
          <w:rFonts w:ascii="Arial" w:eastAsia="Arial" w:hAnsi="Arial" w:cs="Arial"/>
          <w:color w:val="000000"/>
        </w:rPr>
        <w:t>:00 p.m.</w:t>
      </w:r>
    </w:p>
    <w:p w14:paraId="4139B6FD" w14:textId="77777777" w:rsidR="00B7453F" w:rsidRDefault="00DF6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B7453F" w14:paraId="7CFDB48E" w14:textId="77777777">
        <w:tc>
          <w:tcPr>
            <w:tcW w:w="2263" w:type="dxa"/>
            <w:shd w:val="clear" w:color="auto" w:fill="C00000"/>
          </w:tcPr>
          <w:p w14:paraId="5E2DEFFC" w14:textId="77777777" w:rsidR="00B7453F" w:rsidRDefault="00DF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35C7BDA" w14:textId="77777777" w:rsidR="00E23D56" w:rsidRDefault="00E23D56" w:rsidP="00BD2E0F">
            <w:pPr>
              <w:jc w:val="both"/>
              <w:rPr>
                <w:rFonts w:ascii="Arial" w:hAnsi="Arial" w:cs="Arial"/>
              </w:rPr>
            </w:pPr>
          </w:p>
          <w:p w14:paraId="27E2480E" w14:textId="77777777" w:rsidR="00E23D56" w:rsidRDefault="00A601EB" w:rsidP="00BD2E0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Evaluar el bienestar psicológico, mecanismo de defensa y a su vez, los hábitos asociados al estrés que la paciente presenta en la actualidad, con la finalidad de contrastarlos con su historial clínico.</w:t>
            </w:r>
          </w:p>
          <w:p w14:paraId="09542AE1" w14:textId="2B1D8E21" w:rsidR="00A601EB" w:rsidRPr="00BD2E0F" w:rsidRDefault="00A601EB" w:rsidP="00BD2E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53F" w14:paraId="6CDA31C0" w14:textId="77777777">
        <w:tc>
          <w:tcPr>
            <w:tcW w:w="2263" w:type="dxa"/>
            <w:shd w:val="clear" w:color="auto" w:fill="C00000"/>
          </w:tcPr>
          <w:p w14:paraId="2C049BFB" w14:textId="77777777" w:rsidR="00B7453F" w:rsidRDefault="00DF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47E0B158" w14:textId="77777777" w:rsidR="006B47C0" w:rsidRDefault="006B47C0" w:rsidP="00D014FC">
            <w:pPr>
              <w:jc w:val="both"/>
              <w:rPr>
                <w:rFonts w:ascii="Arial" w:eastAsia="Arial" w:hAnsi="Arial" w:cs="Arial"/>
              </w:rPr>
            </w:pPr>
          </w:p>
          <w:p w14:paraId="5C21D2CE" w14:textId="77777777" w:rsidR="00E23D56" w:rsidRDefault="00A601EB" w:rsidP="00A601EB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Estrés </w:t>
            </w:r>
          </w:p>
          <w:p w14:paraId="48F151C1" w14:textId="1272E0AC" w:rsidR="00A601EB" w:rsidRPr="00E23D56" w:rsidRDefault="00A601EB" w:rsidP="00A601E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7453F" w14:paraId="289B96DD" w14:textId="77777777">
        <w:tc>
          <w:tcPr>
            <w:tcW w:w="2263" w:type="dxa"/>
            <w:shd w:val="clear" w:color="auto" w:fill="C00000"/>
          </w:tcPr>
          <w:p w14:paraId="09B38E63" w14:textId="77777777" w:rsidR="00B7453F" w:rsidRDefault="00DF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86A145A" w14:textId="77777777" w:rsidR="00B7453F" w:rsidRPr="00BD2E0F" w:rsidRDefault="00BD2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Evaluación psicológica, a través de </w:t>
            </w:r>
            <w:r w:rsidR="00D014FC">
              <w:rPr>
                <w:rFonts w:ascii="Arial" w:eastAsia="Arial" w:hAnsi="Arial" w:cs="Arial"/>
              </w:rPr>
              <w:t>pruebas</w:t>
            </w:r>
            <w:r w:rsidR="006B47C0">
              <w:rPr>
                <w:rFonts w:ascii="Arial" w:eastAsia="Arial" w:hAnsi="Arial" w:cs="Arial"/>
              </w:rPr>
              <w:t xml:space="preserve"> psicométricas.</w:t>
            </w:r>
          </w:p>
        </w:tc>
      </w:tr>
    </w:tbl>
    <w:p w14:paraId="73F771C7" w14:textId="77777777" w:rsidR="00B7453F" w:rsidRDefault="00B7453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6D4C2CB" w14:textId="77777777" w:rsidR="00B7453F" w:rsidRDefault="00DF6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B41EE57" w14:textId="66C326EE" w:rsidR="00B7453F" w:rsidRDefault="004973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Sí. </w:t>
      </w:r>
      <w:r w:rsidR="00BD2E0F">
        <w:rPr>
          <w:rFonts w:ascii="Arial" w:eastAsia="Arial" w:hAnsi="Arial" w:cs="Arial"/>
          <w:color w:val="000000"/>
        </w:rPr>
        <w:t xml:space="preserve"> </w:t>
      </w:r>
    </w:p>
    <w:p w14:paraId="0B615E8B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650F11F2" w14:textId="77777777" w:rsidR="00B7453F" w:rsidRDefault="00DF6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E30589E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</w:t>
      </w:r>
      <w:r w:rsidR="00BD2E0F">
        <w:rPr>
          <w:rFonts w:ascii="Arial" w:eastAsia="Arial" w:hAnsi="Arial" w:cs="Arial"/>
          <w:color w:val="000000"/>
        </w:rPr>
        <w:t>.</w:t>
      </w:r>
    </w:p>
    <w:p w14:paraId="6FC467DB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5CD1412E" w14:textId="50A2857C" w:rsidR="00E23D56" w:rsidRDefault="00E23D5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2BE6F08" w14:textId="77777777" w:rsidR="007E10E3" w:rsidRPr="007E10E3" w:rsidRDefault="00DF6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7D55BF9F" w14:textId="56081A66" w:rsidR="00C16969" w:rsidRDefault="0049733E" w:rsidP="007E10E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 xml:space="preserve">En dicha sesión la paciente refirió que </w:t>
      </w:r>
    </w:p>
    <w:p w14:paraId="75981326" w14:textId="77777777" w:rsidR="00B7453F" w:rsidRDefault="00DF6B84" w:rsidP="00624B9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624B9D">
        <w:rPr>
          <w:rFonts w:ascii="Arial" w:eastAsia="Arial" w:hAnsi="Arial" w:cs="Arial"/>
          <w:b/>
        </w:rPr>
        <w:t xml:space="preserve">Observaciones conductuales del paciente: </w:t>
      </w:r>
    </w:p>
    <w:p w14:paraId="6016A278" w14:textId="77777777" w:rsidR="00C16969" w:rsidRDefault="00C16969" w:rsidP="00EC0E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>Al igual que la sesión anterior, s</w:t>
      </w:r>
      <w:r w:rsidR="00EC0E17">
        <w:rPr>
          <w:rFonts w:ascii="Arial" w:eastAsia="Arial" w:hAnsi="Arial" w:cs="Arial"/>
          <w:bCs/>
        </w:rPr>
        <w:t>e observó</w:t>
      </w:r>
      <w:r>
        <w:rPr>
          <w:rFonts w:ascii="Arial" w:eastAsia="Arial" w:hAnsi="Arial" w:cs="Arial"/>
          <w:bCs/>
        </w:rPr>
        <w:t xml:space="preserve"> tanto</w:t>
      </w:r>
      <w:r w:rsidR="00EC0E17">
        <w:rPr>
          <w:rFonts w:ascii="Arial" w:eastAsia="Arial" w:hAnsi="Arial" w:cs="Arial"/>
          <w:bCs/>
        </w:rPr>
        <w:t xml:space="preserve"> una limpieza </w:t>
      </w:r>
      <w:r w:rsidR="00624B9D">
        <w:rPr>
          <w:rFonts w:ascii="Arial" w:eastAsia="Arial" w:hAnsi="Arial" w:cs="Arial"/>
          <w:bCs/>
        </w:rPr>
        <w:t xml:space="preserve">y vestimenta que demostró </w:t>
      </w:r>
      <w:r w:rsidR="0072643B">
        <w:rPr>
          <w:rFonts w:ascii="Arial" w:eastAsia="Arial" w:hAnsi="Arial" w:cs="Arial"/>
          <w:bCs/>
        </w:rPr>
        <w:t xml:space="preserve">nuevamente </w:t>
      </w:r>
      <w:r w:rsidR="00624B9D">
        <w:rPr>
          <w:rFonts w:ascii="Arial" w:eastAsia="Arial" w:hAnsi="Arial" w:cs="Arial"/>
          <w:bCs/>
        </w:rPr>
        <w:t xml:space="preserve">un cuidado personal. </w:t>
      </w:r>
      <w:r>
        <w:rPr>
          <w:rFonts w:ascii="Arial" w:eastAsia="Arial" w:hAnsi="Arial" w:cs="Arial"/>
          <w:bCs/>
        </w:rPr>
        <w:t>Como también,</w:t>
      </w:r>
      <w:r w:rsidR="00EC0E17">
        <w:rPr>
          <w:rFonts w:ascii="Arial" w:eastAsia="Arial" w:hAnsi="Arial" w:cs="Arial"/>
          <w:bCs/>
        </w:rPr>
        <w:t xml:space="preserve"> mantuvo </w:t>
      </w:r>
      <w:r w:rsidR="00624B9D">
        <w:rPr>
          <w:rFonts w:ascii="Arial" w:eastAsia="Arial" w:hAnsi="Arial" w:cs="Arial"/>
          <w:bCs/>
        </w:rPr>
        <w:t>un adecuado contacto visual y no evidenció ningún ademan y/o movimiento repetitivo</w:t>
      </w:r>
      <w:r w:rsidR="00EC0E17">
        <w:rPr>
          <w:rFonts w:ascii="Arial" w:eastAsia="Arial" w:hAnsi="Arial" w:cs="Arial"/>
          <w:bCs/>
        </w:rPr>
        <w:t xml:space="preserve">. </w:t>
      </w:r>
      <w:r>
        <w:rPr>
          <w:rFonts w:ascii="Arial" w:eastAsia="Arial" w:hAnsi="Arial" w:cs="Arial"/>
          <w:bCs/>
        </w:rPr>
        <w:t xml:space="preserve">Por otro lado, </w:t>
      </w:r>
      <w:r w:rsidR="00EC0E17">
        <w:rPr>
          <w:rFonts w:ascii="Arial" w:eastAsia="Arial" w:hAnsi="Arial" w:cs="Arial"/>
          <w:bCs/>
        </w:rPr>
        <w:t>evidenció</w:t>
      </w:r>
      <w:r w:rsidR="00624B9D" w:rsidRPr="00624B9D">
        <w:rPr>
          <w:rFonts w:ascii="Arial" w:hAnsi="Arial" w:cs="Arial"/>
        </w:rPr>
        <w:t xml:space="preserve"> un flujo general del lenguaje controlado y un tono considerado apropiado para la situación</w:t>
      </w:r>
      <w:r>
        <w:rPr>
          <w:rFonts w:ascii="Arial" w:hAnsi="Arial" w:cs="Arial"/>
        </w:rPr>
        <w:t xml:space="preserve">. </w:t>
      </w:r>
    </w:p>
    <w:p w14:paraId="6623A212" w14:textId="5797ACB9" w:rsidR="00EC0E17" w:rsidRDefault="00C16969" w:rsidP="00EC0E1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evidenció una dificultad para relatar su semana, lo cual se corroboró mediante su estado de ánimo y afecto. Pues la paciente indicó que ha estado mucho mejor y que a su vez, ha aumentado su energía. No obstante, manifestó una preocupación por hallarse nuevamente en confinamiento, evidenciado así, una autoconciencia emocional. El contenido de su pensamiento, se identificó que está asociado a una reflexión sobre el estado emocional que presentó en el pasado, y aquel que presenta en la actualidad. Específicamente, indicó que en el pasado las respuestas que hubiese dado en la escala de Beck, serían completamente distintas; haciendo referencia a que, posiblemente padeció rasgos de depresión. </w:t>
      </w:r>
      <w:r w:rsidR="00624B9D">
        <w:rPr>
          <w:rFonts w:ascii="Arial" w:hAnsi="Arial" w:cs="Arial"/>
        </w:rPr>
        <w:t xml:space="preserve"> </w:t>
      </w:r>
      <w:r w:rsidR="003D011A">
        <w:rPr>
          <w:rFonts w:ascii="Arial" w:hAnsi="Arial" w:cs="Arial"/>
        </w:rPr>
        <w:t xml:space="preserve">A su vez, tal cual fue mencionado anteriormente, manifestó una preocupación por el confinamiento, evidenciado así, una autoconciencia sobre su sintomatología. Lo cual, se considera importante para lograr gestionar esta misma y no detonar un malestar físico nuevamente. </w:t>
      </w:r>
    </w:p>
    <w:p w14:paraId="21843637" w14:textId="2A52C38B" w:rsidR="00624B9D" w:rsidRPr="008A7B28" w:rsidRDefault="003D011A" w:rsidP="00624B9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relación a sus funciones cognoscitivas, se corroboró su discurso, pues la paciente se presentó una mejoría en su concentración, atención y estado de alerta. Lo cual se observó en el funcionamiento y escucha activa dentro de sesión. A su vez, nuevamente se halló orientada tanto en tiempo, como lugar y persona. </w:t>
      </w:r>
    </w:p>
    <w:p w14:paraId="6820B12C" w14:textId="77777777" w:rsidR="00B7453F" w:rsidRDefault="00DF6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939E09E" w14:textId="0DD41FE9" w:rsidR="00B7453F" w:rsidRDefault="003D011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dicha sesión comprendí la importancia que tiene </w:t>
      </w:r>
    </w:p>
    <w:p w14:paraId="4C6ADBFF" w14:textId="77777777" w:rsidR="00B7453F" w:rsidRDefault="00B7453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A86B43B" w14:textId="77777777" w:rsidR="00B7453F" w:rsidRDefault="00DF6B8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B7453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7BBC" w14:textId="77777777" w:rsidR="00302284" w:rsidRDefault="00302284">
      <w:pPr>
        <w:spacing w:after="0" w:line="240" w:lineRule="auto"/>
      </w:pPr>
      <w:r>
        <w:separator/>
      </w:r>
    </w:p>
  </w:endnote>
  <w:endnote w:type="continuationSeparator" w:id="0">
    <w:p w14:paraId="5E355C4E" w14:textId="77777777" w:rsidR="00302284" w:rsidRDefault="00302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B8E8" w14:textId="77777777" w:rsidR="00302284" w:rsidRDefault="00302284">
      <w:pPr>
        <w:spacing w:after="0" w:line="240" w:lineRule="auto"/>
      </w:pPr>
      <w:r>
        <w:separator/>
      </w:r>
    </w:p>
  </w:footnote>
  <w:footnote w:type="continuationSeparator" w:id="0">
    <w:p w14:paraId="110C6EDC" w14:textId="77777777" w:rsidR="00302284" w:rsidRDefault="00302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E2F0" w14:textId="77777777" w:rsidR="00B7453F" w:rsidRDefault="00DF6B8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9BC3D0B" wp14:editId="357E9308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C1E59"/>
    <w:multiLevelType w:val="hybridMultilevel"/>
    <w:tmpl w:val="4D5C51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96B1D"/>
    <w:multiLevelType w:val="hybridMultilevel"/>
    <w:tmpl w:val="DA9ACFD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C66CA"/>
    <w:multiLevelType w:val="multilevel"/>
    <w:tmpl w:val="277E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762C23"/>
    <w:multiLevelType w:val="multilevel"/>
    <w:tmpl w:val="F524F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216F04"/>
    <w:multiLevelType w:val="multilevel"/>
    <w:tmpl w:val="61E86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A070519"/>
    <w:multiLevelType w:val="multilevel"/>
    <w:tmpl w:val="80B292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156530C"/>
    <w:multiLevelType w:val="multilevel"/>
    <w:tmpl w:val="803AB9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9643C"/>
    <w:multiLevelType w:val="multilevel"/>
    <w:tmpl w:val="45F0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53F"/>
    <w:rsid w:val="002A17CE"/>
    <w:rsid w:val="00302284"/>
    <w:rsid w:val="003D011A"/>
    <w:rsid w:val="0049733E"/>
    <w:rsid w:val="005F44D4"/>
    <w:rsid w:val="00624B9D"/>
    <w:rsid w:val="00695548"/>
    <w:rsid w:val="006B47C0"/>
    <w:rsid w:val="006C0C6C"/>
    <w:rsid w:val="006D146F"/>
    <w:rsid w:val="0072643B"/>
    <w:rsid w:val="007E10E3"/>
    <w:rsid w:val="008A7B28"/>
    <w:rsid w:val="00A601EB"/>
    <w:rsid w:val="00B7453F"/>
    <w:rsid w:val="00BD2E0F"/>
    <w:rsid w:val="00C16969"/>
    <w:rsid w:val="00C9450D"/>
    <w:rsid w:val="00CA1DB2"/>
    <w:rsid w:val="00CA4719"/>
    <w:rsid w:val="00D014FC"/>
    <w:rsid w:val="00DF6B84"/>
    <w:rsid w:val="00E23D56"/>
    <w:rsid w:val="00EC0E17"/>
    <w:rsid w:val="00EC208D"/>
    <w:rsid w:val="00F8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8CBCB7"/>
  <w15:docId w15:val="{CEB053F9-A34E-4ED2-B3BE-A1B97F78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D2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24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Adriana Matheu</cp:lastModifiedBy>
  <cp:revision>3</cp:revision>
  <dcterms:created xsi:type="dcterms:W3CDTF">2021-09-04T19:32:00Z</dcterms:created>
  <dcterms:modified xsi:type="dcterms:W3CDTF">2021-09-14T03:40:00Z</dcterms:modified>
</cp:coreProperties>
</file>