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E93C7B" w14:textId="441E1850" w:rsidR="00B22DEA" w:rsidRDefault="00B22DEA" w:rsidP="00B22DEA">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 xml:space="preserve">NOTA DE CAMPO </w:t>
      </w:r>
      <w:r>
        <w:rPr>
          <w:rFonts w:ascii="Arial" w:eastAsia="Arial" w:hAnsi="Arial" w:cs="Arial"/>
          <w:b/>
          <w:color w:val="000000"/>
        </w:rPr>
        <w:t>5</w:t>
      </w:r>
    </w:p>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B22DEA" w:rsidRPr="003B1273" w14:paraId="1E759CA9" w14:textId="77777777" w:rsidTr="00D71E41">
        <w:tc>
          <w:tcPr>
            <w:tcW w:w="1276" w:type="dxa"/>
            <w:shd w:val="clear" w:color="auto" w:fill="C00000"/>
          </w:tcPr>
          <w:p w14:paraId="28C22CCD" w14:textId="77777777" w:rsidR="00B22DEA" w:rsidRPr="003B1273" w:rsidRDefault="00B22DEA" w:rsidP="00D71E41">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3C3D8073" w14:textId="77777777" w:rsidR="00B22DEA" w:rsidRPr="003B1273" w:rsidRDefault="00B22DEA" w:rsidP="00D71E41">
            <w:pPr>
              <w:tabs>
                <w:tab w:val="left" w:pos="7335"/>
              </w:tabs>
              <w:spacing w:before="120" w:after="120" w:line="360" w:lineRule="auto"/>
              <w:rPr>
                <w:rFonts w:ascii="Arial" w:eastAsia="Arial" w:hAnsi="Arial" w:cs="Arial"/>
                <w:color w:val="000000"/>
              </w:rPr>
            </w:pPr>
            <w:r>
              <w:rPr>
                <w:rFonts w:ascii="Arial" w:eastAsia="Arial" w:hAnsi="Arial" w:cs="Arial"/>
                <w:color w:val="000000"/>
              </w:rPr>
              <w:t>Segundo</w:t>
            </w:r>
          </w:p>
        </w:tc>
      </w:tr>
      <w:tr w:rsidR="00B22DEA" w:rsidRPr="003B1273" w14:paraId="3A9C0ABF" w14:textId="77777777" w:rsidTr="00D71E41">
        <w:tc>
          <w:tcPr>
            <w:tcW w:w="1276" w:type="dxa"/>
            <w:shd w:val="clear" w:color="auto" w:fill="C00000"/>
          </w:tcPr>
          <w:p w14:paraId="2107D3EA" w14:textId="77777777" w:rsidR="00B22DEA" w:rsidRPr="003B1273" w:rsidRDefault="00B22DEA" w:rsidP="00D71E41">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44598DA7" w14:textId="77777777" w:rsidR="00B22DEA" w:rsidRPr="003B1273" w:rsidRDefault="00B22DEA" w:rsidP="00D71E41">
            <w:pPr>
              <w:tabs>
                <w:tab w:val="left" w:pos="7335"/>
              </w:tabs>
              <w:spacing w:before="120" w:after="120" w:line="360" w:lineRule="auto"/>
              <w:rPr>
                <w:rFonts w:ascii="Arial" w:eastAsia="Arial" w:hAnsi="Arial" w:cs="Arial"/>
                <w:color w:val="000000"/>
              </w:rPr>
            </w:pPr>
            <w:r>
              <w:rPr>
                <w:rFonts w:ascii="Arial" w:eastAsia="Arial" w:hAnsi="Arial" w:cs="Arial"/>
                <w:color w:val="000000"/>
              </w:rPr>
              <w:t xml:space="preserve">Licda. María Fernanda </w:t>
            </w:r>
            <w:proofErr w:type="spellStart"/>
            <w:r>
              <w:rPr>
                <w:rFonts w:ascii="Arial" w:eastAsia="Arial" w:hAnsi="Arial" w:cs="Arial"/>
                <w:color w:val="000000"/>
              </w:rPr>
              <w:t>Jeréz</w:t>
            </w:r>
            <w:proofErr w:type="spellEnd"/>
          </w:p>
        </w:tc>
      </w:tr>
    </w:tbl>
    <w:p w14:paraId="0F551B61" w14:textId="77777777" w:rsidR="00B22DEA" w:rsidRDefault="00B22DEA" w:rsidP="00B22DEA">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Sergio Gisbert Santos</w:t>
      </w:r>
    </w:p>
    <w:p w14:paraId="4F08117C" w14:textId="77777777" w:rsidR="00B22DEA" w:rsidRDefault="00B22DEA" w:rsidP="00B22DEA">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Pr>
          <w:rFonts w:ascii="Arial" w:eastAsia="Arial" w:hAnsi="Arial" w:cs="Arial"/>
          <w:color w:val="000000"/>
        </w:rPr>
        <w:t>tercero</w:t>
      </w:r>
    </w:p>
    <w:p w14:paraId="03939333" w14:textId="1558775D" w:rsidR="00B22DEA" w:rsidRDefault="00B22DEA" w:rsidP="00B22DEA">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w:t>
      </w:r>
      <w:r>
        <w:rPr>
          <w:rFonts w:ascii="Arial" w:eastAsia="Arial" w:hAnsi="Arial" w:cs="Arial"/>
          <w:color w:val="000000"/>
        </w:rPr>
        <w:t>6</w:t>
      </w:r>
    </w:p>
    <w:p w14:paraId="4F82B423" w14:textId="77777777" w:rsidR="00B22DEA" w:rsidRDefault="00B22DEA" w:rsidP="00B22DEA">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Adrián </w:t>
      </w:r>
      <w:proofErr w:type="spellStart"/>
      <w:r>
        <w:rPr>
          <w:rFonts w:ascii="Arial" w:eastAsia="Arial" w:hAnsi="Arial" w:cs="Arial"/>
          <w:color w:val="000000"/>
        </w:rPr>
        <w:t>Macajola</w:t>
      </w:r>
      <w:proofErr w:type="spellEnd"/>
    </w:p>
    <w:p w14:paraId="64458DC9" w14:textId="6D21BDDF" w:rsidR="00B22DEA" w:rsidRDefault="00B22DEA" w:rsidP="00B22DEA">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Pr>
          <w:rFonts w:ascii="Arial" w:eastAsia="Arial" w:hAnsi="Arial" w:cs="Arial"/>
          <w:color w:val="000000"/>
        </w:rPr>
        <w:t>11/</w:t>
      </w:r>
      <w:r>
        <w:rPr>
          <w:rFonts w:ascii="Arial" w:eastAsia="Arial" w:hAnsi="Arial" w:cs="Arial"/>
          <w:color w:val="000000"/>
        </w:rPr>
        <w:t>10/2021</w:t>
      </w:r>
    </w:p>
    <w:p w14:paraId="5B5D4783" w14:textId="77777777" w:rsidR="00B22DEA" w:rsidRDefault="00B22DEA" w:rsidP="00B22DEA">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W w:w="8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B22DEA" w14:paraId="0F6D9F80" w14:textId="77777777" w:rsidTr="00D71E41">
        <w:tc>
          <w:tcPr>
            <w:tcW w:w="2263" w:type="dxa"/>
            <w:shd w:val="clear" w:color="auto" w:fill="C00000"/>
          </w:tcPr>
          <w:p w14:paraId="248D5138" w14:textId="77777777" w:rsidR="00B22DEA" w:rsidRDefault="00B22DEA" w:rsidP="00D71E41">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vAlign w:val="center"/>
          </w:tcPr>
          <w:p w14:paraId="5C71A902" w14:textId="568337D4" w:rsidR="00B22DEA" w:rsidRDefault="00B22DEA" w:rsidP="00D71E41">
            <w:pPr>
              <w:pBdr>
                <w:top w:val="nil"/>
                <w:left w:val="nil"/>
                <w:bottom w:val="nil"/>
                <w:right w:val="nil"/>
                <w:between w:val="nil"/>
              </w:pBdr>
              <w:spacing w:before="120" w:after="120" w:line="360" w:lineRule="auto"/>
              <w:jc w:val="both"/>
              <w:rPr>
                <w:rFonts w:ascii="Arial" w:eastAsia="Arial" w:hAnsi="Arial" w:cs="Arial"/>
                <w:color w:val="FF0000"/>
              </w:rPr>
            </w:pPr>
            <w:r>
              <w:rPr>
                <w:rFonts w:ascii="Arial" w:hAnsi="Arial" w:cs="Arial"/>
              </w:rPr>
              <w:t>Trabajar con tareas de reforzamiento y posposición de la preocupación para poder reducir los pensamientos de rumiación del paciente.</w:t>
            </w:r>
          </w:p>
        </w:tc>
      </w:tr>
      <w:tr w:rsidR="00B22DEA" w14:paraId="6E5A9565" w14:textId="77777777" w:rsidTr="00D71E41">
        <w:tc>
          <w:tcPr>
            <w:tcW w:w="2263" w:type="dxa"/>
            <w:shd w:val="clear" w:color="auto" w:fill="C00000"/>
          </w:tcPr>
          <w:p w14:paraId="7B8CA8F2" w14:textId="77777777" w:rsidR="00B22DEA" w:rsidRDefault="00B22DEA" w:rsidP="00D71E41">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5E0A020B" w14:textId="77777777" w:rsidR="00B22DEA" w:rsidRPr="000823F3" w:rsidRDefault="00B22DEA" w:rsidP="00B22DEA">
            <w:pPr>
              <w:spacing w:before="120" w:after="120"/>
              <w:jc w:val="both"/>
              <w:rPr>
                <w:rFonts w:ascii="Arial" w:hAnsi="Arial" w:cs="Times New Roman"/>
              </w:rPr>
            </w:pPr>
            <w:r w:rsidRPr="000823F3">
              <w:rPr>
                <w:rFonts w:ascii="Arial" w:hAnsi="Arial" w:cs="Times New Roman"/>
              </w:rPr>
              <w:t>Área social: indagar en las amistades actuales del paciente, así como los temas de conversación que suelen tener.</w:t>
            </w:r>
          </w:p>
          <w:p w14:paraId="40FD3E8E" w14:textId="77777777" w:rsidR="00B22DEA" w:rsidRPr="00FA6E4B" w:rsidRDefault="00B22DEA" w:rsidP="00B22DEA">
            <w:pPr>
              <w:spacing w:before="120" w:after="120"/>
              <w:jc w:val="both"/>
              <w:rPr>
                <w:rFonts w:ascii="Arial" w:hAnsi="Arial" w:cs="Times New Roman"/>
              </w:rPr>
            </w:pPr>
            <w:r>
              <w:rPr>
                <w:rFonts w:ascii="Arial" w:hAnsi="Arial" w:cs="Times New Roman"/>
              </w:rPr>
              <w:t>Área familiar: conocer la perspectiva del paciente con la madre y también con la relación del padre-hijo.</w:t>
            </w:r>
          </w:p>
          <w:p w14:paraId="01AD3F1B" w14:textId="4E55B044" w:rsidR="00B22DEA" w:rsidRPr="00345DA1" w:rsidRDefault="00B22DEA" w:rsidP="00B22DEA">
            <w:pPr>
              <w:pStyle w:val="NormalWeb"/>
              <w:spacing w:before="120" w:beforeAutospacing="0" w:after="120" w:afterAutospacing="0"/>
              <w:jc w:val="both"/>
            </w:pPr>
            <w:r w:rsidRPr="00271BBC">
              <w:rPr>
                <w:rFonts w:ascii="Arial" w:eastAsia="Calibri" w:hAnsi="Arial"/>
              </w:rPr>
              <w:t xml:space="preserve">Área </w:t>
            </w:r>
            <w:r>
              <w:rPr>
                <w:rFonts w:ascii="Arial" w:eastAsia="Calibri" w:hAnsi="Arial"/>
              </w:rPr>
              <w:t>académica</w:t>
            </w:r>
            <w:r w:rsidRPr="00271BBC">
              <w:rPr>
                <w:rFonts w:ascii="Arial" w:eastAsia="Calibri" w:hAnsi="Arial"/>
              </w:rPr>
              <w:t xml:space="preserve">: </w:t>
            </w:r>
            <w:r>
              <w:rPr>
                <w:rFonts w:ascii="Arial" w:eastAsia="Calibri" w:hAnsi="Arial"/>
              </w:rPr>
              <w:t>preguntar la actitud del paciente respecto al estudio y cómo influye o se organiza con sus tareas.</w:t>
            </w:r>
          </w:p>
        </w:tc>
      </w:tr>
      <w:tr w:rsidR="00B22DEA" w14:paraId="4715E451" w14:textId="77777777" w:rsidTr="00D71E41">
        <w:tc>
          <w:tcPr>
            <w:tcW w:w="2263" w:type="dxa"/>
            <w:shd w:val="clear" w:color="auto" w:fill="C00000"/>
          </w:tcPr>
          <w:p w14:paraId="24223271" w14:textId="77777777" w:rsidR="00B22DEA" w:rsidRDefault="00B22DEA" w:rsidP="00D71E41">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4EF5CF13" w14:textId="77777777" w:rsidR="00B22DEA" w:rsidRDefault="00B22DEA" w:rsidP="00D71E41">
            <w:pPr>
              <w:pBdr>
                <w:top w:val="nil"/>
                <w:left w:val="nil"/>
                <w:bottom w:val="nil"/>
                <w:right w:val="nil"/>
                <w:between w:val="nil"/>
              </w:pBdr>
              <w:spacing w:before="120" w:after="120" w:line="360" w:lineRule="auto"/>
              <w:jc w:val="both"/>
              <w:rPr>
                <w:rFonts w:ascii="Arial" w:eastAsia="Arial" w:hAnsi="Arial" w:cs="Arial"/>
                <w:color w:val="FF0000"/>
              </w:rPr>
            </w:pPr>
            <w:r w:rsidRPr="00D940DE">
              <w:rPr>
                <w:rFonts w:ascii="Arial" w:eastAsia="Arial" w:hAnsi="Arial" w:cs="Arial"/>
              </w:rPr>
              <w:t>Entrevista semiestructurada</w:t>
            </w:r>
            <w:r>
              <w:rPr>
                <w:rFonts w:ascii="Arial" w:eastAsia="Arial" w:hAnsi="Arial" w:cs="Arial"/>
              </w:rPr>
              <w:t xml:space="preserve"> y examen del estado mental.</w:t>
            </w:r>
          </w:p>
        </w:tc>
      </w:tr>
    </w:tbl>
    <w:p w14:paraId="2DE4DE27" w14:textId="77777777" w:rsidR="00B22DEA" w:rsidRDefault="00B22DEA" w:rsidP="00B22DEA">
      <w:pPr>
        <w:pBdr>
          <w:top w:val="nil"/>
          <w:left w:val="nil"/>
          <w:bottom w:val="nil"/>
          <w:right w:val="nil"/>
          <w:between w:val="nil"/>
        </w:pBdr>
        <w:spacing w:before="120" w:after="120" w:line="360" w:lineRule="auto"/>
        <w:jc w:val="both"/>
        <w:rPr>
          <w:rFonts w:ascii="Arial" w:eastAsia="Arial" w:hAnsi="Arial" w:cs="Arial"/>
          <w:color w:val="000000"/>
        </w:rPr>
      </w:pPr>
    </w:p>
    <w:p w14:paraId="402B5922" w14:textId="77777777" w:rsidR="00B22DEA" w:rsidRDefault="00B22DEA" w:rsidP="00B22DEA">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5A073475" w14:textId="77777777" w:rsidR="00B22DEA" w:rsidRDefault="00B22DEA" w:rsidP="00B22DEA">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w:t>
      </w:r>
      <w:r w:rsidRPr="00345DA1">
        <w:rPr>
          <w:rFonts w:ascii="Arial" w:eastAsia="Arial" w:hAnsi="Arial" w:cs="Arial"/>
          <w:color w:val="000000"/>
          <w:u w:val="single"/>
        </w:rPr>
        <w:t>X</w:t>
      </w:r>
      <w:r>
        <w:rPr>
          <w:rFonts w:ascii="Arial" w:eastAsia="Arial" w:hAnsi="Arial" w:cs="Arial"/>
          <w:color w:val="000000"/>
        </w:rPr>
        <w:t>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14:paraId="617454CD" w14:textId="6EDD007D" w:rsidR="00B22DEA" w:rsidRDefault="00B22DEA" w:rsidP="00B22DEA">
      <w:pPr>
        <w:pBdr>
          <w:top w:val="nil"/>
          <w:left w:val="nil"/>
          <w:bottom w:val="nil"/>
          <w:right w:val="nil"/>
          <w:between w:val="nil"/>
        </w:pBdr>
        <w:spacing w:before="120" w:after="120" w:line="360" w:lineRule="auto"/>
        <w:jc w:val="both"/>
        <w:rPr>
          <w:rFonts w:ascii="Arial" w:eastAsia="Arial" w:hAnsi="Arial" w:cs="Arial"/>
        </w:rPr>
      </w:pPr>
      <w:r w:rsidRPr="00D940DE">
        <w:rPr>
          <w:rFonts w:ascii="Arial" w:eastAsia="Arial" w:hAnsi="Arial" w:cs="Arial"/>
        </w:rPr>
        <w:t xml:space="preserve">¿Por qué? </w:t>
      </w:r>
      <w:r>
        <w:rPr>
          <w:rFonts w:ascii="Arial" w:eastAsia="Arial" w:hAnsi="Arial" w:cs="Arial"/>
        </w:rPr>
        <w:t xml:space="preserve">Se cumplió con la planificación porque el paciente se presentó de forma puntual y se </w:t>
      </w:r>
      <w:r>
        <w:rPr>
          <w:rFonts w:ascii="Arial" w:eastAsia="Arial" w:hAnsi="Arial" w:cs="Arial"/>
        </w:rPr>
        <w:t xml:space="preserve">mostró cooperativo, de igual manera se ha mantenido activo en la participación y toma de iniciativa para comentar sucesos de la semana. Realiza consultas concretas sobre los sentimientos que ha tenido y también cuenta con un involucramiento adecuado al caso, puesto a que se realiza una autoevaluación de cómo ha ido implementando las técnicas que se le han propuesto y si estas han sido de utilidad. </w:t>
      </w:r>
    </w:p>
    <w:p w14:paraId="46E636AE" w14:textId="77777777" w:rsidR="00B22DEA" w:rsidRDefault="00B22DEA" w:rsidP="00B22DEA">
      <w:pPr>
        <w:pBdr>
          <w:top w:val="nil"/>
          <w:left w:val="nil"/>
          <w:bottom w:val="nil"/>
          <w:right w:val="nil"/>
          <w:between w:val="nil"/>
        </w:pBdr>
        <w:spacing w:before="120" w:after="120" w:line="360" w:lineRule="auto"/>
        <w:jc w:val="both"/>
        <w:rPr>
          <w:rFonts w:ascii="Arial" w:eastAsia="Arial" w:hAnsi="Arial" w:cs="Arial"/>
        </w:rPr>
      </w:pPr>
    </w:p>
    <w:p w14:paraId="08CC94DF" w14:textId="77777777" w:rsidR="00B22DEA" w:rsidRDefault="00B22DEA" w:rsidP="00B22DEA">
      <w:pPr>
        <w:pBdr>
          <w:top w:val="nil"/>
          <w:left w:val="nil"/>
          <w:bottom w:val="nil"/>
          <w:right w:val="nil"/>
          <w:between w:val="nil"/>
        </w:pBdr>
        <w:spacing w:before="120" w:after="120" w:line="360" w:lineRule="auto"/>
        <w:jc w:val="both"/>
        <w:rPr>
          <w:rFonts w:ascii="Arial" w:eastAsia="Arial" w:hAnsi="Arial" w:cs="Arial"/>
        </w:rPr>
      </w:pPr>
    </w:p>
    <w:p w14:paraId="2B77D274" w14:textId="77777777" w:rsidR="00B22DEA" w:rsidRPr="00D940DE" w:rsidRDefault="00B22DEA" w:rsidP="00B22DEA">
      <w:pPr>
        <w:pBdr>
          <w:top w:val="nil"/>
          <w:left w:val="nil"/>
          <w:bottom w:val="nil"/>
          <w:right w:val="nil"/>
          <w:between w:val="nil"/>
        </w:pBdr>
        <w:spacing w:before="120" w:after="120" w:line="360" w:lineRule="auto"/>
        <w:jc w:val="both"/>
        <w:rPr>
          <w:rFonts w:ascii="Arial" w:eastAsia="Arial" w:hAnsi="Arial" w:cs="Arial"/>
        </w:rPr>
      </w:pPr>
    </w:p>
    <w:p w14:paraId="2ED182C2" w14:textId="77777777" w:rsidR="00B22DEA" w:rsidRDefault="00B22DEA" w:rsidP="00B22DEA">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3692256B" w14:textId="77777777" w:rsidR="00B22DEA" w:rsidRDefault="00B22DEA" w:rsidP="00B22DEA">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t>X</w:t>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1FB244A7" w14:textId="77777777" w:rsidR="00B22DEA" w:rsidRPr="00534F4E" w:rsidRDefault="00B22DEA" w:rsidP="00B22DEA">
      <w:pPr>
        <w:pBdr>
          <w:top w:val="nil"/>
          <w:left w:val="nil"/>
          <w:bottom w:val="nil"/>
          <w:right w:val="nil"/>
          <w:between w:val="nil"/>
        </w:pBdr>
        <w:spacing w:before="120" w:after="120" w:line="360" w:lineRule="auto"/>
        <w:jc w:val="both"/>
        <w:rPr>
          <w:rFonts w:ascii="Arial" w:eastAsia="Arial" w:hAnsi="Arial" w:cs="Arial"/>
        </w:rPr>
      </w:pPr>
      <w:r w:rsidRPr="00D940DE">
        <w:rPr>
          <w:rFonts w:ascii="Arial" w:eastAsia="Arial" w:hAnsi="Arial" w:cs="Arial"/>
        </w:rPr>
        <w:t xml:space="preserve">¿Por qué? </w:t>
      </w:r>
      <w:r>
        <w:rPr>
          <w:rFonts w:ascii="Arial" w:eastAsia="Arial" w:hAnsi="Arial" w:cs="Arial"/>
        </w:rPr>
        <w:t xml:space="preserve">La retroalimentación que brindó el paciente fue mayor en comparación a las sesiones anteriores, destacando las actividades del fin de semana, lo que reporta un avance por las emociones que ha logrado percibir y ser más consciente de ellas. </w:t>
      </w:r>
    </w:p>
    <w:p w14:paraId="36261566" w14:textId="33942E61" w:rsidR="00B22DEA" w:rsidRDefault="00B22DEA" w:rsidP="00B22DEA">
      <w:pPr>
        <w:numPr>
          <w:ilvl w:val="0"/>
          <w:numId w:val="1"/>
        </w:numPr>
        <w:pBdr>
          <w:top w:val="nil"/>
          <w:left w:val="nil"/>
          <w:bottom w:val="nil"/>
          <w:right w:val="nil"/>
          <w:between w:val="nil"/>
        </w:pBdr>
        <w:spacing w:before="120" w:after="120" w:line="360" w:lineRule="auto"/>
        <w:jc w:val="both"/>
        <w:rPr>
          <w:rFonts w:ascii="Arial" w:eastAsia="Arial" w:hAnsi="Arial" w:cs="Arial"/>
          <w:bCs/>
        </w:rPr>
      </w:pPr>
      <w:r w:rsidRPr="00622F23">
        <w:rPr>
          <w:rFonts w:ascii="Arial" w:eastAsia="Arial" w:hAnsi="Arial" w:cs="Arial"/>
          <w:b/>
        </w:rPr>
        <w:t xml:space="preserve">Información significativa de la sesión: </w:t>
      </w:r>
      <w:r w:rsidRPr="00EE65CD">
        <w:rPr>
          <w:rFonts w:ascii="Arial" w:eastAsia="Arial" w:hAnsi="Arial" w:cs="Arial"/>
          <w:bCs/>
        </w:rPr>
        <w:t xml:space="preserve">el paciente </w:t>
      </w:r>
      <w:r>
        <w:rPr>
          <w:rFonts w:ascii="Arial" w:eastAsia="Arial" w:hAnsi="Arial" w:cs="Arial"/>
          <w:bCs/>
        </w:rPr>
        <w:t xml:space="preserve">indicó que esta semana finalizó el colegio, por lo que, se encuentra con mayor tiempo disponible y </w:t>
      </w:r>
      <w:r w:rsidR="00437DD6">
        <w:rPr>
          <w:rFonts w:ascii="Arial" w:eastAsia="Arial" w:hAnsi="Arial" w:cs="Arial"/>
          <w:bCs/>
        </w:rPr>
        <w:t xml:space="preserve">refiere que intentará desarmar algunos objetos y juguetes que posee para comprender el funcionamiento. Asimismo, indica que la actividad que encontró que le está sirviendo para poder enfocarse en otras emociones es ver anime y estar hablando con su amiga. Ya que, ambos suelen estudiar juntos y hablan de varias cosas, entre ellos compartir temas de películas en común y que les gusta la misma comida. </w:t>
      </w:r>
    </w:p>
    <w:p w14:paraId="56C3FC9A" w14:textId="71CC7CBE" w:rsidR="00437DD6" w:rsidRPr="00A70CCA" w:rsidRDefault="00437DD6" w:rsidP="00437DD6">
      <w:pPr>
        <w:pBdr>
          <w:top w:val="nil"/>
          <w:left w:val="nil"/>
          <w:bottom w:val="nil"/>
          <w:right w:val="nil"/>
          <w:between w:val="nil"/>
        </w:pBdr>
        <w:spacing w:before="120" w:after="120" w:line="360" w:lineRule="auto"/>
        <w:ind w:left="720"/>
        <w:jc w:val="both"/>
        <w:rPr>
          <w:rFonts w:ascii="Arial" w:eastAsia="Arial" w:hAnsi="Arial" w:cs="Arial"/>
          <w:bCs/>
        </w:rPr>
      </w:pPr>
      <w:r w:rsidRPr="00A70CCA">
        <w:rPr>
          <w:rFonts w:ascii="Arial" w:eastAsia="Arial" w:hAnsi="Arial" w:cs="Arial"/>
          <w:bCs/>
        </w:rPr>
        <w:t xml:space="preserve">Adicional a esto, menciona que ha notado que presenta más proactividad, debido a que no espera que la madre le diga alguna cosa que le moleste como realizar alguna tarea o quehacer, sino que prefiere realizarlo cuando él se siente bien y así no lo han presionado o tampoco alzado la voz para hacerlo. Específicamente en cuanto a los temas de higiene. Mencionó también que en la escuela deberían de enseñar cosas más útiles, brindó ejemplos que eran más prácticos de la vida cotidiana, como enseñar reacciones químicas o a </w:t>
      </w:r>
      <w:r w:rsidR="00A70CCA" w:rsidRPr="00A70CCA">
        <w:rPr>
          <w:rFonts w:ascii="Arial" w:eastAsia="Arial" w:hAnsi="Arial" w:cs="Arial"/>
          <w:bCs/>
        </w:rPr>
        <w:t xml:space="preserve">calcular velocidades. Posteriormente, se consultó en qué le gustaría trabajar durante la terapia para que fuera más útil, lo que indicó es que no cambiaría nada porque ya le sirve con lo que ha aprendido. </w:t>
      </w:r>
    </w:p>
    <w:p w14:paraId="6E56944D" w14:textId="2AA1D22C" w:rsidR="00B22DEA" w:rsidRPr="00A70CCA" w:rsidRDefault="00B22DEA" w:rsidP="00A70CCA">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Cs/>
        </w:rPr>
      </w:pPr>
      <w:r w:rsidRPr="00622F23">
        <w:rPr>
          <w:rFonts w:ascii="Arial" w:eastAsia="Arial" w:hAnsi="Arial" w:cs="Arial"/>
          <w:b/>
        </w:rPr>
        <w:t xml:space="preserve">Observaciones conductuales del paciente: </w:t>
      </w:r>
      <w:r>
        <w:rPr>
          <w:rFonts w:ascii="Arial" w:eastAsia="Arial" w:hAnsi="Arial" w:cs="Arial"/>
          <w:bCs/>
        </w:rPr>
        <w:t xml:space="preserve">se </w:t>
      </w:r>
      <w:r w:rsidR="00A70CCA">
        <w:rPr>
          <w:rFonts w:ascii="Arial" w:eastAsia="Arial" w:hAnsi="Arial" w:cs="Arial"/>
          <w:bCs/>
        </w:rPr>
        <w:t xml:space="preserve">presenta con un estado de ánimo más alegre y con mayores expresiones faciales con movimientos en las manos cuando expresa sus ideas, muestra lo que ha ido trabajando durante la semana. </w:t>
      </w:r>
    </w:p>
    <w:p w14:paraId="0D1A4FBE" w14:textId="11B643F7" w:rsidR="00B22DEA" w:rsidRPr="00A70CCA" w:rsidRDefault="00B22DEA" w:rsidP="00B22DEA">
      <w:pPr>
        <w:numPr>
          <w:ilvl w:val="0"/>
          <w:numId w:val="1"/>
        </w:numPr>
        <w:pBdr>
          <w:top w:val="nil"/>
          <w:left w:val="nil"/>
          <w:bottom w:val="nil"/>
          <w:right w:val="nil"/>
          <w:between w:val="nil"/>
        </w:pBdr>
        <w:spacing w:before="120" w:after="120" w:line="360" w:lineRule="auto"/>
        <w:jc w:val="both"/>
        <w:rPr>
          <w:rFonts w:ascii="Arial" w:eastAsia="Arial" w:hAnsi="Arial" w:cs="Arial"/>
          <w:color w:val="000000"/>
          <w:u w:val="single"/>
        </w:rPr>
      </w:pPr>
      <w:r w:rsidRPr="00A70CCA">
        <w:rPr>
          <w:rFonts w:ascii="Arial" w:eastAsia="Arial" w:hAnsi="Arial" w:cs="Arial"/>
          <w:b/>
        </w:rPr>
        <w:t xml:space="preserve">¿Qué aprendizaje obtuvo usted como profesional al llevar a cabo la sesión? </w:t>
      </w:r>
      <w:r w:rsidRPr="00A70CCA">
        <w:rPr>
          <w:rFonts w:ascii="Arial" w:eastAsia="Arial" w:hAnsi="Arial" w:cs="Arial"/>
        </w:rPr>
        <w:t xml:space="preserve">Considero que </w:t>
      </w:r>
      <w:r w:rsidR="00A70CCA" w:rsidRPr="00A70CCA">
        <w:rPr>
          <w:rFonts w:ascii="Arial" w:eastAsia="Arial" w:hAnsi="Arial" w:cs="Arial"/>
        </w:rPr>
        <w:t>hacer constante retroalimentación y responsabilizar al paciente del proceso y cómo ha ido avanzando le brinda a él aspectos positivos del proceso que también lo motivan.</w:t>
      </w:r>
    </w:p>
    <w:p w14:paraId="4571D648" w14:textId="77777777" w:rsidR="00B22DEA" w:rsidRDefault="00B22DEA" w:rsidP="00B22DEA">
      <w:pPr>
        <w:pBdr>
          <w:top w:val="nil"/>
          <w:left w:val="nil"/>
          <w:bottom w:val="nil"/>
          <w:right w:val="nil"/>
          <w:between w:val="nil"/>
        </w:pBdr>
        <w:spacing w:before="120" w:after="120" w:line="360" w:lineRule="auto"/>
        <w:jc w:val="both"/>
        <w:rPr>
          <w:rFonts w:ascii="Arial" w:eastAsia="Arial" w:hAnsi="Arial" w:cs="Arial"/>
          <w:color w:val="000000"/>
          <w:u w:val="single"/>
        </w:rPr>
      </w:pPr>
    </w:p>
    <w:p w14:paraId="3B367314" w14:textId="77777777" w:rsidR="00B22DEA" w:rsidRDefault="00B22DEA" w:rsidP="00B22DEA">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w:t>
      </w:r>
    </w:p>
    <w:p w14:paraId="32E9A7D3" w14:textId="77777777" w:rsidR="00B22DEA" w:rsidRDefault="00B22DEA" w:rsidP="00B22DEA"/>
    <w:p w14:paraId="48D81029" w14:textId="77777777" w:rsidR="00B22DEA" w:rsidRDefault="00B22DEA" w:rsidP="00B22DEA"/>
    <w:p w14:paraId="23F0CBD0" w14:textId="77777777" w:rsidR="00B22DEA" w:rsidRDefault="00B22DEA" w:rsidP="00B22DEA"/>
    <w:p w14:paraId="67C7B903" w14:textId="77777777" w:rsidR="00B22DEA" w:rsidRDefault="00B22DEA" w:rsidP="00B22DEA"/>
    <w:p w14:paraId="62E6BE14" w14:textId="77777777" w:rsidR="00B22DEA" w:rsidRDefault="00B22DEA"/>
    <w:sectPr w:rsidR="00B22DEA">
      <w:headerReference w:type="default" r:id="rId5"/>
      <w:pgSz w:w="12240" w:h="15840"/>
      <w:pgMar w:top="1418" w:right="1418" w:bottom="1418" w:left="1701"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188BF" w14:textId="77777777" w:rsidR="00F713D6" w:rsidRDefault="00A70CCA">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9264" behindDoc="0" locked="0" layoutInCell="1" hidden="0" allowOverlap="1" wp14:anchorId="2E19EADE" wp14:editId="33541792">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2DEA"/>
    <w:rsid w:val="00437DD6"/>
    <w:rsid w:val="00A70CCA"/>
    <w:rsid w:val="00B22DEA"/>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340A0A"/>
  <w15:chartTrackingRefBased/>
  <w15:docId w15:val="{EDF18DB2-6C1F-4840-91D4-685CADF38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2DEA"/>
    <w:rPr>
      <w:rFonts w:ascii="Calibri" w:eastAsia="Calibri" w:hAnsi="Calibri" w:cs="Calibri"/>
      <w:lang w:eastAsia="es-G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22DEA"/>
    <w:pPr>
      <w:ind w:left="720"/>
      <w:contextualSpacing/>
    </w:pPr>
  </w:style>
  <w:style w:type="table" w:styleId="Tablaconcuadrcula">
    <w:name w:val="Table Grid"/>
    <w:basedOn w:val="Tablanormal"/>
    <w:uiPriority w:val="39"/>
    <w:rsid w:val="00B22DEA"/>
    <w:pPr>
      <w:spacing w:after="0" w:line="240" w:lineRule="auto"/>
    </w:pPr>
    <w:rPr>
      <w:rFonts w:ascii="Calibri" w:eastAsia="Calibri" w:hAnsi="Calibri" w:cs="Calibri"/>
      <w:lang w:eastAsia="es-G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B22DE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3</Pages>
  <Words>555</Words>
  <Characters>3058</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Gisbert</dc:creator>
  <cp:keywords/>
  <dc:description/>
  <cp:lastModifiedBy>Sergio Gisbert</cp:lastModifiedBy>
  <cp:revision>1</cp:revision>
  <dcterms:created xsi:type="dcterms:W3CDTF">2021-10-13T04:42:00Z</dcterms:created>
  <dcterms:modified xsi:type="dcterms:W3CDTF">2021-10-13T05:08:00Z</dcterms:modified>
</cp:coreProperties>
</file>