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0E" w:rsidRPr="005521B9" w:rsidRDefault="001B3B6E" w:rsidP="005521B9">
      <w:pPr>
        <w:pStyle w:val="FENC"/>
        <w:jc w:val="center"/>
        <w:rPr>
          <w:rStyle w:val="nfasis"/>
          <w:b/>
          <w:i w:val="0"/>
        </w:rPr>
      </w:pPr>
      <w:r>
        <w:rPr>
          <w:rStyle w:val="nfasis"/>
          <w:b/>
          <w:i w:val="0"/>
        </w:rPr>
        <w:t>NOTA DE CAMPO</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71710E">
            <w:pPr>
              <w:pStyle w:val="FENC"/>
              <w:spacing w:line="240" w:lineRule="auto"/>
              <w:jc w:val="left"/>
              <w:rPr>
                <w:rStyle w:val="nfasis"/>
                <w:b/>
                <w:i w:val="0"/>
                <w:sz w:val="20"/>
              </w:rPr>
            </w:pPr>
            <w:r w:rsidRPr="0071710E">
              <w:rPr>
                <w:rStyle w:val="nfasis"/>
                <w:b/>
                <w:i w:val="0"/>
                <w:sz w:val="20"/>
              </w:rPr>
              <w:t>Semestre:</w:t>
            </w:r>
            <w:r w:rsidR="004527EE">
              <w:rPr>
                <w:rStyle w:val="nfasis"/>
                <w:b/>
                <w:i w:val="0"/>
                <w:sz w:val="20"/>
              </w:rPr>
              <w:t xml:space="preserve"> Primero</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EF44CF" w:rsidP="0071710E">
            <w:pPr>
              <w:pStyle w:val="FENC"/>
              <w:spacing w:line="240" w:lineRule="auto"/>
              <w:jc w:val="center"/>
              <w:rPr>
                <w:rStyle w:val="nfasis"/>
                <w:b/>
                <w:i w:val="0"/>
                <w:sz w:val="20"/>
              </w:rPr>
            </w:pPr>
            <w:r>
              <w:rPr>
                <w:rStyle w:val="nfasis"/>
                <w:b/>
                <w:i w:val="0"/>
                <w:sz w:val="20"/>
              </w:rPr>
              <w:t>Lic. Dalia Valladares</w:t>
            </w:r>
          </w:p>
        </w:tc>
      </w:tr>
    </w:tbl>
    <w:p w:rsidR="005521B9" w:rsidRDefault="005521B9" w:rsidP="005521B9">
      <w:pPr>
        <w:pStyle w:val="FENC"/>
        <w:rPr>
          <w:rStyle w:val="nfasis"/>
          <w:i w:val="0"/>
        </w:rPr>
      </w:pPr>
      <w:r w:rsidRPr="005521B9">
        <w:rPr>
          <w:rStyle w:val="nfasis"/>
          <w:b/>
          <w:i w:val="0"/>
        </w:rPr>
        <w:t>Nombre del practicante:</w:t>
      </w:r>
      <w:r w:rsidR="00B60653">
        <w:rPr>
          <w:rStyle w:val="nfasis"/>
          <w:i w:val="0"/>
        </w:rPr>
        <w:t xml:space="preserve"> </w:t>
      </w:r>
      <w:proofErr w:type="spellStart"/>
      <w:r w:rsidR="00EF44CF">
        <w:rPr>
          <w:rStyle w:val="nfasis"/>
          <w:i w:val="0"/>
        </w:rPr>
        <w:t>Valerie</w:t>
      </w:r>
      <w:proofErr w:type="spellEnd"/>
      <w:r w:rsidR="00EF44CF">
        <w:rPr>
          <w:rStyle w:val="nfasis"/>
          <w:i w:val="0"/>
        </w:rPr>
        <w:t xml:space="preserve"> </w:t>
      </w:r>
      <w:proofErr w:type="spellStart"/>
      <w:r w:rsidR="00EF44CF">
        <w:rPr>
          <w:rStyle w:val="nfasis"/>
          <w:i w:val="0"/>
        </w:rPr>
        <w:t>Erdmenger</w:t>
      </w:r>
      <w:proofErr w:type="spellEnd"/>
    </w:p>
    <w:p w:rsidR="005521B9" w:rsidRPr="005521B9" w:rsidRDefault="005521B9" w:rsidP="005521B9">
      <w:pPr>
        <w:pStyle w:val="FENC"/>
        <w:rPr>
          <w:rStyle w:val="nfasis"/>
          <w:b/>
          <w:i w:val="0"/>
        </w:rPr>
      </w:pPr>
      <w:r w:rsidRPr="005521B9">
        <w:rPr>
          <w:rStyle w:val="nfasis"/>
          <w:b/>
          <w:i w:val="0"/>
        </w:rPr>
        <w:t>Año que cursa:</w:t>
      </w:r>
      <w:r>
        <w:rPr>
          <w:rStyle w:val="nfasis"/>
          <w:i w:val="0"/>
        </w:rPr>
        <w:t>.</w:t>
      </w:r>
      <w:r w:rsidR="001B1C81">
        <w:rPr>
          <w:rStyle w:val="nfasis"/>
          <w:i w:val="0"/>
        </w:rPr>
        <w:t>3</w:t>
      </w:r>
      <w:r w:rsidR="00B60653">
        <w:rPr>
          <w:rStyle w:val="nfasis"/>
          <w:i w:val="0"/>
        </w:rPr>
        <w:t xml:space="preserve"> año </w:t>
      </w:r>
    </w:p>
    <w:p w:rsidR="005521B9" w:rsidRDefault="005521B9" w:rsidP="005521B9">
      <w:pPr>
        <w:pStyle w:val="FENC"/>
        <w:rPr>
          <w:rStyle w:val="nfasis"/>
          <w:i w:val="0"/>
        </w:rPr>
      </w:pPr>
      <w:r w:rsidRPr="005521B9">
        <w:rPr>
          <w:rStyle w:val="nfasis"/>
          <w:b/>
          <w:i w:val="0"/>
        </w:rPr>
        <w:t>N°. de sesión:</w:t>
      </w:r>
      <w:r w:rsidR="009225E6">
        <w:rPr>
          <w:rStyle w:val="nfasis"/>
          <w:i w:val="0"/>
        </w:rPr>
        <w:t xml:space="preserve"> 5</w:t>
      </w:r>
    </w:p>
    <w:p w:rsidR="005521B9" w:rsidRDefault="005521B9" w:rsidP="005521B9">
      <w:pPr>
        <w:pStyle w:val="FENC"/>
        <w:rPr>
          <w:rStyle w:val="nfasis"/>
          <w:i w:val="0"/>
        </w:rPr>
      </w:pPr>
      <w:r w:rsidRPr="005521B9">
        <w:rPr>
          <w:rStyle w:val="nfasis"/>
          <w:b/>
          <w:i w:val="0"/>
        </w:rPr>
        <w:t>Nombre del paciente:</w:t>
      </w:r>
      <w:r>
        <w:rPr>
          <w:rStyle w:val="nfasis"/>
          <w:i w:val="0"/>
        </w:rPr>
        <w:t xml:space="preserve"> </w:t>
      </w:r>
      <w:r w:rsidR="00B60653">
        <w:rPr>
          <w:rStyle w:val="nfasis"/>
          <w:i w:val="0"/>
        </w:rPr>
        <w:t xml:space="preserve">Adela Villegas </w:t>
      </w:r>
    </w:p>
    <w:p w:rsidR="005521B9" w:rsidRDefault="005521B9" w:rsidP="005521B9">
      <w:pPr>
        <w:pStyle w:val="FENC"/>
        <w:rPr>
          <w:rStyle w:val="nfasis"/>
          <w:i w:val="0"/>
        </w:rPr>
      </w:pPr>
      <w:r w:rsidRPr="005521B9">
        <w:rPr>
          <w:rStyle w:val="nfasis"/>
          <w:b/>
          <w:i w:val="0"/>
        </w:rPr>
        <w:t>Fecha y hora de la sesión:</w:t>
      </w:r>
      <w:r w:rsidR="009225E6">
        <w:rPr>
          <w:rStyle w:val="nfasis"/>
          <w:i w:val="0"/>
        </w:rPr>
        <w:t xml:space="preserve"> 26</w:t>
      </w:r>
      <w:r w:rsidR="002F15C5">
        <w:rPr>
          <w:rStyle w:val="nfasis"/>
          <w:i w:val="0"/>
        </w:rPr>
        <w:t xml:space="preserve"> </w:t>
      </w:r>
      <w:r w:rsidR="004527EE">
        <w:rPr>
          <w:rStyle w:val="nfasis"/>
          <w:i w:val="0"/>
        </w:rPr>
        <w:t>febrero 2021 1:30</w:t>
      </w:r>
      <w:r w:rsidR="001B1C81">
        <w:rPr>
          <w:rStyle w:val="nfasis"/>
          <w:i w:val="0"/>
        </w:rPr>
        <w:t xml:space="preserve">pm- 2:30pm. </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263"/>
        <w:gridCol w:w="6565"/>
      </w:tblGrid>
      <w:tr w:rsidR="00F971F6" w:rsidTr="001218F1">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Objetivo</w:t>
            </w:r>
          </w:p>
        </w:tc>
        <w:tc>
          <w:tcPr>
            <w:tcW w:w="6565" w:type="dxa"/>
            <w:vAlign w:val="center"/>
          </w:tcPr>
          <w:p w:rsidR="00F971F6" w:rsidRPr="003817AE" w:rsidRDefault="00CC64A8" w:rsidP="00F971F6">
            <w:pPr>
              <w:pBdr>
                <w:top w:val="nil"/>
                <w:left w:val="nil"/>
                <w:bottom w:val="nil"/>
                <w:right w:val="nil"/>
                <w:between w:val="nil"/>
              </w:pBdr>
              <w:spacing w:before="120" w:after="120"/>
              <w:jc w:val="both"/>
              <w:rPr>
                <w:rFonts w:ascii="Arial" w:eastAsia="Arial" w:hAnsi="Arial" w:cs="Arial"/>
              </w:rPr>
            </w:pPr>
            <w:r>
              <w:rPr>
                <w:rFonts w:ascii="Arial" w:eastAsia="Arial" w:hAnsi="Arial" w:cs="Arial"/>
              </w:rPr>
              <w:t>Evaluar el estado de la paciente a través de pequeñas pruebas psicométricas.</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Áreas trabajadas</w:t>
            </w:r>
          </w:p>
        </w:tc>
        <w:tc>
          <w:tcPr>
            <w:tcW w:w="6565" w:type="dxa"/>
          </w:tcPr>
          <w:p w:rsidR="00F971F6" w:rsidRDefault="00CC64A8" w:rsidP="00F971F6">
            <w:pPr>
              <w:pStyle w:val="FENC"/>
              <w:rPr>
                <w:rStyle w:val="nfasis"/>
                <w:i w:val="0"/>
              </w:rPr>
            </w:pPr>
            <w:r>
              <w:rPr>
                <w:rStyle w:val="nfasis"/>
                <w:i w:val="0"/>
              </w:rPr>
              <w:t xml:space="preserve">Se aplicó la prueba de depresión Beck BDI y se evaluó la inteligencia emocional a través de la prueba TMMS-24.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Recursos utilizados</w:t>
            </w:r>
          </w:p>
        </w:tc>
        <w:tc>
          <w:tcPr>
            <w:tcW w:w="6565" w:type="dxa"/>
          </w:tcPr>
          <w:p w:rsidR="00F971F6" w:rsidRDefault="00F971F6" w:rsidP="00F971F6">
            <w:pPr>
              <w:pStyle w:val="EstiloPS"/>
              <w:numPr>
                <w:ilvl w:val="0"/>
                <w:numId w:val="2"/>
              </w:numPr>
              <w:jc w:val="both"/>
            </w:pPr>
            <w:r>
              <w:t>Lapicero</w:t>
            </w:r>
          </w:p>
          <w:p w:rsidR="00CC64A8" w:rsidRDefault="00CC64A8" w:rsidP="00F971F6">
            <w:pPr>
              <w:pStyle w:val="EstiloPS"/>
              <w:numPr>
                <w:ilvl w:val="0"/>
                <w:numId w:val="2"/>
              </w:numPr>
              <w:jc w:val="both"/>
            </w:pPr>
            <w:r>
              <w:t>Prueba Beck BDI</w:t>
            </w:r>
          </w:p>
          <w:p w:rsidR="00F971F6" w:rsidRPr="007530F2" w:rsidRDefault="00CC64A8" w:rsidP="00F971F6">
            <w:pPr>
              <w:pStyle w:val="EstiloPS"/>
              <w:numPr>
                <w:ilvl w:val="0"/>
                <w:numId w:val="2"/>
              </w:numPr>
              <w:jc w:val="both"/>
              <w:rPr>
                <w:rStyle w:val="nfasis"/>
                <w:i w:val="0"/>
                <w:iCs w:val="0"/>
              </w:rPr>
            </w:pPr>
            <w:r>
              <w:t>TMMS-24</w:t>
            </w:r>
            <w:r w:rsidR="00F971F6">
              <w:t xml:space="preserve"> </w:t>
            </w:r>
          </w:p>
        </w:tc>
      </w:tr>
      <w:tr w:rsidR="00F971F6" w:rsidTr="005521B9">
        <w:tc>
          <w:tcPr>
            <w:tcW w:w="2263" w:type="dxa"/>
            <w:shd w:val="clear" w:color="auto" w:fill="C00000"/>
          </w:tcPr>
          <w:p w:rsidR="00F971F6" w:rsidRPr="005521B9" w:rsidRDefault="00F971F6" w:rsidP="00F971F6">
            <w:pPr>
              <w:pStyle w:val="FENC"/>
              <w:jc w:val="center"/>
              <w:rPr>
                <w:rStyle w:val="nfasis"/>
                <w:b/>
                <w:i w:val="0"/>
              </w:rPr>
            </w:pPr>
            <w:r w:rsidRPr="005521B9">
              <w:rPr>
                <w:rStyle w:val="nfasis"/>
                <w:b/>
                <w:i w:val="0"/>
              </w:rPr>
              <w:t>Método-técnica</w:t>
            </w:r>
          </w:p>
        </w:tc>
        <w:tc>
          <w:tcPr>
            <w:tcW w:w="6565" w:type="dxa"/>
          </w:tcPr>
          <w:p w:rsidR="00F971F6" w:rsidRDefault="00CC64A8" w:rsidP="00CC64A8">
            <w:pPr>
              <w:pStyle w:val="FENC"/>
              <w:rPr>
                <w:rStyle w:val="nfasis"/>
                <w:i w:val="0"/>
              </w:rPr>
            </w:pPr>
            <w:r>
              <w:rPr>
                <w:rStyle w:val="nfasis"/>
                <w:i w:val="0"/>
              </w:rPr>
              <w:t xml:space="preserve">Se proyectaron las pruebas en la pantalla y se utilizó el diálogo socrático en el que se iban leyendo las preguntas y la paciente iba indicando la respuesta. </w:t>
            </w:r>
          </w:p>
        </w:tc>
      </w:tr>
    </w:tbl>
    <w:p w:rsidR="005521B9" w:rsidRDefault="005521B9" w:rsidP="005521B9">
      <w:pPr>
        <w:pStyle w:val="FENC"/>
        <w:rPr>
          <w:rStyle w:val="nfasis"/>
          <w:i w:val="0"/>
        </w:rPr>
      </w:pPr>
    </w:p>
    <w:p w:rsidR="005521B9" w:rsidRPr="005521B9" w:rsidRDefault="00F971F6"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58240" behindDoc="0" locked="0" layoutInCell="1" allowOverlap="1" wp14:anchorId="43D8A004" wp14:editId="687F9C48">
                <wp:simplePos x="0" y="0"/>
                <wp:positionH relativeFrom="column">
                  <wp:posOffset>1329690</wp:posOffset>
                </wp:positionH>
                <wp:positionV relativeFrom="paragraph">
                  <wp:posOffset>198755</wp:posOffset>
                </wp:positionV>
                <wp:extent cx="209550" cy="209550"/>
                <wp:effectExtent l="9525" t="13335" r="9525" b="57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4FE675" id="_x0000_t32" coordsize="21600,21600" o:spt="32" o:oned="t" path="m,l21600,21600e" filled="f">
                <v:path arrowok="t" fillok="f" o:connecttype="none"/>
                <o:lock v:ext="edit" shapetype="t"/>
              </v:shapetype>
              <v:shape id="AutoShape 2" o:spid="_x0000_s1026" type="#_x0000_t32" style="position:absolute;margin-left:104.7pt;margin-top:15.6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"/>
            </w:pict>
          </mc:Fallback>
        </mc:AlternateContent>
      </w:r>
      <w:r>
        <w:rPr>
          <w:b/>
          <w:iCs/>
          <w:noProof/>
          <w:lang w:val="en-US"/>
        </w:rPr>
        <mc:AlternateContent>
          <mc:Choice Requires="wps">
            <w:drawing>
              <wp:anchor distT="0" distB="0" distL="114300" distR="114300" simplePos="0" relativeHeight="251659264" behindDoc="0" locked="0" layoutInCell="1" allowOverlap="1" wp14:anchorId="71C2A692" wp14:editId="537D12D8">
                <wp:simplePos x="0" y="0"/>
                <wp:positionH relativeFrom="column">
                  <wp:posOffset>1320165</wp:posOffset>
                </wp:positionH>
                <wp:positionV relativeFrom="paragraph">
                  <wp:posOffset>208280</wp:posOffset>
                </wp:positionV>
                <wp:extent cx="161925" cy="209550"/>
                <wp:effectExtent l="9525" t="13335" r="9525" b="57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D11C6" id="AutoShape 3" o:spid="_x0000_s1026" type="#_x0000_t32" style="position:absolute;margin-left:103.95pt;margin-top:16.4pt;width:12.75pt;height: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"/>
            </w:pict>
          </mc:Fallback>
        </mc:AlternateContent>
      </w:r>
      <w:r w:rsidR="005521B9"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Pr>
          <w:rStyle w:val="nfasis"/>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9E32D4" w:rsidRPr="007530F2" w:rsidRDefault="005521B9" w:rsidP="005521B9">
      <w:pPr>
        <w:pStyle w:val="FENC"/>
        <w:rPr>
          <w:rStyle w:val="nfasis"/>
          <w:i w:val="0"/>
          <w:u w:val="single"/>
        </w:rPr>
      </w:pPr>
      <w:r>
        <w:rPr>
          <w:rStyle w:val="nfasis"/>
          <w:i w:val="0"/>
        </w:rPr>
        <w:t xml:space="preserve">¿Por qué? </w:t>
      </w:r>
      <w:r>
        <w:rPr>
          <w:rStyle w:val="nfasis"/>
          <w:i w:val="0"/>
          <w:u w:val="single"/>
        </w:rPr>
        <w:tab/>
      </w:r>
      <w:r w:rsidR="00CC64A8">
        <w:rPr>
          <w:rStyle w:val="nfasis"/>
          <w:i w:val="0"/>
          <w:u w:val="single"/>
        </w:rPr>
        <w:t xml:space="preserve">A pesar de que la paciente tuvo dificultades de conexión, se logró cumplir con la planificación y se realizaron las dos pruebas que estaban establecidas. </w:t>
      </w:r>
    </w:p>
    <w:p w:rsidR="005521B9" w:rsidRPr="005521B9" w:rsidRDefault="00654471" w:rsidP="005521B9">
      <w:pPr>
        <w:pStyle w:val="FENC"/>
        <w:numPr>
          <w:ilvl w:val="0"/>
          <w:numId w:val="1"/>
        </w:numPr>
        <w:rPr>
          <w:rStyle w:val="nfasis"/>
          <w:b/>
          <w:i w:val="0"/>
        </w:rPr>
      </w:pPr>
      <w:r>
        <w:rPr>
          <w:b/>
          <w:iCs/>
          <w:noProof/>
          <w:lang w:val="en-US"/>
        </w:rPr>
        <mc:AlternateContent>
          <mc:Choice Requires="wps">
            <w:drawing>
              <wp:anchor distT="0" distB="0" distL="114300" distR="114300" simplePos="0" relativeHeight="251660288" behindDoc="0" locked="0" layoutInCell="1" allowOverlap="1" wp14:anchorId="18D3F9A5" wp14:editId="171CE903">
                <wp:simplePos x="0" y="0"/>
                <wp:positionH relativeFrom="column">
                  <wp:posOffset>967740</wp:posOffset>
                </wp:positionH>
                <wp:positionV relativeFrom="paragraph">
                  <wp:posOffset>185420</wp:posOffset>
                </wp:positionV>
                <wp:extent cx="161925" cy="20955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71C1C5" id="AutoShape 4" o:spid="_x0000_s1026" type="#_x0000_t32" style="position:absolute;margin-left:76.2pt;margin-top:14.6pt;width:12.75pt;height:1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"/>
            </w:pict>
          </mc:Fallback>
        </mc:AlternateContent>
      </w:r>
      <w:r>
        <w:rPr>
          <w:iCs/>
          <w:noProof/>
          <w:lang w:val="en-US"/>
        </w:rPr>
        <mc:AlternateContent>
          <mc:Choice Requires="wps">
            <w:drawing>
              <wp:anchor distT="0" distB="0" distL="114300" distR="114300" simplePos="0" relativeHeight="251661312" behindDoc="0" locked="0" layoutInCell="1" allowOverlap="1" wp14:anchorId="637D9EB3" wp14:editId="653E26CC">
                <wp:simplePos x="0" y="0"/>
                <wp:positionH relativeFrom="column">
                  <wp:posOffset>920115</wp:posOffset>
                </wp:positionH>
                <wp:positionV relativeFrom="paragraph">
                  <wp:posOffset>213995</wp:posOffset>
                </wp:positionV>
                <wp:extent cx="209550" cy="209550"/>
                <wp:effectExtent l="9525" t="7620" r="9525" b="1143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BBAE8" id="AutoShape 5" o:spid="_x0000_s1026" type="#_x0000_t32" style="position:absolute;margin-left:72.45pt;margin-top:16.8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"/>
            </w:pict>
          </mc:Fallback>
        </mc:AlternateContent>
      </w:r>
      <w:r w:rsidR="005521B9"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r>
      <w:r>
        <w:rPr>
          <w:rStyle w:val="nfasis"/>
          <w:i w:val="0"/>
        </w:rPr>
        <w:tab/>
        <w:t xml:space="preserve">Retroceso: </w:t>
      </w:r>
      <w:r>
        <w:rPr>
          <w:rStyle w:val="nfasis"/>
          <w:i w:val="0"/>
          <w:u w:val="single"/>
        </w:rPr>
        <w:tab/>
      </w:r>
      <w:r>
        <w:rPr>
          <w:rStyle w:val="nfasis"/>
          <w:i w:val="0"/>
          <w:u w:val="single"/>
        </w:rPr>
        <w:tab/>
      </w:r>
      <w:r>
        <w:rPr>
          <w:rStyle w:val="nfasis"/>
          <w:i w:val="0"/>
        </w:rPr>
        <w:t xml:space="preserve">    Estancamiento: </w:t>
      </w:r>
      <w:r>
        <w:rPr>
          <w:rStyle w:val="nfasis"/>
          <w:i w:val="0"/>
          <w:u w:val="single"/>
        </w:rPr>
        <w:tab/>
      </w:r>
      <w:r>
        <w:rPr>
          <w:rStyle w:val="nfasis"/>
          <w:i w:val="0"/>
          <w:u w:val="single"/>
        </w:rPr>
        <w:tab/>
      </w:r>
    </w:p>
    <w:p w:rsidR="005521B9" w:rsidRDefault="005521B9" w:rsidP="005521B9">
      <w:pPr>
        <w:pStyle w:val="FENC"/>
        <w:rPr>
          <w:rStyle w:val="nfasis"/>
          <w:i w:val="0"/>
        </w:rPr>
      </w:pPr>
      <w:r>
        <w:rPr>
          <w:rStyle w:val="nfasis"/>
          <w:i w:val="0"/>
        </w:rPr>
        <w:t>¿Por qué?</w:t>
      </w:r>
      <w:r w:rsidR="002B03FD">
        <w:rPr>
          <w:rStyle w:val="nfasis"/>
          <w:i w:val="0"/>
        </w:rPr>
        <w:t xml:space="preserve"> </w:t>
      </w:r>
      <w:r>
        <w:rPr>
          <w:rStyle w:val="nfasis"/>
          <w:i w:val="0"/>
          <w:u w:val="single"/>
        </w:rPr>
        <w:tab/>
      </w:r>
      <w:r w:rsidR="00CC64A8">
        <w:rPr>
          <w:rStyle w:val="nfasis"/>
          <w:i w:val="0"/>
          <w:u w:val="single"/>
        </w:rPr>
        <w:t xml:space="preserve">Hubo avance ya que se cumplió con la planificación y se pudo evaluar el estado de la paciente. </w:t>
      </w:r>
      <w:r w:rsidR="00F971F6">
        <w:rPr>
          <w:rStyle w:val="nfasis"/>
          <w:i w:val="0"/>
          <w:u w:val="single"/>
        </w:rPr>
        <w:t xml:space="preserve"> </w:t>
      </w:r>
    </w:p>
    <w:p w:rsidR="009E32D4" w:rsidRPr="009E32D4" w:rsidRDefault="005521B9" w:rsidP="009E32D4">
      <w:pPr>
        <w:pStyle w:val="FENC"/>
        <w:numPr>
          <w:ilvl w:val="0"/>
          <w:numId w:val="1"/>
        </w:numPr>
        <w:rPr>
          <w:rStyle w:val="nfasis"/>
          <w:b/>
          <w:i w:val="0"/>
        </w:rPr>
      </w:pPr>
      <w:r w:rsidRPr="005521B9">
        <w:rPr>
          <w:rStyle w:val="nfasis"/>
          <w:b/>
          <w:i w:val="0"/>
        </w:rPr>
        <w:lastRenderedPageBreak/>
        <w:t xml:space="preserve">Información significativa de la sesión (aspectos importantes, información relevante, entre otros): </w:t>
      </w:r>
    </w:p>
    <w:p w:rsidR="00CC64A8" w:rsidRDefault="009E32D4" w:rsidP="002B03FD">
      <w:pPr>
        <w:pStyle w:val="FENC"/>
        <w:rPr>
          <w:rStyle w:val="nfasis"/>
          <w:i w:val="0"/>
          <w:u w:val="single"/>
        </w:rPr>
      </w:pPr>
      <w:r>
        <w:rPr>
          <w:rStyle w:val="nfasis"/>
          <w:i w:val="0"/>
          <w:u w:val="single"/>
        </w:rPr>
        <w:t>L</w:t>
      </w:r>
      <w:r w:rsidR="00654471">
        <w:rPr>
          <w:rStyle w:val="nfasis"/>
          <w:i w:val="0"/>
          <w:u w:val="single"/>
        </w:rPr>
        <w:t xml:space="preserve">a sesión se llevó vía </w:t>
      </w:r>
      <w:proofErr w:type="spellStart"/>
      <w:r w:rsidR="00654471">
        <w:rPr>
          <w:rStyle w:val="nfasis"/>
          <w:i w:val="0"/>
          <w:u w:val="single"/>
        </w:rPr>
        <w:t>BlackBoard</w:t>
      </w:r>
      <w:proofErr w:type="spellEnd"/>
      <w:r w:rsidR="00CC64A8">
        <w:rPr>
          <w:rStyle w:val="nfasis"/>
          <w:i w:val="0"/>
          <w:u w:val="single"/>
        </w:rPr>
        <w:t xml:space="preserve">. Iniciaba a la 1:30pm, sin embargo, la paciente presentó problemas de conexión a lo largo de la sesión. Se logró conectar alrededor de la 1:45. Finalizó la sesión a las 2:30. Al inicio de la sesión se le preguntó cómo se había sentido en la semana, cómo estaba, etc. Comenta que se siente muy bien, que la carga de sus estudios no ha aumentado por lo que se siente “relajada”. Así mismo, refiere que finalmente terminaron de arreglar su casa, por lo que se siente tranquila con eso también. </w:t>
      </w:r>
    </w:p>
    <w:p w:rsidR="00CC64A8" w:rsidRDefault="00CC64A8" w:rsidP="002B03FD">
      <w:pPr>
        <w:pStyle w:val="FENC"/>
        <w:rPr>
          <w:rStyle w:val="nfasis"/>
          <w:i w:val="0"/>
          <w:u w:val="single"/>
        </w:rPr>
      </w:pPr>
      <w:r>
        <w:rPr>
          <w:rStyle w:val="nfasis"/>
          <w:i w:val="0"/>
          <w:u w:val="single"/>
        </w:rPr>
        <w:t>Se continuó con las pruebas, en las cuales se pudo observar que la paciente prestaba bastante atención y respondía con honestidad. Las pruebas se proyectaron en la pantalla, para que la paciente pudiera ir siguiendo la secuencia de la misma. A lo largo de la sesión, tuvo dificultad de conexión, por lo que constantemente se conectaba y se desconectaba de la sesión. Sin embargo, se pudieron finalizar ambas pruebas.</w:t>
      </w:r>
    </w:p>
    <w:p w:rsidR="00192D70" w:rsidRDefault="00CC64A8" w:rsidP="00CC64A8">
      <w:pPr>
        <w:pStyle w:val="FENC"/>
        <w:rPr>
          <w:rFonts w:cs="Arial"/>
          <w:u w:val="single"/>
        </w:rPr>
      </w:pPr>
      <w:r>
        <w:rPr>
          <w:rStyle w:val="nfasis"/>
          <w:i w:val="0"/>
          <w:u w:val="single"/>
        </w:rPr>
        <w:t>Al finalizar, se le recordó su sesión de la próxima semana en la que se estaría realizando la última prueba y se comenzará con la intervención.</w:t>
      </w:r>
      <w:r w:rsidR="00192D70">
        <w:rPr>
          <w:rFonts w:cs="Arial"/>
          <w:u w:val="single"/>
        </w:rPr>
        <w:t xml:space="preserve"> </w:t>
      </w:r>
    </w:p>
    <w:p w:rsidR="00192D70" w:rsidRDefault="00192D70" w:rsidP="00C15D0B">
      <w:pPr>
        <w:pStyle w:val="FENC"/>
        <w:rPr>
          <w:rStyle w:val="nfasis"/>
          <w:i w:val="0"/>
          <w:u w:val="single"/>
        </w:rPr>
      </w:pPr>
    </w:p>
    <w:p w:rsidR="005521B9" w:rsidRPr="005521B9" w:rsidRDefault="005521B9" w:rsidP="009E32D4">
      <w:pPr>
        <w:pStyle w:val="FENC"/>
        <w:rPr>
          <w:rStyle w:val="nfasis"/>
          <w:b/>
          <w:i w:val="0"/>
        </w:rPr>
      </w:pPr>
      <w:r w:rsidRPr="005521B9">
        <w:rPr>
          <w:rStyle w:val="nfasis"/>
          <w:b/>
          <w:i w:val="0"/>
        </w:rPr>
        <w:t>¿Qué aprendizaje obtuvo usted como profesional al llevar a cabo la sesión?</w:t>
      </w:r>
    </w:p>
    <w:p w:rsidR="005521B9" w:rsidRDefault="00CC64A8" w:rsidP="005521B9">
      <w:pPr>
        <w:pStyle w:val="FENC"/>
        <w:rPr>
          <w:rStyle w:val="nfasis"/>
          <w:i w:val="0"/>
        </w:rPr>
      </w:pPr>
      <w:r>
        <w:rPr>
          <w:rStyle w:val="nfasis"/>
          <w:i w:val="0"/>
          <w:u w:val="single"/>
        </w:rPr>
        <w:t xml:space="preserve">Durante esta sesión, mi aprendizaje fue que, a pesar de tener sesiones en línea, se puede realizar de manera eficiente y efectiva las actividades que estén planeadas. Ya que perfectamente pude proyectar la pantalla para que la paciente pudiera ver la prueba y de esa manera que fuera más interactivo para ambas. </w:t>
      </w:r>
    </w:p>
    <w:p w:rsidR="005521B9" w:rsidRDefault="005521B9" w:rsidP="005521B9">
      <w:pPr>
        <w:pStyle w:val="FENC"/>
        <w:rPr>
          <w:rStyle w:val="nfasis"/>
          <w:b/>
          <w:i w:val="0"/>
        </w:rPr>
      </w:pPr>
      <w:r w:rsidRPr="005521B9">
        <w:rPr>
          <w:rStyle w:val="nfasis"/>
          <w:b/>
          <w:i w:val="0"/>
        </w:rPr>
        <w:t>Observaciones:</w:t>
      </w:r>
    </w:p>
    <w:p w:rsidR="00CC64A8" w:rsidRPr="00CC64A8" w:rsidRDefault="00FD68D4" w:rsidP="00302EF1">
      <w:pPr>
        <w:pStyle w:val="FENC"/>
        <w:numPr>
          <w:ilvl w:val="0"/>
          <w:numId w:val="3"/>
        </w:numPr>
        <w:rPr>
          <w:rStyle w:val="nfasis"/>
          <w:i w:val="0"/>
          <w:u w:val="single"/>
        </w:rPr>
      </w:pPr>
      <w:r w:rsidRPr="00CC64A8">
        <w:rPr>
          <w:rStyle w:val="nfasis"/>
          <w:i w:val="0"/>
        </w:rPr>
        <w:t xml:space="preserve">En </w:t>
      </w:r>
      <w:r w:rsidR="001D7CA7" w:rsidRPr="00CC64A8">
        <w:rPr>
          <w:rStyle w:val="nfasis"/>
          <w:i w:val="0"/>
        </w:rPr>
        <w:t xml:space="preserve">cuanto al aspecto </w:t>
      </w:r>
      <w:r w:rsidR="00F20906" w:rsidRPr="00CC64A8">
        <w:rPr>
          <w:rStyle w:val="nfasis"/>
          <w:i w:val="0"/>
        </w:rPr>
        <w:t xml:space="preserve">general de la paciente, </w:t>
      </w:r>
      <w:r w:rsidR="00CC64A8">
        <w:rPr>
          <w:rStyle w:val="nfasis"/>
          <w:i w:val="0"/>
        </w:rPr>
        <w:t xml:space="preserve">se debe mencionar que, debido a sus problemas de conexión, no tuvo posibilidad de encender su cámara. </w:t>
      </w:r>
    </w:p>
    <w:p w:rsidR="00FE5CDC" w:rsidRPr="00CC64A8" w:rsidRDefault="00FE5CDC" w:rsidP="00302EF1">
      <w:pPr>
        <w:pStyle w:val="FENC"/>
        <w:numPr>
          <w:ilvl w:val="0"/>
          <w:numId w:val="3"/>
        </w:numPr>
        <w:rPr>
          <w:rStyle w:val="nfasis"/>
          <w:i w:val="0"/>
          <w:u w:val="single"/>
        </w:rPr>
      </w:pPr>
      <w:r w:rsidRPr="00CC64A8">
        <w:rPr>
          <w:rStyle w:val="nfasis"/>
          <w:i w:val="0"/>
        </w:rPr>
        <w:t xml:space="preserve">Con respecto a </w:t>
      </w:r>
      <w:r w:rsidR="00E456E7" w:rsidRPr="00CC64A8">
        <w:rPr>
          <w:rStyle w:val="nfasis"/>
          <w:i w:val="0"/>
        </w:rPr>
        <w:t>su conducta, es una paciente muy</w:t>
      </w:r>
      <w:r w:rsidRPr="00CC64A8">
        <w:rPr>
          <w:rStyle w:val="nfasis"/>
          <w:i w:val="0"/>
        </w:rPr>
        <w:t xml:space="preserve"> cooperadora. Es franca y abierta con respecto a </w:t>
      </w:r>
      <w:r w:rsidR="00F20906" w:rsidRPr="00CC64A8">
        <w:rPr>
          <w:rStyle w:val="nfasis"/>
          <w:i w:val="0"/>
        </w:rPr>
        <w:t xml:space="preserve">sus historias familiares y personales. Tiene facilidad de expresión y se observa que se siente en confianza por la manera en que se expresa. </w:t>
      </w:r>
    </w:p>
    <w:p w:rsidR="00CC64A8" w:rsidRPr="00CC64A8" w:rsidRDefault="00FE5CDC" w:rsidP="00096F8F">
      <w:pPr>
        <w:pStyle w:val="FENC"/>
        <w:numPr>
          <w:ilvl w:val="0"/>
          <w:numId w:val="3"/>
        </w:numPr>
        <w:rPr>
          <w:rStyle w:val="nfasis"/>
          <w:i w:val="0"/>
          <w:u w:val="single"/>
        </w:rPr>
      </w:pPr>
      <w:r w:rsidRPr="00CC64A8">
        <w:rPr>
          <w:rStyle w:val="nfasis"/>
          <w:i w:val="0"/>
        </w:rPr>
        <w:t xml:space="preserve">Su habla es </w:t>
      </w:r>
      <w:r w:rsidR="00CC64A8">
        <w:rPr>
          <w:rStyle w:val="nfasis"/>
          <w:i w:val="0"/>
        </w:rPr>
        <w:t xml:space="preserve">breve. No se extiende tanto durante esta sesión. En algunas respuestas de las pruebas si se extendía un poco más, sin </w:t>
      </w:r>
      <w:proofErr w:type="gramStart"/>
      <w:r w:rsidR="00CC64A8">
        <w:rPr>
          <w:rStyle w:val="nfasis"/>
          <w:i w:val="0"/>
        </w:rPr>
        <w:t>embargo</w:t>
      </w:r>
      <w:proofErr w:type="gramEnd"/>
      <w:r w:rsidR="00CC64A8">
        <w:rPr>
          <w:rStyle w:val="nfasis"/>
          <w:i w:val="0"/>
        </w:rPr>
        <w:t xml:space="preserve"> era honesta y directa. </w:t>
      </w:r>
    </w:p>
    <w:p w:rsidR="00FE5CDC" w:rsidRPr="00CC64A8" w:rsidRDefault="00FE5CDC" w:rsidP="00096F8F">
      <w:pPr>
        <w:pStyle w:val="FENC"/>
        <w:numPr>
          <w:ilvl w:val="0"/>
          <w:numId w:val="3"/>
        </w:numPr>
        <w:rPr>
          <w:rStyle w:val="nfasis"/>
          <w:i w:val="0"/>
          <w:u w:val="single"/>
        </w:rPr>
      </w:pPr>
      <w:r w:rsidRPr="00CC64A8">
        <w:rPr>
          <w:rStyle w:val="nfasis"/>
          <w:i w:val="0"/>
        </w:rPr>
        <w:lastRenderedPageBreak/>
        <w:t>En su estado de ánimo se puede observar</w:t>
      </w:r>
      <w:r w:rsidR="00CC64A8">
        <w:rPr>
          <w:rStyle w:val="nfasis"/>
          <w:i w:val="0"/>
        </w:rPr>
        <w:t xml:space="preserve"> que está tranquila, no tiene mucho estrés y eso la hace sentir bien.</w:t>
      </w:r>
      <w:r w:rsidR="00C85667" w:rsidRPr="00CC64A8">
        <w:rPr>
          <w:rStyle w:val="nfasis"/>
          <w:i w:val="0"/>
        </w:rPr>
        <w:t xml:space="preserve"> </w:t>
      </w:r>
      <w:bookmarkStart w:id="0" w:name="_GoBack"/>
      <w:bookmarkEnd w:id="0"/>
    </w:p>
    <w:p w:rsidR="00FE5CDC" w:rsidRDefault="00FE5CDC" w:rsidP="00F20906">
      <w:pPr>
        <w:pStyle w:val="FENC"/>
        <w:numPr>
          <w:ilvl w:val="0"/>
          <w:numId w:val="3"/>
        </w:numPr>
        <w:rPr>
          <w:rStyle w:val="nfasis"/>
          <w:i w:val="0"/>
          <w:u w:val="single"/>
        </w:rPr>
      </w:pPr>
      <w:r>
        <w:rPr>
          <w:rStyle w:val="nfasis"/>
          <w:i w:val="0"/>
        </w:rPr>
        <w:t xml:space="preserve">Se encuentra ubicada en tiempo y espacio. El contenido de su pensamiento es adecuado, no presenta alucinaciones ni ideas delirantes. </w:t>
      </w:r>
    </w:p>
    <w:p w:rsidR="00F20906" w:rsidRPr="00F20906" w:rsidRDefault="00F20906" w:rsidP="00F20906">
      <w:pPr>
        <w:pStyle w:val="FENC"/>
        <w:ind w:left="720"/>
        <w:rPr>
          <w:rStyle w:val="nfasis"/>
          <w:i w:val="0"/>
          <w:u w:val="single"/>
        </w:rPr>
      </w:pPr>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0BD" w:rsidRDefault="00C140BD" w:rsidP="0071710E">
      <w:pPr>
        <w:spacing w:after="0" w:line="240" w:lineRule="auto"/>
      </w:pPr>
      <w:r>
        <w:separator/>
      </w:r>
    </w:p>
  </w:endnote>
  <w:endnote w:type="continuationSeparator" w:id="0">
    <w:p w:rsidR="00C140BD" w:rsidRDefault="00C140BD"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0BD" w:rsidRDefault="00C140BD" w:rsidP="0071710E">
      <w:pPr>
        <w:spacing w:after="0" w:line="240" w:lineRule="auto"/>
      </w:pPr>
      <w:r>
        <w:separator/>
      </w:r>
    </w:p>
  </w:footnote>
  <w:footnote w:type="continuationSeparator" w:id="0">
    <w:p w:rsidR="00C140BD" w:rsidRDefault="00C140BD"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10E" w:rsidRPr="0071710E" w:rsidRDefault="0071710E">
    <w:pPr>
      <w:pStyle w:val="Encabezado"/>
      <w:rPr>
        <w:rFonts w:ascii="Arial" w:hAnsi="Arial" w:cs="Arial"/>
      </w:rPr>
    </w:pPr>
    <w:r w:rsidRPr="00920D3A">
      <w:rPr>
        <w:noProof/>
        <w:sz w:val="20"/>
        <w:lang w:val="en-US"/>
      </w:rPr>
      <w:drawing>
        <wp:anchor distT="0" distB="0" distL="114300" distR="114300" simplePos="0" relativeHeight="251659264" behindDoc="0" locked="0" layoutInCell="1" allowOverlap="1">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A51"/>
    <w:multiLevelType w:val="hybridMultilevel"/>
    <w:tmpl w:val="BB0EA01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202E2AEF"/>
    <w:multiLevelType w:val="hybridMultilevel"/>
    <w:tmpl w:val="580428C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B9"/>
    <w:rsid w:val="00066EF2"/>
    <w:rsid w:val="00192D70"/>
    <w:rsid w:val="001B1C81"/>
    <w:rsid w:val="001B3B6E"/>
    <w:rsid w:val="001D7CA7"/>
    <w:rsid w:val="0027357B"/>
    <w:rsid w:val="002B03FD"/>
    <w:rsid w:val="002F15C5"/>
    <w:rsid w:val="0032719F"/>
    <w:rsid w:val="004527EE"/>
    <w:rsid w:val="00544F16"/>
    <w:rsid w:val="005521B9"/>
    <w:rsid w:val="00575CB1"/>
    <w:rsid w:val="005927A1"/>
    <w:rsid w:val="00617423"/>
    <w:rsid w:val="00654471"/>
    <w:rsid w:val="0071710E"/>
    <w:rsid w:val="007530F2"/>
    <w:rsid w:val="00772903"/>
    <w:rsid w:val="008175C2"/>
    <w:rsid w:val="008931E0"/>
    <w:rsid w:val="009225E6"/>
    <w:rsid w:val="0094114F"/>
    <w:rsid w:val="009E32D4"/>
    <w:rsid w:val="00A84770"/>
    <w:rsid w:val="00B60653"/>
    <w:rsid w:val="00C140BD"/>
    <w:rsid w:val="00C15D0B"/>
    <w:rsid w:val="00C46636"/>
    <w:rsid w:val="00C50A94"/>
    <w:rsid w:val="00C85667"/>
    <w:rsid w:val="00CC64A8"/>
    <w:rsid w:val="00D12D50"/>
    <w:rsid w:val="00D2189A"/>
    <w:rsid w:val="00DB6ABC"/>
    <w:rsid w:val="00E038A7"/>
    <w:rsid w:val="00E456E7"/>
    <w:rsid w:val="00E94F58"/>
    <w:rsid w:val="00EE686E"/>
    <w:rsid w:val="00EF44CF"/>
    <w:rsid w:val="00F043EE"/>
    <w:rsid w:val="00F20906"/>
    <w:rsid w:val="00F7760C"/>
    <w:rsid w:val="00F971F6"/>
    <w:rsid w:val="00FB5475"/>
    <w:rsid w:val="00FD68D4"/>
    <w:rsid w:val="00FE5CDC"/>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BF83"/>
  <w15:docId w15:val="{1FEC9133-C3BA-4C4E-83DD-C7755511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A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EF44CF"/>
    <w:pPr>
      <w:spacing w:before="120" w:after="120" w:line="240" w:lineRule="auto"/>
    </w:pPr>
    <w:rPr>
      <w:rFonts w:ascii="Arial" w:hAnsi="Arial"/>
    </w:rPr>
  </w:style>
  <w:style w:type="character" w:customStyle="1" w:styleId="EstiloPSCar">
    <w:name w:val="Estilo PS Car"/>
    <w:basedOn w:val="Fuentedeprrafopredeter"/>
    <w:link w:val="EstiloPS"/>
    <w:rsid w:val="00EF44CF"/>
    <w:rPr>
      <w:rFonts w:ascii="Arial" w:hAnsi="Arial"/>
    </w:rPr>
  </w:style>
  <w:style w:type="paragraph" w:styleId="Textodeglobo">
    <w:name w:val="Balloon Text"/>
    <w:basedOn w:val="Normal"/>
    <w:link w:val="TextodegloboCar"/>
    <w:uiPriority w:val="99"/>
    <w:semiHidden/>
    <w:unhideWhenUsed/>
    <w:rsid w:val="00C15D0B"/>
    <w:pPr>
      <w:spacing w:after="0" w:line="240" w:lineRule="auto"/>
    </w:pPr>
    <w:rPr>
      <w:rFonts w:ascii="Tahoma" w:eastAsia="Gill Sans MT" w:hAnsi="Tahoma" w:cs="Tahoma"/>
      <w:sz w:val="16"/>
      <w:szCs w:val="16"/>
    </w:rPr>
  </w:style>
  <w:style w:type="character" w:customStyle="1" w:styleId="TextodegloboCar">
    <w:name w:val="Texto de globo Car"/>
    <w:basedOn w:val="Fuentedeprrafopredeter"/>
    <w:link w:val="Textodeglobo"/>
    <w:uiPriority w:val="99"/>
    <w:semiHidden/>
    <w:rsid w:val="00C15D0B"/>
    <w:rPr>
      <w:rFonts w:ascii="Tahoma" w:eastAsia="Gill Sans MT"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539</Words>
  <Characters>3075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Usuario</cp:lastModifiedBy>
  <cp:revision>3</cp:revision>
  <dcterms:created xsi:type="dcterms:W3CDTF">2021-03-03T06:00:00Z</dcterms:created>
  <dcterms:modified xsi:type="dcterms:W3CDTF">2021-03-03T06:11:00Z</dcterms:modified>
</cp:coreProperties>
</file>