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10C8B" w14:textId="77777777" w:rsidR="00417D6D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8CB0B75" w14:textId="3A5337EF" w:rsidR="00417D6D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13</w:t>
      </w:r>
    </w:p>
    <w:p w14:paraId="508374F9" w14:textId="77777777" w:rsidR="00417D6D" w:rsidRPr="0001795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>
        <w:rPr>
          <w:rFonts w:ascii="Arial" w:eastAsia="Arial" w:hAnsi="Arial" w:cs="Arial"/>
          <w:color w:val="000000"/>
        </w:rPr>
        <w:t>Lucía Santamaría</w:t>
      </w:r>
    </w:p>
    <w:p w14:paraId="5E2B5CC1" w14:textId="77777777" w:rsidR="00417D6D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Tercero </w:t>
      </w:r>
    </w:p>
    <w:p w14:paraId="40925252" w14:textId="77777777" w:rsidR="00417D6D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  <w:color w:val="000000"/>
        </w:rPr>
        <w:t>G.M</w:t>
      </w:r>
      <w:r>
        <w:rPr>
          <w:rFonts w:ascii="Arial" w:eastAsia="Arial" w:hAnsi="Arial" w:cs="Arial"/>
        </w:rPr>
        <w:t>.</w:t>
      </w:r>
    </w:p>
    <w:p w14:paraId="486CF772" w14:textId="0E7E90C6" w:rsidR="00417D6D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>
        <w:rPr>
          <w:rFonts w:ascii="Arial" w:eastAsia="Arial" w:hAnsi="Arial" w:cs="Arial"/>
          <w:color w:val="000000"/>
        </w:rPr>
        <w:t>18</w:t>
      </w:r>
      <w:r w:rsidRPr="00017957">
        <w:rPr>
          <w:rFonts w:ascii="Arial" w:eastAsia="Arial" w:hAnsi="Arial" w:cs="Arial"/>
          <w:color w:val="000000"/>
        </w:rPr>
        <w:t xml:space="preserve"> de </w:t>
      </w:r>
      <w:r>
        <w:rPr>
          <w:rFonts w:ascii="Arial" w:eastAsia="Arial" w:hAnsi="Arial" w:cs="Arial"/>
          <w:color w:val="000000"/>
        </w:rPr>
        <w:t xml:space="preserve">octubre </w:t>
      </w:r>
      <w:r w:rsidRPr="00017957">
        <w:rPr>
          <w:rFonts w:ascii="Arial" w:eastAsia="Arial" w:hAnsi="Arial" w:cs="Arial"/>
          <w:color w:val="000000"/>
        </w:rPr>
        <w:t>del 2021, 3 p.m.</w:t>
      </w:r>
    </w:p>
    <w:p w14:paraId="175D9A39" w14:textId="34A01718" w:rsidR="00417D6D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>
        <w:rPr>
          <w:rFonts w:ascii="Arial" w:eastAsia="Arial" w:hAnsi="Arial" w:cs="Arial"/>
          <w:color w:val="000000"/>
        </w:rPr>
        <w:t>25 d</w:t>
      </w:r>
      <w:r w:rsidRPr="00017957">
        <w:rPr>
          <w:rFonts w:ascii="Arial" w:eastAsia="Arial" w:hAnsi="Arial" w:cs="Arial"/>
          <w:color w:val="000000"/>
        </w:rPr>
        <w:t xml:space="preserve">e </w:t>
      </w:r>
      <w:r>
        <w:rPr>
          <w:rFonts w:ascii="Arial" w:eastAsia="Arial" w:hAnsi="Arial" w:cs="Arial"/>
          <w:color w:val="000000"/>
        </w:rPr>
        <w:t>octubre</w:t>
      </w:r>
      <w:r w:rsidRPr="00017957">
        <w:rPr>
          <w:rFonts w:ascii="Arial" w:eastAsia="Arial" w:hAnsi="Arial" w:cs="Arial"/>
          <w:color w:val="000000"/>
        </w:rPr>
        <w:t xml:space="preserve"> del 2021, 3 p.m</w:t>
      </w:r>
    </w:p>
    <w:p w14:paraId="7CF22CF5" w14:textId="77777777" w:rsidR="00417D6D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417D6D" w14:paraId="15CC4B8E" w14:textId="77777777" w:rsidTr="00CD6FA6">
        <w:tc>
          <w:tcPr>
            <w:tcW w:w="9111" w:type="dxa"/>
            <w:shd w:val="clear" w:color="auto" w:fill="8DB3E2"/>
          </w:tcPr>
          <w:p w14:paraId="71B3B24E" w14:textId="77777777" w:rsidR="00417D6D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417D6D" w:rsidRPr="000F5197" w14:paraId="6A15AAF6" w14:textId="77777777" w:rsidTr="00CD6FA6">
        <w:tc>
          <w:tcPr>
            <w:tcW w:w="9111" w:type="dxa"/>
          </w:tcPr>
          <w:p w14:paraId="597B4BBE" w14:textId="21B2B73E" w:rsidR="00417D6D" w:rsidRPr="000F5197" w:rsidRDefault="002708FC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>Realizar el cierre de la</w:t>
            </w:r>
            <w:bookmarkStart w:id="1" w:name="_GoBack"/>
            <w:bookmarkEnd w:id="1"/>
            <w:r>
              <w:rPr>
                <w:rFonts w:ascii="Arial" w:eastAsia="Arial" w:hAnsi="Arial" w:cs="Arial"/>
                <w:lang w:val="es-ES_tradnl"/>
              </w:rPr>
              <w:t xml:space="preserve"> intervención</w:t>
            </w:r>
          </w:p>
        </w:tc>
      </w:tr>
    </w:tbl>
    <w:p w14:paraId="5C4C91A2" w14:textId="77777777" w:rsidR="00417D6D" w:rsidRPr="000F519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417D6D" w:rsidRPr="000F5197" w14:paraId="783A23BC" w14:textId="77777777" w:rsidTr="00CD6FA6">
        <w:tc>
          <w:tcPr>
            <w:tcW w:w="1980" w:type="dxa"/>
            <w:shd w:val="clear" w:color="auto" w:fill="8DB3E2"/>
          </w:tcPr>
          <w:p w14:paraId="007BCDC5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2891B0D8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417D6D" w:rsidRPr="000F5197" w14:paraId="61F86ECC" w14:textId="77777777" w:rsidTr="00CD6FA6">
        <w:tc>
          <w:tcPr>
            <w:tcW w:w="1980" w:type="dxa"/>
            <w:shd w:val="clear" w:color="auto" w:fill="C6D9F1"/>
          </w:tcPr>
          <w:p w14:paraId="6979E3C2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42386D6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417D6D" w:rsidRPr="000F5197" w14:paraId="2E9CBFBB" w14:textId="77777777" w:rsidTr="00CD6FA6">
        <w:tc>
          <w:tcPr>
            <w:tcW w:w="1980" w:type="dxa"/>
            <w:shd w:val="clear" w:color="auto" w:fill="C6D9F1"/>
          </w:tcPr>
          <w:p w14:paraId="12BF64A6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5384F44B" w14:textId="28B3EA44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Se</w:t>
            </w:r>
            <w:r>
              <w:rPr>
                <w:rFonts w:ascii="Arial" w:eastAsia="Arial" w:hAnsi="Arial" w:cs="Arial"/>
                <w:lang w:val="es-ES_tradnl"/>
              </w:rPr>
              <w:t xml:space="preserve"> vio un video informativo.</w:t>
            </w:r>
          </w:p>
        </w:tc>
      </w:tr>
      <w:tr w:rsidR="00417D6D" w:rsidRPr="000F5197" w14:paraId="39037F9A" w14:textId="77777777" w:rsidTr="00CD6FA6">
        <w:tc>
          <w:tcPr>
            <w:tcW w:w="1980" w:type="dxa"/>
            <w:shd w:val="clear" w:color="auto" w:fill="C6D9F1"/>
          </w:tcPr>
          <w:p w14:paraId="4E7444A5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>
              <w:rPr>
                <w:rFonts w:ascii="Arial" w:eastAsia="Arial" w:hAnsi="Arial" w:cs="Arial"/>
                <w:b/>
                <w:lang w:val="es-ES_tradnl"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D7A545E" w14:textId="01F20471" w:rsidR="00417D6D" w:rsidRPr="00B20352" w:rsidRDefault="00417D6D" w:rsidP="00CD6FA6">
            <w:pPr>
              <w:spacing w:line="276" w:lineRule="auto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Se jugó memoria, basta, sopa de letras y crucigramas. </w:t>
            </w:r>
          </w:p>
        </w:tc>
      </w:tr>
      <w:tr w:rsidR="00417D6D" w:rsidRPr="000F5197" w14:paraId="1A97B6F9" w14:textId="77777777" w:rsidTr="00CD6FA6">
        <w:tc>
          <w:tcPr>
            <w:tcW w:w="1980" w:type="dxa"/>
            <w:shd w:val="clear" w:color="auto" w:fill="C6D9F1"/>
          </w:tcPr>
          <w:p w14:paraId="56430E89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65918492" w14:textId="77777777" w:rsidR="00417D6D" w:rsidRPr="00FE0A33" w:rsidRDefault="00417D6D" w:rsidP="00CD6FA6">
            <w:pPr>
              <w:spacing w:after="0" w:line="360" w:lineRule="auto"/>
              <w:rPr>
                <w:rFonts w:ascii="Arial" w:eastAsia="Times New Roman" w:hAnsi="Arial" w:cs="Arial"/>
                <w:lang w:val="es-ES_tradnl"/>
              </w:rPr>
            </w:pPr>
            <w:r>
              <w:rPr>
                <w:rFonts w:ascii="Arial" w:eastAsia="Times New Roman" w:hAnsi="Arial" w:cs="Arial"/>
                <w:lang w:val="es-ES_tradnl"/>
              </w:rPr>
              <w:t>No aplica</w:t>
            </w:r>
          </w:p>
        </w:tc>
      </w:tr>
    </w:tbl>
    <w:p w14:paraId="49533171" w14:textId="77777777" w:rsidR="00417D6D" w:rsidRPr="000F519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417D6D" w:rsidRPr="000F5197" w14:paraId="0E01773E" w14:textId="77777777" w:rsidTr="00CD6FA6">
        <w:tc>
          <w:tcPr>
            <w:tcW w:w="3402" w:type="dxa"/>
            <w:shd w:val="clear" w:color="auto" w:fill="8DB3E2"/>
          </w:tcPr>
          <w:p w14:paraId="179CA4BA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6F6843E4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417D6D" w:rsidRPr="000F5197" w14:paraId="69BC5272" w14:textId="77777777" w:rsidTr="00CD6FA6">
        <w:tc>
          <w:tcPr>
            <w:tcW w:w="3402" w:type="dxa"/>
            <w:vAlign w:val="center"/>
          </w:tcPr>
          <w:p w14:paraId="69485146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1662DCC6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 xml:space="preserve">Hubo avance ya que se </w:t>
            </w:r>
            <w:r>
              <w:rPr>
                <w:rFonts w:ascii="Arial" w:eastAsia="Arial" w:hAnsi="Arial" w:cs="Arial"/>
                <w:lang w:val="es-ES_tradnl"/>
              </w:rPr>
              <w:t xml:space="preserve">verificaron los aprendizajes obtenidos a lo largo del proceso de intervención. </w:t>
            </w:r>
          </w:p>
        </w:tc>
      </w:tr>
    </w:tbl>
    <w:p w14:paraId="78B3DA4B" w14:textId="77777777" w:rsidR="00417D6D" w:rsidRPr="000F519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26CA6B41" w14:textId="77777777" w:rsidR="00417D6D" w:rsidRPr="000F519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E8167C4" w14:textId="77777777" w:rsidR="00417D6D" w:rsidRPr="000F519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576AB2A" w14:textId="77777777" w:rsidR="00417D6D" w:rsidRPr="000F519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4911F62" w14:textId="77777777" w:rsidR="00417D6D" w:rsidRPr="000F519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E6DC420" w14:textId="77777777" w:rsidR="00417D6D" w:rsidRPr="000F519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409CB15" w14:textId="77777777" w:rsidR="00417D6D" w:rsidRPr="000F519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417D6D" w:rsidRPr="000F5197" w14:paraId="3516BB4D" w14:textId="77777777" w:rsidTr="00CD6FA6">
        <w:tc>
          <w:tcPr>
            <w:tcW w:w="9111" w:type="dxa"/>
            <w:gridSpan w:val="3"/>
            <w:shd w:val="clear" w:color="auto" w:fill="8DB3E2"/>
          </w:tcPr>
          <w:p w14:paraId="56C094BB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lastRenderedPageBreak/>
              <w:t>Aspectos generales</w:t>
            </w:r>
          </w:p>
        </w:tc>
      </w:tr>
      <w:tr w:rsidR="00417D6D" w:rsidRPr="000F5197" w14:paraId="20BCD737" w14:textId="77777777" w:rsidTr="00CD6FA6">
        <w:tc>
          <w:tcPr>
            <w:tcW w:w="2268" w:type="dxa"/>
            <w:shd w:val="clear" w:color="auto" w:fill="C6D9F1"/>
          </w:tcPr>
          <w:p w14:paraId="441C4BFE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0C9C3302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5F5D7E22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417D6D" w:rsidRPr="000F5197" w14:paraId="373EB077" w14:textId="77777777" w:rsidTr="00CD6FA6">
        <w:tc>
          <w:tcPr>
            <w:tcW w:w="2268" w:type="dxa"/>
            <w:shd w:val="clear" w:color="auto" w:fill="C6D9F1"/>
          </w:tcPr>
          <w:p w14:paraId="07990BEF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156B9715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5B8FD080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417D6D" w:rsidRPr="000F5197" w14:paraId="1B1C0EAB" w14:textId="77777777" w:rsidTr="00CD6FA6">
        <w:tc>
          <w:tcPr>
            <w:tcW w:w="2268" w:type="dxa"/>
            <w:shd w:val="clear" w:color="auto" w:fill="C6D9F1"/>
          </w:tcPr>
          <w:p w14:paraId="7B04A9A2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CEC94F9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 xml:space="preserve">Organización, planificación, atención, y funciones ejecutivas. </w:t>
            </w:r>
          </w:p>
        </w:tc>
      </w:tr>
      <w:tr w:rsidR="00417D6D" w:rsidRPr="000F5197" w14:paraId="27960492" w14:textId="77777777" w:rsidTr="00CD6FA6">
        <w:tc>
          <w:tcPr>
            <w:tcW w:w="2268" w:type="dxa"/>
            <w:shd w:val="clear" w:color="auto" w:fill="C6D9F1"/>
          </w:tcPr>
          <w:p w14:paraId="1E6B737D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1B3A532F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 xml:space="preserve">Zoom, </w:t>
            </w:r>
            <w:r>
              <w:rPr>
                <w:rFonts w:ascii="Arial" w:eastAsia="Arial" w:hAnsi="Arial" w:cs="Arial"/>
                <w:lang w:val="es-ES_tradnl"/>
              </w:rPr>
              <w:t>presentación PowerPoint.</w:t>
            </w:r>
          </w:p>
        </w:tc>
      </w:tr>
      <w:tr w:rsidR="00417D6D" w:rsidRPr="000F5197" w14:paraId="5C11934C" w14:textId="77777777" w:rsidTr="00CD6FA6">
        <w:tc>
          <w:tcPr>
            <w:tcW w:w="2268" w:type="dxa"/>
            <w:shd w:val="clear" w:color="auto" w:fill="C6D9F1"/>
          </w:tcPr>
          <w:p w14:paraId="413A2E5B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0112050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Fue bueno ya que se cumplió con el objetivo establecido</w:t>
            </w:r>
            <w:r>
              <w:rPr>
                <w:rFonts w:ascii="Arial" w:eastAsia="Arial" w:hAnsi="Arial" w:cs="Arial"/>
                <w:lang w:val="es-ES_tradnl"/>
              </w:rPr>
              <w:t>.</w:t>
            </w:r>
          </w:p>
        </w:tc>
      </w:tr>
      <w:tr w:rsidR="00417D6D" w:rsidRPr="000F5197" w14:paraId="5A5596BE" w14:textId="77777777" w:rsidTr="00CD6FA6">
        <w:tc>
          <w:tcPr>
            <w:tcW w:w="2268" w:type="dxa"/>
            <w:shd w:val="clear" w:color="auto" w:fill="C6D9F1"/>
          </w:tcPr>
          <w:p w14:paraId="294CBCBA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7FF0F78B" w14:textId="35A25EDD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 xml:space="preserve">Entrega de informe a padres. </w:t>
            </w:r>
          </w:p>
        </w:tc>
      </w:tr>
      <w:tr w:rsidR="00417D6D" w:rsidRPr="000F5197" w14:paraId="6AF1BF0B" w14:textId="77777777" w:rsidTr="00CD6FA6">
        <w:tc>
          <w:tcPr>
            <w:tcW w:w="2268" w:type="dxa"/>
            <w:shd w:val="clear" w:color="auto" w:fill="C6D9F1"/>
          </w:tcPr>
          <w:p w14:paraId="2084CB9F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1844903" w14:textId="77A7DC12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>La relación establecida con el paciente fue positiva, demuestra interés por las actividades de clínica, tiene una actitud colaborativa y considera que los aprendizajes obtenidos a lo largo del proceso de intervención le serán útiles hasta en la universidad.</w:t>
            </w:r>
          </w:p>
        </w:tc>
      </w:tr>
      <w:tr w:rsidR="00417D6D" w:rsidRPr="000F5197" w14:paraId="48F911E4" w14:textId="77777777" w:rsidTr="00CD6FA6">
        <w:trPr>
          <w:trHeight w:val="872"/>
        </w:trPr>
        <w:tc>
          <w:tcPr>
            <w:tcW w:w="2268" w:type="dxa"/>
            <w:shd w:val="clear" w:color="auto" w:fill="C6D9F1"/>
          </w:tcPr>
          <w:p w14:paraId="573B09B9" w14:textId="77777777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EF0DA72" w14:textId="4C718363" w:rsidR="00417D6D" w:rsidRPr="000F5197" w:rsidRDefault="00417D6D" w:rsidP="00CD6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lang w:val="es-ES_tradnl"/>
              </w:rPr>
              <w:t xml:space="preserve">Quiere seguir asistiendo a clínica por el apoyo que se le da, por la paciencia con la que se trabaja y por como se le ayuda a ser mejor estudiante y persona. </w:t>
            </w:r>
          </w:p>
        </w:tc>
      </w:tr>
    </w:tbl>
    <w:p w14:paraId="163046CD" w14:textId="77777777" w:rsidR="00417D6D" w:rsidRPr="000F5197" w:rsidRDefault="00417D6D" w:rsidP="00417D6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5518DA52" w14:textId="77777777" w:rsidR="00417D6D" w:rsidRPr="000F5197" w:rsidRDefault="00417D6D" w:rsidP="00417D6D">
      <w:pPr>
        <w:rPr>
          <w:lang w:val="es-ES_tradnl"/>
        </w:rPr>
      </w:pPr>
    </w:p>
    <w:p w14:paraId="357C704E" w14:textId="77777777" w:rsidR="00417D6D" w:rsidRPr="00AF5FA4" w:rsidRDefault="00417D6D" w:rsidP="00417D6D">
      <w:pPr>
        <w:rPr>
          <w:lang w:val="es-ES_tradnl"/>
        </w:rPr>
      </w:pPr>
    </w:p>
    <w:p w14:paraId="01ED2520" w14:textId="77777777" w:rsidR="00417D6D" w:rsidRDefault="00417D6D" w:rsidP="00417D6D"/>
    <w:p w14:paraId="055CF0CF" w14:textId="77777777" w:rsidR="00657C28" w:rsidRDefault="002708FC"/>
    <w:sectPr w:rsidR="00657C28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D6D"/>
    <w:rsid w:val="000D6CB5"/>
    <w:rsid w:val="00186CB8"/>
    <w:rsid w:val="002708FC"/>
    <w:rsid w:val="00417D6D"/>
    <w:rsid w:val="00477C74"/>
    <w:rsid w:val="00CB598C"/>
    <w:rsid w:val="00D431C5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1BE884"/>
  <w14:defaultImageDpi w14:val="32767"/>
  <w15:chartTrackingRefBased/>
  <w15:docId w15:val="{DC06823D-15F8-F246-A337-4A8B3CDF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7D6D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3</cp:revision>
  <dcterms:created xsi:type="dcterms:W3CDTF">2021-10-21T16:06:00Z</dcterms:created>
  <dcterms:modified xsi:type="dcterms:W3CDTF">2021-10-29T04:13:00Z</dcterms:modified>
</cp:coreProperties>
</file>