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5ECCEEEB"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Pr>
          <w:rFonts w:ascii="Arial" w:eastAsia="Arial" w:hAnsi="Arial" w:cs="Arial"/>
          <w:b/>
          <w:color w:val="000000"/>
          <w:highlight w:val="yellow"/>
        </w:rPr>
        <w:t xml:space="preserve"> # </w:t>
      </w:r>
      <w:r w:rsidR="00C00D97">
        <w:rPr>
          <w:rFonts w:ascii="Arial" w:eastAsia="Arial" w:hAnsi="Arial" w:cs="Arial"/>
          <w:b/>
          <w:color w:val="000000"/>
          <w:highlight w:val="yellow"/>
        </w:rPr>
        <w:t>10</w:t>
      </w:r>
    </w:p>
    <w:p w14:paraId="6CD52E24" w14:textId="21A5CDF1" w:rsidR="00504C21" w:rsidRPr="00C00D97"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C00D97">
        <w:rPr>
          <w:rFonts w:ascii="Arial" w:eastAsia="Arial" w:hAnsi="Arial" w:cs="Arial"/>
          <w:bCs/>
          <w:color w:val="000000"/>
        </w:rPr>
        <w:t>Lourdes Mayora</w:t>
      </w:r>
    </w:p>
    <w:p w14:paraId="49581D61" w14:textId="625A743C"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C00D97">
        <w:rPr>
          <w:rFonts w:ascii="Arial" w:eastAsia="Arial" w:hAnsi="Arial" w:cs="Arial"/>
          <w:color w:val="000000"/>
        </w:rPr>
        <w:t>tercer año</w:t>
      </w:r>
    </w:p>
    <w:p w14:paraId="546BE748" w14:textId="47CED4FE"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C00D97">
        <w:rPr>
          <w:rFonts w:ascii="Arial" w:eastAsia="Arial" w:hAnsi="Arial" w:cs="Arial"/>
        </w:rPr>
        <w:t xml:space="preserve"> K.C</w:t>
      </w:r>
    </w:p>
    <w:p w14:paraId="4A949537" w14:textId="1F10A712" w:rsidR="00504C21" w:rsidRPr="00C00D97"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C00D97">
        <w:rPr>
          <w:rFonts w:ascii="Arial" w:eastAsia="Arial" w:hAnsi="Arial" w:cs="Arial"/>
          <w:bCs/>
          <w:color w:val="000000"/>
        </w:rPr>
        <w:t>31/03/2022 3:00 p.m</w:t>
      </w:r>
    </w:p>
    <w:p w14:paraId="412D3393" w14:textId="29F604C9" w:rsidR="00504C21" w:rsidRPr="00C00D97"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C00D97">
        <w:rPr>
          <w:rFonts w:ascii="Arial" w:eastAsia="Arial" w:hAnsi="Arial" w:cs="Arial"/>
          <w:bCs/>
          <w:color w:val="000000"/>
        </w:rPr>
        <w:t>20/04/2022 3:00 p.m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6F48D99" w14:textId="77777777" w:rsidR="00C00D97" w:rsidRDefault="00C00D97" w:rsidP="00C00D97">
            <w:pPr>
              <w:pStyle w:val="EstiloPS"/>
              <w:spacing w:line="276" w:lineRule="auto"/>
              <w:jc w:val="both"/>
            </w:pPr>
            <w:r>
              <w:t>Reconocer la secuencia de vocales que está en la palabra.</w:t>
            </w:r>
          </w:p>
          <w:p w14:paraId="6B642C2F" w14:textId="3E7164A1" w:rsidR="00504C21" w:rsidRDefault="00C00D97" w:rsidP="00C00D97">
            <w:pPr>
              <w:pBdr>
                <w:top w:val="nil"/>
                <w:left w:val="nil"/>
                <w:bottom w:val="nil"/>
                <w:right w:val="nil"/>
                <w:between w:val="nil"/>
              </w:pBdr>
              <w:spacing w:before="120" w:after="120"/>
              <w:rPr>
                <w:rFonts w:ascii="Arial" w:eastAsia="Arial" w:hAnsi="Arial" w:cs="Arial"/>
              </w:rPr>
            </w:pPr>
            <w:r>
              <w:rPr>
                <w:rFonts w:ascii="Arial" w:hAnsi="Arial" w:cs="Arial"/>
              </w:rPr>
              <w:t>Ejercitar la exactitud lectora por medio de ejercicios de conciencia fonémica a partir de un</w:t>
            </w:r>
            <w:r>
              <w:rPr>
                <w:rFonts w:ascii="Arial" w:hAnsi="Arial" w:cs="Arial"/>
              </w:rPr>
              <w:t xml:space="preserve"> </w:t>
            </w:r>
            <w:r>
              <w:rPr>
                <w:rFonts w:ascii="Arial" w:hAnsi="Arial" w:cs="Arial"/>
              </w:rPr>
              <w:t>texto.</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515F478B" w:rsidR="00504C21" w:rsidRDefault="00C00D97">
            <w:pPr>
              <w:pBdr>
                <w:top w:val="nil"/>
                <w:left w:val="nil"/>
                <w:bottom w:val="nil"/>
                <w:right w:val="nil"/>
                <w:between w:val="nil"/>
              </w:pBdr>
              <w:jc w:val="both"/>
              <w:rPr>
                <w:rFonts w:ascii="Arial" w:eastAsia="Arial" w:hAnsi="Arial" w:cs="Arial"/>
              </w:rPr>
            </w:pPr>
            <w:r>
              <w:rPr>
                <w:rFonts w:ascii="Arial" w:eastAsia="Arial" w:hAnsi="Arial" w:cs="Arial"/>
              </w:rPr>
              <w:t xml:space="preserve">Se saludó a la paciente y se le preguntaron aspectos representativos de su semana.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7FB93EB4" w:rsidR="00504C21" w:rsidRDefault="00C00D97">
            <w:pPr>
              <w:pBdr>
                <w:top w:val="nil"/>
                <w:left w:val="nil"/>
                <w:bottom w:val="nil"/>
                <w:right w:val="nil"/>
                <w:between w:val="nil"/>
              </w:pBdr>
              <w:jc w:val="both"/>
              <w:rPr>
                <w:rFonts w:ascii="Arial" w:eastAsia="Arial" w:hAnsi="Arial" w:cs="Arial"/>
              </w:rPr>
            </w:pPr>
            <w:r>
              <w:rPr>
                <w:rFonts w:ascii="Arial" w:eastAsia="Arial" w:hAnsi="Arial" w:cs="Arial"/>
              </w:rPr>
              <w:t xml:space="preserve">La paciente frente a dos plantillas tenía que reconocer la secuencia de vocales que están en una palabra para unir o circular como correspondía. </w:t>
            </w:r>
            <w:r w:rsidR="00E9057C">
              <w:rPr>
                <w:rFonts w:ascii="Arial" w:eastAsia="Arial" w:hAnsi="Arial" w:cs="Arial"/>
              </w:rPr>
              <w:t xml:space="preserve">Logró realizar adecuadamente la tarea, incluso estableciendo de cuales vocales se trataba.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01F4D966" w14:textId="77777777" w:rsidR="00504C21" w:rsidRDefault="00E9057C" w:rsidP="00E9057C">
            <w:pPr>
              <w:pStyle w:val="ListParagraph"/>
              <w:numPr>
                <w:ilvl w:val="0"/>
                <w:numId w:val="1"/>
              </w:numPr>
              <w:jc w:val="both"/>
              <w:rPr>
                <w:rFonts w:ascii="Arial" w:eastAsia="Arial" w:hAnsi="Arial" w:cs="Arial"/>
              </w:rPr>
            </w:pPr>
            <w:r>
              <w:rPr>
                <w:rFonts w:ascii="Arial" w:eastAsia="Arial" w:hAnsi="Arial" w:cs="Arial"/>
              </w:rPr>
              <w:t xml:space="preserve">La paciente leyó un párrafo de 4 líneas sobre “Minecraft”. Su lectura le faltó fluidez, al dificultarsele palabras que presentaban más de 4 sílabas. Por tanto, en lugar de trabajar con los otros párrafos, solo se trabajó con uno. </w:t>
            </w:r>
          </w:p>
          <w:p w14:paraId="3ADB7348" w14:textId="77777777" w:rsidR="00E9057C" w:rsidRDefault="00E9057C" w:rsidP="00E9057C">
            <w:pPr>
              <w:pStyle w:val="ListParagraph"/>
              <w:numPr>
                <w:ilvl w:val="0"/>
                <w:numId w:val="1"/>
              </w:numPr>
              <w:jc w:val="both"/>
              <w:rPr>
                <w:rFonts w:ascii="Arial" w:eastAsia="Arial" w:hAnsi="Arial" w:cs="Arial"/>
              </w:rPr>
            </w:pPr>
            <w:r>
              <w:rPr>
                <w:rFonts w:ascii="Arial" w:eastAsia="Arial" w:hAnsi="Arial" w:cs="Arial"/>
              </w:rPr>
              <w:t xml:space="preserve">Luego de leer el párrafo debía completar las palabras, proveniente del párrafo leído, con letras omitidas. Se le dificultó la tarea, pero logró ser conciente de ello teniendo un buen reconocimiento de unas palabras y no de otras. </w:t>
            </w:r>
          </w:p>
          <w:p w14:paraId="5345D60B" w14:textId="77777777" w:rsidR="00E9057C" w:rsidRDefault="00E9057C" w:rsidP="00E9057C">
            <w:pPr>
              <w:pStyle w:val="ListParagraph"/>
              <w:numPr>
                <w:ilvl w:val="0"/>
                <w:numId w:val="1"/>
              </w:numPr>
              <w:jc w:val="both"/>
              <w:rPr>
                <w:rFonts w:ascii="Arial" w:eastAsia="Arial" w:hAnsi="Arial" w:cs="Arial"/>
              </w:rPr>
            </w:pPr>
            <w:r>
              <w:rPr>
                <w:rFonts w:ascii="Arial" w:eastAsia="Arial" w:hAnsi="Arial" w:cs="Arial"/>
              </w:rPr>
              <w:t xml:space="preserve">Después, debía descubrir el sonido que sobra en cada palabra y tacharla con una línea. Tuvo un buen desempeño, en su mayoría correctas, y con otras con cierto error. </w:t>
            </w:r>
          </w:p>
          <w:p w14:paraId="50E80B4C" w14:textId="47B0B19F" w:rsidR="00CD7AEB" w:rsidRPr="00E9057C" w:rsidRDefault="00CD7AEB" w:rsidP="00E9057C">
            <w:pPr>
              <w:pStyle w:val="ListParagraph"/>
              <w:numPr>
                <w:ilvl w:val="0"/>
                <w:numId w:val="1"/>
              </w:numPr>
              <w:jc w:val="both"/>
              <w:rPr>
                <w:rFonts w:ascii="Arial" w:eastAsia="Arial" w:hAnsi="Arial" w:cs="Arial"/>
              </w:rPr>
            </w:pPr>
            <w:r>
              <w:rPr>
                <w:rFonts w:ascii="Arial" w:eastAsia="Arial" w:hAnsi="Arial" w:cs="Arial"/>
              </w:rPr>
              <w:t xml:space="preserve">Por último, se le pidió compartir qué es lo que más le gusta de Minecraft, frente a ello estableció “construir casas y el animarlas”; y luego dijo que tenía que mejorar en la construcción de ellas.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169AD5A7" w:rsidR="00504C21" w:rsidRDefault="00CD7AE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ejercitó la orientación espacial por medio del juego “el laberinto de Minecraft”, obtuvo buenos resultados.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16794115" w:rsidR="00504C21" w:rsidRDefault="00CD7AE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recapituló lo trabajado durante la sesión.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06860380"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CD7AEB">
              <w:rPr>
                <w:rFonts w:ascii="Arial" w:eastAsia="Arial" w:hAnsi="Arial" w:cs="Arial"/>
              </w:rPr>
              <w:t xml:space="preserve">Se trabajaron sílabas trabadas.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4F5BA516" w:rsidR="00504C21" w:rsidRDefault="00CD7AE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Estancamiento</w:t>
            </w:r>
          </w:p>
        </w:tc>
        <w:tc>
          <w:tcPr>
            <w:tcW w:w="5709" w:type="dxa"/>
            <w:vAlign w:val="center"/>
          </w:tcPr>
          <w:p w14:paraId="236B873E" w14:textId="7E30B4EE" w:rsidR="00504C21" w:rsidRDefault="00CD7AE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Si logró reconocer la secuencia vocálica de las palabras y no del todo logró trabajar los ejercicios de exactitud lectora (hubo más dificultad que avance).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0859F6B8" w:rsidR="00504C21" w:rsidRDefault="00CD7AE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75255D8E" w:rsidR="00504C21" w:rsidRDefault="00CD7AE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0258A0D7" w:rsidR="00504C21" w:rsidRDefault="00CD7AEB">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Conciencia fonémica y exactitud lectora.</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50A03BD8" w:rsidR="00504C21" w:rsidRDefault="00CD7AEB">
            <w:pPr>
              <w:pBdr>
                <w:top w:val="nil"/>
                <w:left w:val="nil"/>
                <w:bottom w:val="nil"/>
                <w:right w:val="nil"/>
                <w:between w:val="nil"/>
              </w:pBdr>
              <w:jc w:val="both"/>
              <w:rPr>
                <w:rFonts w:ascii="Arial" w:eastAsia="Arial" w:hAnsi="Arial" w:cs="Arial"/>
              </w:rPr>
            </w:pPr>
            <w:r>
              <w:rPr>
                <w:rFonts w:ascii="Arial" w:eastAsia="Arial" w:hAnsi="Arial" w:cs="Arial"/>
              </w:rPr>
              <w:t>Ordenador, plantillas.</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37F99FE0" w:rsidR="00504C21" w:rsidRDefault="00CD7AEB">
            <w:pPr>
              <w:pBdr>
                <w:top w:val="nil"/>
                <w:left w:val="nil"/>
                <w:bottom w:val="nil"/>
                <w:right w:val="nil"/>
                <w:between w:val="nil"/>
              </w:pBdr>
              <w:spacing w:before="120" w:after="120"/>
              <w:jc w:val="both"/>
              <w:rPr>
                <w:rFonts w:ascii="Arial" w:eastAsia="Arial" w:hAnsi="Arial" w:cs="Arial"/>
              </w:rPr>
            </w:pPr>
            <w:r>
              <w:rPr>
                <w:rFonts w:ascii="Arial" w:eastAsia="Arial" w:hAnsi="Arial" w:cs="Arial"/>
              </w:rPr>
              <w:t>La practicante debido a los avances que Krista había reflejado, decidió intentar trabajar con textos cortos para ir hacia ejercicios de exactitud lectora</w:t>
            </w:r>
            <w:r w:rsidR="00B7169C">
              <w:rPr>
                <w:rFonts w:ascii="Arial" w:eastAsia="Arial" w:hAnsi="Arial" w:cs="Arial"/>
              </w:rPr>
              <w:t xml:space="preserve">; frente al desempeño obtenido en el primer texto decidió que era pertinente solo trabajar con uno de 4 que se tenían previstos. Se observó que la paciente al practicar la lectura del texto más de dos veces tendrá una mayor fluidez en su lectura oral, por tanto, se estará enviando el texto que se trabajará en la sesión de forma previa para que tenga una mayor familiaridad.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3D5425A5" w:rsidR="00504C21" w:rsidRDefault="00B7169C">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Trabajar el análisis y manipulación fonémica, junto con ejercicios adecuados de exactitud lectora.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4F8BFDF8" w14:textId="77777777" w:rsidR="00504C21" w:rsidRDefault="00B7169C" w:rsidP="00B7169C">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paciente se le debe continuar reforzando la consolidación de la conciencia fonémica. </w:t>
            </w:r>
          </w:p>
          <w:p w14:paraId="32D27ED5" w14:textId="77777777" w:rsidR="00B7169C" w:rsidRDefault="00B7169C" w:rsidP="00B7169C">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exactitud lectora se trabajará mejor, con un texto que sea familiar a la paciente, en lugar de ser uno nuevo. </w:t>
            </w:r>
          </w:p>
          <w:p w14:paraId="2472790E" w14:textId="419454E5" w:rsidR="00B7169C" w:rsidRPr="00B7169C" w:rsidRDefault="00B7169C" w:rsidP="00B7169C">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paciente obtuvo un mejor desempeño en el ejercicio de integración que en del completar palabras con letras omitidas.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B12D108" w14:textId="102536FB" w:rsidR="00504C21" w:rsidRPr="00B7169C" w:rsidRDefault="00B7169C" w:rsidP="00B7169C">
            <w:pPr>
              <w:pStyle w:val="ListParagraph"/>
              <w:numPr>
                <w:ilvl w:val="0"/>
                <w:numId w:val="1"/>
              </w:num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Se debe llevar de la mano la motivación tanto intrínseca como extrínseca de la paciente, para que sienta un mayor compromiso en el trabajo que se está realizando.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023C0" w14:textId="77777777" w:rsidR="008E333C" w:rsidRDefault="008E333C">
      <w:pPr>
        <w:spacing w:after="0" w:line="240" w:lineRule="auto"/>
      </w:pPr>
      <w:r>
        <w:separator/>
      </w:r>
    </w:p>
  </w:endnote>
  <w:endnote w:type="continuationSeparator" w:id="0">
    <w:p w14:paraId="01F4CB8B" w14:textId="77777777" w:rsidR="008E333C" w:rsidRDefault="008E3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Ľ怀"/>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B56C1" w14:textId="77777777" w:rsidR="008E333C" w:rsidRDefault="008E333C">
      <w:pPr>
        <w:spacing w:after="0" w:line="240" w:lineRule="auto"/>
      </w:pPr>
      <w:r>
        <w:separator/>
      </w:r>
    </w:p>
  </w:footnote>
  <w:footnote w:type="continuationSeparator" w:id="0">
    <w:p w14:paraId="51DF808E" w14:textId="77777777" w:rsidR="008E333C" w:rsidRDefault="008E33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916DC9"/>
    <w:multiLevelType w:val="hybridMultilevel"/>
    <w:tmpl w:val="AE7EA600"/>
    <w:lvl w:ilvl="0" w:tplc="94FCF43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619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F484C"/>
    <w:rsid w:val="003D5919"/>
    <w:rsid w:val="003E41D6"/>
    <w:rsid w:val="00504C21"/>
    <w:rsid w:val="008E333C"/>
    <w:rsid w:val="00B7169C"/>
    <w:rsid w:val="00C00D97"/>
    <w:rsid w:val="00CD7AEB"/>
    <w:rsid w:val="00E9057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customStyle="1" w:styleId="EstiloPS">
    <w:name w:val="Estilo PS"/>
    <w:basedOn w:val="Normal"/>
    <w:link w:val="EstiloPSCar"/>
    <w:qFormat/>
    <w:rsid w:val="00C00D97"/>
    <w:pPr>
      <w:spacing w:before="120" w:after="120" w:line="240" w:lineRule="auto"/>
    </w:pPr>
    <w:rPr>
      <w:rFonts w:ascii="Arial" w:eastAsiaTheme="minorHAnsi" w:hAnsi="Arial" w:cstheme="minorBidi"/>
      <w:lang w:eastAsia="en-US"/>
    </w:rPr>
  </w:style>
  <w:style w:type="character" w:customStyle="1" w:styleId="EstiloPSCar">
    <w:name w:val="Estilo PS Car"/>
    <w:basedOn w:val="DefaultParagraphFont"/>
    <w:link w:val="EstiloPS"/>
    <w:rsid w:val="00C00D97"/>
    <w:rPr>
      <w:rFonts w:ascii="Arial" w:eastAsiaTheme="minorHAnsi" w:hAnsi="Arial" w:cstheme="minorBidi"/>
      <w:lang w:eastAsia="en-US"/>
    </w:rPr>
  </w:style>
  <w:style w:type="paragraph" w:styleId="ListParagraph">
    <w:name w:val="List Paragraph"/>
    <w:basedOn w:val="Normal"/>
    <w:uiPriority w:val="34"/>
    <w:qFormat/>
    <w:rsid w:val="00E905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542</Words>
  <Characters>3091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2</cp:revision>
  <dcterms:created xsi:type="dcterms:W3CDTF">2022-04-18T15:49:00Z</dcterms:created>
  <dcterms:modified xsi:type="dcterms:W3CDTF">2022-04-18T15:49:00Z</dcterms:modified>
</cp:coreProperties>
</file>