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44296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Octavo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E44C0E">
        <w:rPr>
          <w:rFonts w:ascii="Arial" w:eastAsia="Arial" w:hAnsi="Arial" w:cs="Arial"/>
          <w:color w:val="000000"/>
        </w:rPr>
        <w:t xml:space="preserve"> 6</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E44C0E">
        <w:rPr>
          <w:rFonts w:ascii="Arial" w:eastAsia="Arial" w:hAnsi="Arial" w:cs="Arial"/>
          <w:color w:val="000000"/>
        </w:rPr>
        <w:t>2</w:t>
      </w:r>
      <w:r w:rsidR="00AF0AA7">
        <w:rPr>
          <w:rFonts w:ascii="Arial" w:eastAsia="Arial" w:hAnsi="Arial" w:cs="Arial"/>
          <w:color w:val="000000"/>
        </w:rPr>
        <w:t xml:space="preserve"> de </w:t>
      </w:r>
      <w:r w:rsidR="00E44C0E">
        <w:rPr>
          <w:rFonts w:ascii="Arial" w:eastAsia="Arial" w:hAnsi="Arial" w:cs="Arial"/>
          <w:color w:val="000000"/>
        </w:rPr>
        <w:t>septiembre</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460E6" w:rsidTr="00014330">
        <w:tc>
          <w:tcPr>
            <w:tcW w:w="2263" w:type="dxa"/>
            <w:shd w:val="clear" w:color="auto" w:fill="C00000"/>
          </w:tcPr>
          <w:p w:rsidR="008460E6" w:rsidRDefault="008460E6" w:rsidP="008460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8460E6" w:rsidRDefault="008460E6" w:rsidP="008460E6">
            <w:pPr>
              <w:spacing w:after="100"/>
              <w:jc w:val="both"/>
              <w:rPr>
                <w:rFonts w:ascii="Arial" w:eastAsia="Arial" w:hAnsi="Arial" w:cs="Arial"/>
                <w:color w:val="000000"/>
              </w:rPr>
            </w:pPr>
            <w:r>
              <w:rPr>
                <w:rFonts w:ascii="Arial" w:eastAsia="Arial" w:hAnsi="Arial" w:cs="Arial"/>
                <w:color w:val="000000"/>
              </w:rPr>
              <w:t xml:space="preserve">Educar a la paciente a eliminar los juicios de valor negativos sobre si misma a partir de acciones que le generan arrepentimiento. De ese modo, enseñar a la referida a evaluar sus acciones, más no a sí misma como un todo, con el fin de establecer los límites con ella misma por medio de la autocompasión.  </w:t>
            </w:r>
          </w:p>
        </w:tc>
      </w:tr>
      <w:tr w:rsidR="008460E6" w:rsidTr="00276E12">
        <w:tc>
          <w:tcPr>
            <w:tcW w:w="2263" w:type="dxa"/>
            <w:shd w:val="clear" w:color="auto" w:fill="C00000"/>
          </w:tcPr>
          <w:p w:rsidR="008460E6" w:rsidRDefault="008460E6" w:rsidP="008460E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8460E6" w:rsidRDefault="008460E6" w:rsidP="008460E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Ansiedad:</w:t>
            </w:r>
            <w:r>
              <w:rPr>
                <w:rFonts w:ascii="Arial" w:eastAsia="Arial" w:hAnsi="Arial" w:cs="Arial"/>
                <w:color w:val="000000"/>
              </w:rPr>
              <w:t xml:space="preserve"> hacer introspección en como la necesidad de control puede manifestarse en conductas impulsivas que generen mayor consecuencia que beneficio a largo plazo. </w:t>
            </w:r>
          </w:p>
          <w:p w:rsidR="008460E6" w:rsidRDefault="008460E6" w:rsidP="008460E6">
            <w:pPr>
              <w:numPr>
                <w:ilvl w:val="0"/>
                <w:numId w:val="8"/>
              </w:numPr>
              <w:pBdr>
                <w:top w:val="nil"/>
                <w:left w:val="nil"/>
                <w:bottom w:val="nil"/>
                <w:right w:val="nil"/>
                <w:between w:val="nil"/>
              </w:pBdr>
              <w:spacing w:before="120" w:after="120"/>
              <w:jc w:val="both"/>
            </w:pPr>
            <w:r>
              <w:rPr>
                <w:rFonts w:ascii="Arial" w:eastAsia="Arial" w:hAnsi="Arial" w:cs="Arial"/>
                <w:color w:val="000000"/>
                <w:u w:val="single"/>
              </w:rPr>
              <w:t>Límites:</w:t>
            </w:r>
            <w:r>
              <w:rPr>
                <w:rFonts w:ascii="Arial" w:eastAsia="Arial" w:hAnsi="Arial" w:cs="Arial"/>
                <w:color w:val="000000"/>
              </w:rPr>
              <w:t xml:space="preserve"> hacer que la paciente reestructure la forma en la que permite que los factores estresantes la afecten negativamente por medio del aprendizaje de como los límites son una forma de autocuidado.</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lastRenderedPageBreak/>
              <w:t>R</w:t>
            </w:r>
            <w:r w:rsidRPr="00AA6851">
              <w:rPr>
                <w:rStyle w:val="nfasis"/>
                <w:i w:val="0"/>
              </w:rPr>
              <w:t>ecapitulación</w:t>
            </w:r>
            <w:r>
              <w:rPr>
                <w:rStyle w:val="nfasis"/>
                <w:i w:val="0"/>
              </w:rPr>
              <w:t>: consiste en sintetizar toda la información transmitida por el paciente para poder continuar el hilo de 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Pr="006C5112" w:rsidRDefault="00D15A80">
      <w:pPr>
        <w:pBdr>
          <w:top w:val="nil"/>
          <w:left w:val="nil"/>
          <w:bottom w:val="nil"/>
          <w:right w:val="nil"/>
          <w:between w:val="nil"/>
        </w:pBdr>
        <w:spacing w:before="120" w:after="120" w:line="360" w:lineRule="auto"/>
        <w:ind w:left="720"/>
        <w:jc w:val="both"/>
        <w:rPr>
          <w:rFonts w:ascii="Arial" w:eastAsia="Arial" w:hAnsi="Arial" w:cs="Arial"/>
          <w:color w:val="000000"/>
        </w:rPr>
      </w:pPr>
      <w:r w:rsidRPr="006C5112">
        <w:rPr>
          <w:rFonts w:ascii="Arial" w:eastAsia="Arial" w:hAnsi="Arial" w:cs="Arial"/>
          <w:color w:val="000000"/>
        </w:rPr>
        <w:t xml:space="preserve">Sí: </w:t>
      </w:r>
      <w:r w:rsidR="006C5112" w:rsidRPr="006C5112">
        <w:rPr>
          <w:rFonts w:ascii="Arial" w:eastAsia="Arial" w:hAnsi="Arial" w:cs="Arial"/>
          <w:color w:val="000000"/>
          <w:u w:val="single"/>
        </w:rPr>
        <w:t>X</w:t>
      </w:r>
      <w:r w:rsidRPr="006C5112">
        <w:rPr>
          <w:rFonts w:ascii="Arial" w:eastAsia="Arial" w:hAnsi="Arial" w:cs="Arial"/>
          <w:color w:val="000000"/>
        </w:rPr>
        <w:t xml:space="preserve"> </w:t>
      </w:r>
      <w:r w:rsidR="002E3632" w:rsidRPr="006C5112">
        <w:rPr>
          <w:rFonts w:ascii="Arial" w:eastAsia="Arial" w:hAnsi="Arial" w:cs="Arial"/>
          <w:color w:val="000000"/>
        </w:rPr>
        <w:tab/>
        <w:t>No:</w:t>
      </w:r>
      <w:r w:rsidR="00AA6851" w:rsidRPr="006C5112">
        <w:rPr>
          <w:rFonts w:ascii="Arial" w:eastAsia="Arial" w:hAnsi="Arial" w:cs="Arial"/>
        </w:rPr>
        <w:t xml:space="preserve"> </w:t>
      </w:r>
      <w:r w:rsidR="004666F8" w:rsidRPr="006C5112">
        <w:rPr>
          <w:rFonts w:ascii="Arial" w:eastAsia="Arial" w:hAnsi="Arial" w:cs="Arial"/>
        </w:rPr>
        <w:t>_</w:t>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AA6851" w:rsidRPr="006C5112">
        <w:rPr>
          <w:rFonts w:ascii="Arial" w:eastAsia="Arial" w:hAnsi="Arial" w:cs="Arial"/>
        </w:rPr>
        <w:softHyphen/>
      </w:r>
      <w:r w:rsidR="006C5112" w:rsidRPr="006C5112">
        <w:rPr>
          <w:rFonts w:ascii="Arial" w:eastAsia="Arial" w:hAnsi="Arial" w:cs="Arial"/>
        </w:rPr>
        <w:t>_</w:t>
      </w:r>
      <w:r w:rsidR="004666F8" w:rsidRPr="006C5112">
        <w:rPr>
          <w:rFonts w:ascii="Arial" w:eastAsia="Arial" w:hAnsi="Arial" w:cs="Arial"/>
        </w:rPr>
        <w:t>_</w:t>
      </w:r>
    </w:p>
    <w:p w:rsidR="003B1273"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rPr>
        <w:t>La paciente se presentó de forma puntual a la sesión</w:t>
      </w:r>
      <w:r w:rsidR="006C5112">
        <w:rPr>
          <w:rFonts w:ascii="Arial" w:eastAsia="Arial" w:hAnsi="Arial" w:cs="Arial"/>
          <w:color w:val="000000"/>
        </w:rPr>
        <w:t xml:space="preserve"> y se pudo realizar</w:t>
      </w:r>
      <w:r w:rsidR="00CA5B65">
        <w:rPr>
          <w:rFonts w:ascii="Arial" w:eastAsia="Arial" w:hAnsi="Arial" w:cs="Arial"/>
          <w:color w:val="000000"/>
        </w:rPr>
        <w:t xml:space="preserve"> la </w:t>
      </w:r>
      <w:r w:rsidR="008460E6">
        <w:rPr>
          <w:rFonts w:ascii="Arial" w:eastAsia="Arial" w:hAnsi="Arial" w:cs="Arial"/>
          <w:color w:val="000000"/>
        </w:rPr>
        <w:t>psicoeducación planificada para la sesión.</w:t>
      </w:r>
    </w:p>
    <w:p w:rsidR="006C5112" w:rsidRDefault="006C5112">
      <w:pPr>
        <w:pBdr>
          <w:top w:val="nil"/>
          <w:left w:val="nil"/>
          <w:bottom w:val="nil"/>
          <w:right w:val="nil"/>
          <w:between w:val="nil"/>
        </w:pBdr>
        <w:spacing w:before="120" w:after="120" w:line="360" w:lineRule="auto"/>
        <w:jc w:val="both"/>
        <w:rPr>
          <w:rFonts w:ascii="Arial" w:eastAsia="Arial" w:hAnsi="Arial" w:cs="Arial"/>
          <w:color w:val="000000"/>
        </w:rPr>
      </w:pPr>
    </w:p>
    <w:p w:rsidR="006C5112" w:rsidRPr="00611FA6" w:rsidRDefault="006C5112">
      <w:pPr>
        <w:pBdr>
          <w:top w:val="nil"/>
          <w:left w:val="nil"/>
          <w:bottom w:val="nil"/>
          <w:right w:val="nil"/>
          <w:between w:val="nil"/>
        </w:pBdr>
        <w:spacing w:before="120" w:after="120" w:line="360" w:lineRule="auto"/>
        <w:jc w:val="both"/>
        <w:rPr>
          <w:rFonts w:ascii="Arial" w:eastAsia="Arial" w:hAnsi="Arial" w:cs="Arial"/>
          <w:color w:val="000000" w:themeColor="text1"/>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611FA6" w:rsidRDefault="00611FA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sidRPr="006C5112">
        <w:rPr>
          <w:rFonts w:ascii="Arial" w:eastAsia="Arial" w:hAnsi="Arial" w:cs="Arial"/>
          <w:color w:val="000000"/>
        </w:rPr>
        <w:t>_</w:t>
      </w:r>
      <w:r w:rsidR="006C5112" w:rsidRPr="006C5112">
        <w:rPr>
          <w:rFonts w:ascii="Arial" w:eastAsia="Arial" w:hAnsi="Arial" w:cs="Arial"/>
          <w:color w:val="000000"/>
          <w:u w:val="single"/>
        </w:rPr>
        <w:t>X</w:t>
      </w:r>
      <w:r w:rsidR="0046536A" w:rsidRPr="006C5112">
        <w:rPr>
          <w:rFonts w:ascii="Arial" w:eastAsia="Arial" w:hAnsi="Arial" w:cs="Arial"/>
          <w:color w:val="000000"/>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p>
    <w:p w:rsidR="006C5112" w:rsidRDefault="002E3632" w:rsidP="00611FA6">
      <w:pPr>
        <w:pBdr>
          <w:top w:val="nil"/>
          <w:left w:val="nil"/>
          <w:bottom w:val="nil"/>
          <w:right w:val="nil"/>
          <w:between w:val="nil"/>
        </w:pBdr>
        <w:spacing w:before="120" w:after="120" w:line="360" w:lineRule="auto"/>
        <w:ind w:left="720"/>
        <w:jc w:val="both"/>
        <w:rPr>
          <w:rFonts w:ascii="Arial" w:eastAsia="Arial" w:hAnsi="Arial" w:cs="Arial"/>
          <w:color w:val="000000" w:themeColor="text1"/>
        </w:rPr>
      </w:pPr>
      <w:r>
        <w:rPr>
          <w:rFonts w:ascii="Arial" w:eastAsia="Arial" w:hAnsi="Arial" w:cs="Arial"/>
          <w:color w:val="000000"/>
        </w:rPr>
        <w:t xml:space="preserve">¿Por qué? </w:t>
      </w:r>
      <w:r w:rsidR="00611FA6">
        <w:rPr>
          <w:rFonts w:ascii="Arial" w:eastAsia="Arial" w:hAnsi="Arial" w:cs="Arial"/>
          <w:color w:val="000000" w:themeColor="text1"/>
        </w:rPr>
        <w:t xml:space="preserve">La paciente </w:t>
      </w:r>
      <w:r w:rsidR="00BD19F0">
        <w:rPr>
          <w:rFonts w:ascii="Arial" w:eastAsia="Arial" w:hAnsi="Arial" w:cs="Arial"/>
          <w:color w:val="000000" w:themeColor="text1"/>
        </w:rPr>
        <w:t xml:space="preserve">comprendió </w:t>
      </w:r>
      <w:r w:rsidR="0059609A">
        <w:rPr>
          <w:rFonts w:ascii="Arial" w:eastAsia="Arial" w:hAnsi="Arial" w:cs="Arial"/>
          <w:color w:val="000000" w:themeColor="text1"/>
        </w:rPr>
        <w:t xml:space="preserve">las ideas generales de la autocompasión por medio de los juicios de valor autogenerados. De ese modo mencionaba que “la palabra tiene poder”, asegurando el aprendizaje. </w:t>
      </w:r>
      <w:r w:rsidR="00CA5B65">
        <w:rPr>
          <w:rFonts w:ascii="Arial" w:eastAsia="Arial" w:hAnsi="Arial" w:cs="Arial"/>
          <w:color w:val="000000" w:themeColor="text1"/>
        </w:rPr>
        <w:t xml:space="preserve">Asimismo, reconoció como la ausencia de estos aprendizajes se hacen claras en su historia de vida y como las cosas pueden mejorar a partir de su aplicación a la vida diaria. </w:t>
      </w:r>
    </w:p>
    <w:p w:rsidR="00C34424" w:rsidRDefault="006C5112" w:rsidP="00611FA6">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themeColor="text1"/>
        </w:rPr>
        <w:t>De ese modo, fue capaz de recordar y apli</w:t>
      </w:r>
      <w:r w:rsidR="0059609A">
        <w:rPr>
          <w:rFonts w:ascii="Arial" w:eastAsia="Arial" w:hAnsi="Arial" w:cs="Arial"/>
          <w:color w:val="000000" w:themeColor="text1"/>
        </w:rPr>
        <w:t>car a ejemplos concretos en lo que respecta a las afirmaciones que uno hace y como estas se internalizan generando consecuencias negativas en la autoestima.</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EF2584" w:rsidRPr="00611FA6" w:rsidRDefault="002E3632" w:rsidP="005C666A">
      <w:pPr>
        <w:pStyle w:val="Prrafodelista"/>
        <w:numPr>
          <w:ilvl w:val="0"/>
          <w:numId w:val="1"/>
        </w:numPr>
        <w:spacing w:after="100" w:line="360" w:lineRule="auto"/>
        <w:jc w:val="both"/>
        <w:rPr>
          <w:rFonts w:ascii="Arial" w:eastAsia="Arial" w:hAnsi="Arial" w:cs="Arial"/>
          <w:color w:val="000000"/>
          <w:szCs w:val="2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893D2A" w:rsidRPr="005C666A">
        <w:rPr>
          <w:rFonts w:ascii="Arial" w:eastAsia="Arial" w:hAnsi="Arial" w:cs="Arial"/>
          <w:bCs/>
          <w:color w:val="000000" w:themeColor="text1"/>
        </w:rPr>
        <w:t xml:space="preserve">0) </w:t>
      </w:r>
      <w:r w:rsidR="00295D9B" w:rsidRPr="005C666A">
        <w:rPr>
          <w:rFonts w:ascii="Arial" w:eastAsia="Arial" w:hAnsi="Arial" w:cs="Arial"/>
          <w:bCs/>
          <w:color w:val="000000" w:themeColor="text1"/>
        </w:rPr>
        <w:t xml:space="preserve">y </w:t>
      </w:r>
      <w:r w:rsidR="00611FA6">
        <w:rPr>
          <w:rFonts w:ascii="Arial" w:eastAsia="Arial" w:hAnsi="Arial" w:cs="Arial"/>
          <w:bCs/>
          <w:color w:val="000000" w:themeColor="text1"/>
        </w:rPr>
        <w:t xml:space="preserve">expresó como </w:t>
      </w:r>
      <w:r w:rsidR="0006418F">
        <w:rPr>
          <w:rFonts w:ascii="Arial" w:eastAsia="Arial" w:hAnsi="Arial" w:cs="Arial"/>
          <w:bCs/>
          <w:color w:val="000000" w:themeColor="text1"/>
        </w:rPr>
        <w:t xml:space="preserve">en la última semana </w:t>
      </w:r>
      <w:r w:rsidR="000521A0">
        <w:rPr>
          <w:rFonts w:ascii="Arial" w:eastAsia="Arial" w:hAnsi="Arial" w:cs="Arial"/>
          <w:bCs/>
          <w:color w:val="000000" w:themeColor="text1"/>
        </w:rPr>
        <w:t xml:space="preserve">había logrado manejar mejor su ansiedad y emotividad </w:t>
      </w:r>
      <w:r w:rsidR="00CA5B65">
        <w:rPr>
          <w:rFonts w:ascii="Arial" w:eastAsia="Arial" w:hAnsi="Arial" w:cs="Arial"/>
          <w:bCs/>
          <w:color w:val="000000" w:themeColor="text1"/>
        </w:rPr>
        <w:t>tras aplicar la autoprotección</w:t>
      </w:r>
      <w:r w:rsidR="0059609A">
        <w:rPr>
          <w:rFonts w:ascii="Arial" w:eastAsia="Arial" w:hAnsi="Arial" w:cs="Arial"/>
          <w:bCs/>
          <w:color w:val="000000" w:themeColor="text1"/>
        </w:rPr>
        <w:t xml:space="preserve"> y autocuidado</w:t>
      </w:r>
      <w:r w:rsidR="00BD19F0">
        <w:rPr>
          <w:rFonts w:ascii="Arial" w:eastAsia="Arial" w:hAnsi="Arial" w:cs="Arial"/>
          <w:bCs/>
          <w:color w:val="000000" w:themeColor="text1"/>
        </w:rPr>
        <w:t>. Asimismo, manifiesta que ha podido ponerse a sí misma de prioridad como no lo había hecho en mucho tiempo.</w:t>
      </w:r>
      <w:r w:rsidR="0006418F">
        <w:rPr>
          <w:rFonts w:ascii="Arial" w:eastAsia="Arial" w:hAnsi="Arial" w:cs="Arial"/>
          <w:bCs/>
          <w:color w:val="000000" w:themeColor="text1"/>
        </w:rPr>
        <w:t xml:space="preserve"> </w:t>
      </w:r>
    </w:p>
    <w:p w:rsidR="008D60CB"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Posteriormente, se dialogó de forma breve sobre </w:t>
      </w:r>
      <w:r w:rsidR="00CA5B65">
        <w:rPr>
          <w:rFonts w:ascii="Arial" w:eastAsia="Arial" w:hAnsi="Arial" w:cs="Arial"/>
          <w:bCs/>
          <w:color w:val="000000"/>
        </w:rPr>
        <w:t xml:space="preserve">las posibles dudas que podrían haber surgido entre los conceptos del autocuidado y la autoprotección siendo resueltas prontamente. </w:t>
      </w:r>
    </w:p>
    <w:p w:rsidR="000521A0" w:rsidRDefault="00024935"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Luego se prosiguió a la actividad estipulada, donde por medio de discusiones sobre el pasado de la paciente se le hizo ver como poseía el patrón de desprestigiarse a sí misma ante los errores que cometió. De esa manera se le pidió que pensara en cinco eventos de los cuales se arrepentía, para enseñarle estos patrones y mencionarle como esas palabras que mencionaba se fueron internalizando con el pasar del tiempo. De esa forma, se hizo reformular los juicios que tenía de sí misma hacia sus acciones, con el fin de rescatar los aspectos positivos de su persona.</w:t>
      </w:r>
    </w:p>
    <w:p w:rsidR="000521A0" w:rsidRPr="00BB01E4" w:rsidRDefault="000521A0" w:rsidP="005C666A">
      <w:pPr>
        <w:pBdr>
          <w:top w:val="nil"/>
          <w:left w:val="nil"/>
          <w:bottom w:val="nil"/>
          <w:right w:val="nil"/>
          <w:between w:val="nil"/>
        </w:pBdr>
        <w:spacing w:before="120" w:after="100" w:line="360" w:lineRule="auto"/>
        <w:ind w:left="720"/>
        <w:jc w:val="both"/>
        <w:rPr>
          <w:rFonts w:ascii="Arial" w:eastAsia="Arial" w:hAnsi="Arial" w:cs="Arial"/>
          <w:bCs/>
          <w:color w:val="000000"/>
        </w:rPr>
      </w:pPr>
      <w:r>
        <w:rPr>
          <w:rFonts w:ascii="Arial" w:eastAsia="Arial" w:hAnsi="Arial" w:cs="Arial"/>
          <w:bCs/>
          <w:color w:val="000000"/>
        </w:rPr>
        <w:t xml:space="preserve">Una vez finalizado el proceso, se otorgó de plan paralelo </w:t>
      </w:r>
      <w:r w:rsidR="00024935">
        <w:rPr>
          <w:rFonts w:ascii="Arial" w:eastAsia="Arial" w:hAnsi="Arial" w:cs="Arial"/>
          <w:bCs/>
          <w:color w:val="000000"/>
        </w:rPr>
        <w:t>la tabla en la que podía replicar este proceso con eventos actuales, para que adquiriera el hábito de encontrar aprecio propio incluso en circunstancias de culpa, vergüenza o arrepentimiento.</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00BC2DC1">
        <w:rPr>
          <w:rFonts w:ascii="Arial" w:eastAsia="Arial" w:hAnsi="Arial" w:cs="Arial"/>
        </w:rPr>
        <w:t xml:space="preserve">roja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w:t>
      </w:r>
      <w:r w:rsidR="00BC2DC1">
        <w:rPr>
          <w:rFonts w:ascii="Arial" w:eastAsia="Arial" w:hAnsi="Arial" w:cs="Arial"/>
        </w:rPr>
        <w:t>aciente denota perfecta salud.</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w:t>
      </w:r>
      <w:r w:rsidR="00BC2DC1">
        <w:rPr>
          <w:rFonts w:ascii="Arial" w:eastAsia="Arial" w:hAnsi="Arial" w:cs="Arial"/>
        </w:rPr>
        <w:t>calma en cuanto a los eventos de su semana, pero un interés en poder aprender sobre la inteligencia emocional y su aplicación</w:t>
      </w:r>
      <w:r w:rsidR="00F047BB">
        <w:rPr>
          <w:rFonts w:ascii="Arial" w:eastAsia="Arial" w:hAnsi="Arial" w:cs="Arial"/>
        </w:rPr>
        <w:t>.</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024935">
        <w:rPr>
          <w:rFonts w:ascii="Arial" w:eastAsia="Arial" w:hAnsi="Arial" w:cs="Arial"/>
          <w:color w:val="000000" w:themeColor="text1"/>
        </w:rPr>
        <w:t>que los pacientes tienden a normalizar cierto vocabulario o tratos hacia sí</w:t>
      </w:r>
      <w:bookmarkStart w:id="0" w:name="_GoBack"/>
      <w:bookmarkEnd w:id="0"/>
      <w:r w:rsidR="00024935">
        <w:rPr>
          <w:rFonts w:ascii="Arial" w:eastAsia="Arial" w:hAnsi="Arial" w:cs="Arial"/>
          <w:color w:val="000000" w:themeColor="text1"/>
        </w:rPr>
        <w:t xml:space="preserve"> mismos, incluso viéndolos como algo normal. Sin embargo, al enseñarles estos patrones para que puedan profundizar en el aprendizaje, es posible que puedan ver las consecuencias de estas afirmaciones. </w:t>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0FC" w:rsidRDefault="00DE50FC">
      <w:pPr>
        <w:spacing w:after="0" w:line="240" w:lineRule="auto"/>
      </w:pPr>
      <w:r>
        <w:separator/>
      </w:r>
    </w:p>
  </w:endnote>
  <w:endnote w:type="continuationSeparator" w:id="0">
    <w:p w:rsidR="00DE50FC" w:rsidRDefault="00DE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0FC" w:rsidRDefault="00DE50FC">
      <w:pPr>
        <w:spacing w:after="0" w:line="240" w:lineRule="auto"/>
      </w:pPr>
      <w:r>
        <w:separator/>
      </w:r>
    </w:p>
  </w:footnote>
  <w:footnote w:type="continuationSeparator" w:id="0">
    <w:p w:rsidR="00DE50FC" w:rsidRDefault="00DE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642F1A"/>
    <w:multiLevelType w:val="multilevel"/>
    <w:tmpl w:val="5AA25982"/>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120440"/>
    <w:multiLevelType w:val="multilevel"/>
    <w:tmpl w:val="5D76F67E"/>
    <w:lvl w:ilvl="0">
      <w:start w:val="19"/>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24935"/>
    <w:rsid w:val="00041CBB"/>
    <w:rsid w:val="000521A0"/>
    <w:rsid w:val="0006418F"/>
    <w:rsid w:val="000664AD"/>
    <w:rsid w:val="000861FF"/>
    <w:rsid w:val="000C1D4D"/>
    <w:rsid w:val="000C6FAB"/>
    <w:rsid w:val="00103767"/>
    <w:rsid w:val="00170FF6"/>
    <w:rsid w:val="001773C4"/>
    <w:rsid w:val="00214FFD"/>
    <w:rsid w:val="00250B77"/>
    <w:rsid w:val="00265E37"/>
    <w:rsid w:val="00286B3E"/>
    <w:rsid w:val="00295D9B"/>
    <w:rsid w:val="002D17D5"/>
    <w:rsid w:val="002E3632"/>
    <w:rsid w:val="002E386F"/>
    <w:rsid w:val="00320005"/>
    <w:rsid w:val="0032426D"/>
    <w:rsid w:val="0033184D"/>
    <w:rsid w:val="00391285"/>
    <w:rsid w:val="003B1273"/>
    <w:rsid w:val="003C6C07"/>
    <w:rsid w:val="003F312A"/>
    <w:rsid w:val="00423C50"/>
    <w:rsid w:val="00431EBE"/>
    <w:rsid w:val="00442963"/>
    <w:rsid w:val="0046536A"/>
    <w:rsid w:val="004666F8"/>
    <w:rsid w:val="004712FE"/>
    <w:rsid w:val="00471D74"/>
    <w:rsid w:val="004B26A8"/>
    <w:rsid w:val="00537515"/>
    <w:rsid w:val="00580B2E"/>
    <w:rsid w:val="005927EE"/>
    <w:rsid w:val="0059609A"/>
    <w:rsid w:val="005A49CE"/>
    <w:rsid w:val="005C666A"/>
    <w:rsid w:val="005E3CD9"/>
    <w:rsid w:val="005F2EC8"/>
    <w:rsid w:val="00611FA6"/>
    <w:rsid w:val="006469BF"/>
    <w:rsid w:val="006624EB"/>
    <w:rsid w:val="006A28DC"/>
    <w:rsid w:val="006C07EE"/>
    <w:rsid w:val="006C5112"/>
    <w:rsid w:val="006E354E"/>
    <w:rsid w:val="006E3B0B"/>
    <w:rsid w:val="00733304"/>
    <w:rsid w:val="007F23D4"/>
    <w:rsid w:val="00807A19"/>
    <w:rsid w:val="00826EA5"/>
    <w:rsid w:val="008305FF"/>
    <w:rsid w:val="00845490"/>
    <w:rsid w:val="008460E6"/>
    <w:rsid w:val="00893D2A"/>
    <w:rsid w:val="008B726A"/>
    <w:rsid w:val="008D60CB"/>
    <w:rsid w:val="0097398E"/>
    <w:rsid w:val="00A47804"/>
    <w:rsid w:val="00AA3F7C"/>
    <w:rsid w:val="00AA6851"/>
    <w:rsid w:val="00AF0AA7"/>
    <w:rsid w:val="00AF4C93"/>
    <w:rsid w:val="00AF784D"/>
    <w:rsid w:val="00B32388"/>
    <w:rsid w:val="00BB01E4"/>
    <w:rsid w:val="00BB6BEE"/>
    <w:rsid w:val="00BC2DC1"/>
    <w:rsid w:val="00BD19F0"/>
    <w:rsid w:val="00BF386C"/>
    <w:rsid w:val="00C1397E"/>
    <w:rsid w:val="00C16E9E"/>
    <w:rsid w:val="00C34424"/>
    <w:rsid w:val="00C34CF5"/>
    <w:rsid w:val="00C62633"/>
    <w:rsid w:val="00C70E9B"/>
    <w:rsid w:val="00C760C5"/>
    <w:rsid w:val="00CA5B65"/>
    <w:rsid w:val="00D15A80"/>
    <w:rsid w:val="00D41EC7"/>
    <w:rsid w:val="00D50688"/>
    <w:rsid w:val="00DB4676"/>
    <w:rsid w:val="00DE50FC"/>
    <w:rsid w:val="00E44C0E"/>
    <w:rsid w:val="00EB1239"/>
    <w:rsid w:val="00EC27BE"/>
    <w:rsid w:val="00ED3660"/>
    <w:rsid w:val="00EF2584"/>
    <w:rsid w:val="00F047BB"/>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D24B9"/>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986</Words>
  <Characters>5680</Characters>
  <Application>Microsoft Office Word</Application>
  <DocSecurity>0</DocSecurity>
  <Lines>75</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2021-09-06T22:05:00Z</dcterms:created>
  <dcterms:modified xsi:type="dcterms:W3CDTF">2021-09-07T04:03:00Z</dcterms:modified>
</cp:coreProperties>
</file>