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DC2EF1" w:rsidRPr="003B1273" w14:paraId="7DD566B2" w14:textId="77777777" w:rsidTr="005502A3">
        <w:tc>
          <w:tcPr>
            <w:tcW w:w="1276" w:type="dxa"/>
            <w:shd w:val="clear" w:color="auto" w:fill="C00000"/>
          </w:tcPr>
          <w:p w14:paraId="76EAC915" w14:textId="77777777" w:rsidR="00DC2EF1" w:rsidRPr="003B1273" w:rsidRDefault="00DC2EF1" w:rsidP="005502A3">
            <w:pPr>
              <w:tabs>
                <w:tab w:val="left" w:pos="7335"/>
              </w:tabs>
              <w:spacing w:before="120" w:after="120" w:line="360" w:lineRule="auto"/>
              <w:jc w:val="right"/>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283113E8" w14:textId="77777777" w:rsidR="00DC2EF1" w:rsidRPr="003B1273" w:rsidRDefault="00DC2EF1" w:rsidP="005502A3">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DC2EF1" w:rsidRPr="003B1273" w14:paraId="0CDEDAF6" w14:textId="77777777" w:rsidTr="005502A3">
        <w:tc>
          <w:tcPr>
            <w:tcW w:w="1276" w:type="dxa"/>
            <w:shd w:val="clear" w:color="auto" w:fill="C00000"/>
          </w:tcPr>
          <w:p w14:paraId="7ED1BC70" w14:textId="77777777" w:rsidR="00DC2EF1" w:rsidRPr="003B1273" w:rsidRDefault="00DC2EF1" w:rsidP="005502A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4F37059B" w14:textId="77777777" w:rsidR="00DC2EF1" w:rsidRPr="003B1273" w:rsidRDefault="00DC2EF1" w:rsidP="005502A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5C82C610" w14:textId="77777777" w:rsidR="00DC2EF1" w:rsidRDefault="00DC2EF1" w:rsidP="00DC2EF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FF54495" w14:textId="77777777" w:rsidR="00DC2EF1" w:rsidRDefault="00DC2EF1" w:rsidP="00DC2EF1">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1F54C9C5" w14:textId="77777777" w:rsidR="00DC2EF1" w:rsidRDefault="00DC2EF1" w:rsidP="00DC2EF1">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12CD428A" w14:textId="53576193" w:rsidR="00DC2EF1" w:rsidRDefault="00DC2EF1" w:rsidP="00DC2EF1">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4</w:t>
      </w:r>
    </w:p>
    <w:p w14:paraId="677E75E8" w14:textId="77777777" w:rsidR="00DC2EF1" w:rsidRDefault="00DC2EF1" w:rsidP="00DC2EF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proofErr w:type="spellStart"/>
      <w:r>
        <w:rPr>
          <w:rFonts w:ascii="Arial" w:eastAsia="Arial" w:hAnsi="Arial" w:cs="Arial"/>
          <w:color w:val="000000"/>
        </w:rPr>
        <w:t>Nataly</w:t>
      </w:r>
      <w:proofErr w:type="spellEnd"/>
      <w:r>
        <w:rPr>
          <w:rFonts w:ascii="Arial" w:eastAsia="Arial" w:hAnsi="Arial" w:cs="Arial"/>
          <w:color w:val="000000"/>
        </w:rPr>
        <w:t xml:space="preserve"> Ariana Corzo Leiva</w:t>
      </w:r>
    </w:p>
    <w:p w14:paraId="797E33F2" w14:textId="536E98F1" w:rsidR="00DC2EF1" w:rsidRDefault="00DC2EF1" w:rsidP="00DC2EF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20</w:t>
      </w:r>
      <w:r>
        <w:rPr>
          <w:rFonts w:ascii="Arial" w:eastAsia="Arial" w:hAnsi="Arial" w:cs="Arial"/>
          <w:color w:val="000000"/>
        </w:rPr>
        <w:t xml:space="preserve"> de abril del 2021, 1</w:t>
      </w:r>
      <w:r>
        <w:rPr>
          <w:rFonts w:ascii="Arial" w:eastAsia="Arial" w:hAnsi="Arial" w:cs="Arial"/>
          <w:color w:val="000000"/>
        </w:rPr>
        <w:t>2</w:t>
      </w:r>
      <w:r>
        <w:rPr>
          <w:rFonts w:ascii="Arial" w:eastAsia="Arial" w:hAnsi="Arial" w:cs="Arial"/>
          <w:color w:val="000000"/>
        </w:rPr>
        <w:t xml:space="preserve">:00-1:00 </w:t>
      </w:r>
      <w:r>
        <w:rPr>
          <w:rFonts w:ascii="Arial" w:eastAsia="Arial" w:hAnsi="Arial" w:cs="Arial"/>
          <w:color w:val="000000"/>
        </w:rPr>
        <w:t>p</w:t>
      </w:r>
      <w:r>
        <w:rPr>
          <w:rFonts w:ascii="Arial" w:eastAsia="Arial" w:hAnsi="Arial" w:cs="Arial"/>
          <w:color w:val="000000"/>
        </w:rPr>
        <w:t xml:space="preserve">m. </w:t>
      </w:r>
    </w:p>
    <w:p w14:paraId="799BD5FA" w14:textId="77777777" w:rsidR="00DC2EF1" w:rsidRDefault="00DC2EF1" w:rsidP="00DC2EF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DC2EF1" w14:paraId="095E9ABD" w14:textId="77777777" w:rsidTr="005502A3">
        <w:tc>
          <w:tcPr>
            <w:tcW w:w="2263" w:type="dxa"/>
            <w:shd w:val="clear" w:color="auto" w:fill="C00000"/>
          </w:tcPr>
          <w:p w14:paraId="6A6CDCD1" w14:textId="77777777" w:rsidR="00DC2EF1" w:rsidRPr="000D0852" w:rsidRDefault="00DC2EF1" w:rsidP="005502A3">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Objetivo de la sesión</w:t>
            </w:r>
          </w:p>
        </w:tc>
        <w:tc>
          <w:tcPr>
            <w:tcW w:w="6565" w:type="dxa"/>
            <w:vAlign w:val="center"/>
          </w:tcPr>
          <w:p w14:paraId="78784935" w14:textId="77777777" w:rsidR="00B42142" w:rsidRDefault="00B42142" w:rsidP="00B42142">
            <w:pPr>
              <w:pBdr>
                <w:top w:val="nil"/>
                <w:left w:val="nil"/>
                <w:bottom w:val="nil"/>
                <w:right w:val="nil"/>
                <w:between w:val="nil"/>
              </w:pBdr>
              <w:spacing w:before="120" w:after="120"/>
              <w:jc w:val="both"/>
              <w:rPr>
                <w:rFonts w:ascii="Arial" w:hAnsi="Arial" w:cs="Arial"/>
              </w:rPr>
            </w:pPr>
            <w:r w:rsidRPr="00906694">
              <w:rPr>
                <w:rFonts w:ascii="Arial" w:hAnsi="Arial" w:cs="Arial"/>
              </w:rPr>
              <w:t xml:space="preserve">Evaluar el estado emocional, la gravedad, intensidad sintomática, y los síntomas ansiosos de la paciente por medio del Inventario de Ansiedad de Beck (BAI). </w:t>
            </w:r>
          </w:p>
          <w:p w14:paraId="399D79C1" w14:textId="77777777" w:rsidR="00B42142" w:rsidRDefault="00B42142" w:rsidP="002C48E7">
            <w:pPr>
              <w:pBdr>
                <w:top w:val="nil"/>
                <w:left w:val="nil"/>
                <w:bottom w:val="nil"/>
                <w:right w:val="nil"/>
                <w:between w:val="nil"/>
              </w:pBdr>
              <w:spacing w:before="120" w:after="120" w:line="276" w:lineRule="auto"/>
              <w:jc w:val="both"/>
              <w:rPr>
                <w:rFonts w:ascii="Arial" w:hAnsi="Arial" w:cs="Arial"/>
              </w:rPr>
            </w:pPr>
            <w:r>
              <w:rPr>
                <w:rFonts w:ascii="Arial" w:hAnsi="Arial" w:cs="Arial"/>
              </w:rPr>
              <w:t>E</w:t>
            </w:r>
            <w:r>
              <w:rPr>
                <w:rFonts w:ascii="Arial" w:eastAsia="Times New Roman" w:hAnsi="Arial" w:cs="Arial"/>
                <w:color w:val="000000"/>
              </w:rPr>
              <w:t xml:space="preserve">valuar </w:t>
            </w:r>
            <w:r w:rsidRPr="004C2905">
              <w:rPr>
                <w:rFonts w:ascii="Arial" w:hAnsi="Arial" w:cs="Arial"/>
              </w:rPr>
              <w:t>el estado emocional,</w:t>
            </w:r>
            <w:r>
              <w:rPr>
                <w:rFonts w:ascii="Arial" w:hAnsi="Arial" w:cs="Arial"/>
              </w:rPr>
              <w:t xml:space="preserve"> la gravedad, intensidad sintomática, y los síntomas depresivos de la paciente por medio del Inventario de Depresión de Beck (BDI).</w:t>
            </w:r>
          </w:p>
          <w:p w14:paraId="1CDDF076" w14:textId="6954B28F" w:rsidR="00DC2EF1" w:rsidRPr="000D0852" w:rsidRDefault="00B42142" w:rsidP="002C48E7">
            <w:pPr>
              <w:pBdr>
                <w:top w:val="nil"/>
                <w:left w:val="nil"/>
                <w:bottom w:val="nil"/>
                <w:right w:val="nil"/>
                <w:between w:val="nil"/>
              </w:pBdr>
              <w:spacing w:before="120" w:after="120" w:line="276" w:lineRule="auto"/>
              <w:jc w:val="both"/>
              <w:rPr>
                <w:rFonts w:ascii="Arial" w:eastAsia="Arial" w:hAnsi="Arial" w:cs="Arial"/>
                <w:color w:val="FF0000"/>
              </w:rPr>
            </w:pPr>
            <w:r>
              <w:rPr>
                <w:rFonts w:ascii="Arial" w:eastAsia="Arial" w:hAnsi="Arial" w:cs="Arial"/>
                <w:color w:val="000000"/>
              </w:rPr>
              <w:t xml:space="preserve">Disminuir los rasgos de ansiedad de la paciente por medio del Entrenamiento de </w:t>
            </w:r>
            <w:proofErr w:type="spellStart"/>
            <w:r>
              <w:rPr>
                <w:rFonts w:ascii="Arial" w:eastAsia="Arial" w:hAnsi="Arial" w:cs="Arial"/>
                <w:color w:val="000000"/>
              </w:rPr>
              <w:t>Autoinstrucciones</w:t>
            </w:r>
            <w:proofErr w:type="spellEnd"/>
            <w:r>
              <w:rPr>
                <w:rFonts w:ascii="Arial" w:eastAsia="Arial" w:hAnsi="Arial" w:cs="Arial"/>
                <w:color w:val="000000"/>
              </w:rPr>
              <w:t xml:space="preserve"> cuyo objetivo es modificar el diálogo interno y facilitar el afrontamiento a una determinada tarea.</w:t>
            </w:r>
          </w:p>
        </w:tc>
      </w:tr>
      <w:tr w:rsidR="00DC2EF1" w14:paraId="2BCB4ADA" w14:textId="77777777" w:rsidTr="005502A3">
        <w:tc>
          <w:tcPr>
            <w:tcW w:w="2263" w:type="dxa"/>
            <w:shd w:val="clear" w:color="auto" w:fill="C00000"/>
          </w:tcPr>
          <w:p w14:paraId="0D62FD29" w14:textId="77777777" w:rsidR="00DC2EF1" w:rsidRPr="000D0852" w:rsidRDefault="00DC2EF1" w:rsidP="005502A3">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Áreas trabajadas</w:t>
            </w:r>
          </w:p>
        </w:tc>
        <w:tc>
          <w:tcPr>
            <w:tcW w:w="6565" w:type="dxa"/>
            <w:vAlign w:val="center"/>
          </w:tcPr>
          <w:p w14:paraId="0F525127" w14:textId="77777777" w:rsidR="00B42142" w:rsidRPr="00290D3E" w:rsidRDefault="00B42142" w:rsidP="00B42142">
            <w:pPr>
              <w:spacing w:before="120" w:after="120"/>
              <w:jc w:val="both"/>
              <w:rPr>
                <w:rFonts w:ascii="Times New Roman" w:eastAsia="Times New Roman" w:hAnsi="Times New Roman" w:cs="Times New Roman"/>
                <w:sz w:val="24"/>
                <w:szCs w:val="24"/>
              </w:rPr>
            </w:pPr>
            <w:r w:rsidRPr="00290D3E">
              <w:rPr>
                <w:rFonts w:ascii="Arial" w:eastAsia="Times New Roman" w:hAnsi="Arial" w:cs="Arial"/>
                <w:color w:val="000000"/>
              </w:rPr>
              <w:t xml:space="preserve">- Aspectos inconscientes: </w:t>
            </w:r>
            <w:r w:rsidRPr="00290D3E">
              <w:rPr>
                <w:rFonts w:ascii="Arial" w:eastAsia="Times New Roman" w:hAnsi="Arial" w:cs="Arial"/>
                <w:color w:val="202122"/>
                <w:shd w:val="clear" w:color="auto" w:fill="FFFFFF"/>
              </w:rPr>
              <w:t>indagar sobre contenidos reprimidos apartados de la conciencia de la paciente</w:t>
            </w:r>
          </w:p>
          <w:p w14:paraId="640006E1" w14:textId="77777777" w:rsidR="00B42142" w:rsidRPr="00D706EB" w:rsidRDefault="00B42142" w:rsidP="00B42142">
            <w:pPr>
              <w:spacing w:before="120" w:after="120"/>
              <w:jc w:val="both"/>
              <w:rPr>
                <w:rFonts w:ascii="Times New Roman" w:eastAsia="Times New Roman" w:hAnsi="Times New Roman" w:cs="Times New Roman"/>
                <w:sz w:val="24"/>
                <w:szCs w:val="24"/>
              </w:rPr>
            </w:pPr>
            <w:r w:rsidRPr="00290D3E">
              <w:rPr>
                <w:rFonts w:ascii="Arial" w:eastAsia="Times New Roman" w:hAnsi="Arial" w:cs="Arial"/>
                <w:color w:val="000000"/>
              </w:rPr>
              <w:t>- Autoconcepto: conocer la percepción de la paciente sobre sí misma, incluyendo sus ideas, imágenes y creencias</w:t>
            </w:r>
          </w:p>
          <w:p w14:paraId="7014CB0A" w14:textId="77777777" w:rsidR="00B42142" w:rsidRDefault="00B42142" w:rsidP="00B42142">
            <w:pPr>
              <w:pBdr>
                <w:top w:val="nil"/>
                <w:left w:val="nil"/>
                <w:bottom w:val="nil"/>
                <w:right w:val="nil"/>
                <w:between w:val="nil"/>
              </w:pBdr>
              <w:spacing w:before="120" w:after="120"/>
              <w:jc w:val="both"/>
              <w:rPr>
                <w:rFonts w:ascii="Arial" w:hAnsi="Arial" w:cs="Arial"/>
              </w:rPr>
            </w:pPr>
            <w:r>
              <w:rPr>
                <w:rFonts w:ascii="Arial" w:hAnsi="Arial" w:cs="Arial"/>
              </w:rPr>
              <w:t>- Área</w:t>
            </w:r>
            <w:r w:rsidRPr="006F6A23">
              <w:rPr>
                <w:rFonts w:ascii="Arial" w:hAnsi="Arial" w:cs="Arial"/>
              </w:rPr>
              <w:t xml:space="preserve"> familiar</w:t>
            </w:r>
            <w:r>
              <w:rPr>
                <w:rFonts w:ascii="Arial" w:hAnsi="Arial" w:cs="Arial"/>
              </w:rPr>
              <w:t xml:space="preserve"> para conocer la dinámica en casa y las relaciones entre ellos</w:t>
            </w:r>
          </w:p>
          <w:p w14:paraId="68BE2EA6" w14:textId="77777777" w:rsidR="00B42142" w:rsidRDefault="00B42142" w:rsidP="00B42142">
            <w:pPr>
              <w:pBdr>
                <w:top w:val="nil"/>
                <w:left w:val="nil"/>
                <w:bottom w:val="nil"/>
                <w:right w:val="nil"/>
                <w:between w:val="nil"/>
              </w:pBdr>
              <w:spacing w:before="120" w:after="120"/>
              <w:jc w:val="both"/>
              <w:rPr>
                <w:rFonts w:ascii="Arial" w:hAnsi="Arial" w:cs="Arial"/>
              </w:rPr>
            </w:pPr>
            <w:r>
              <w:rPr>
                <w:rFonts w:ascii="Arial" w:hAnsi="Arial" w:cs="Arial"/>
              </w:rPr>
              <w:t>- Área social para indagar las relaciones interpersonales y cómo percibe a su ambiente</w:t>
            </w:r>
          </w:p>
          <w:p w14:paraId="6310856C" w14:textId="77777777" w:rsidR="00B42142" w:rsidRDefault="00B42142" w:rsidP="00B42142">
            <w:pPr>
              <w:pBdr>
                <w:top w:val="nil"/>
                <w:left w:val="nil"/>
                <w:bottom w:val="nil"/>
                <w:right w:val="nil"/>
                <w:between w:val="nil"/>
              </w:pBdr>
              <w:spacing w:before="120" w:after="120"/>
              <w:jc w:val="both"/>
              <w:rPr>
                <w:rFonts w:ascii="Arial" w:eastAsia="Times New Roman" w:hAnsi="Arial" w:cs="Arial"/>
                <w:color w:val="000000"/>
              </w:rPr>
            </w:pPr>
            <w:r w:rsidRPr="00290D3E">
              <w:rPr>
                <w:rFonts w:ascii="Arial" w:eastAsia="Times New Roman" w:hAnsi="Arial" w:cs="Arial"/>
                <w:color w:val="000000"/>
              </w:rPr>
              <w:t>- Personalidad: conocer los rasgos y cualidades que configuran la manera de ser de la paciente</w:t>
            </w:r>
          </w:p>
          <w:p w14:paraId="0BDB6863" w14:textId="77777777" w:rsidR="00B42142" w:rsidRDefault="00B42142" w:rsidP="00B42142">
            <w:pPr>
              <w:pBdr>
                <w:top w:val="nil"/>
                <w:left w:val="nil"/>
                <w:bottom w:val="nil"/>
                <w:right w:val="nil"/>
                <w:between w:val="nil"/>
              </w:pBdr>
              <w:spacing w:before="120" w:after="120"/>
              <w:jc w:val="both"/>
              <w:rPr>
                <w:rFonts w:ascii="Arial" w:hAnsi="Arial" w:cs="Arial"/>
                <w:color w:val="000000"/>
              </w:rPr>
            </w:pPr>
            <w:r>
              <w:rPr>
                <w:rFonts w:ascii="Arial" w:hAnsi="Arial" w:cs="Arial"/>
              </w:rPr>
              <w:t xml:space="preserve">- Ansiedad: </w:t>
            </w:r>
            <w:r>
              <w:rPr>
                <w:rFonts w:ascii="Arial" w:hAnsi="Arial" w:cs="Arial"/>
                <w:color w:val="000000"/>
              </w:rPr>
              <w:t>indagar sobre los síntomas ansiosos clínicamente significativos y en qué áreas de su cuerpo se manifiestan</w:t>
            </w:r>
          </w:p>
          <w:p w14:paraId="68BCBDD4" w14:textId="7B4063DF" w:rsidR="00DC2EF1" w:rsidRPr="000D0852" w:rsidRDefault="00B42142" w:rsidP="00B42142">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 Depresión: identificar si la paciente presenta algún episodio depresivo.</w:t>
            </w:r>
          </w:p>
        </w:tc>
      </w:tr>
      <w:tr w:rsidR="00DC2EF1" w14:paraId="2534BC41" w14:textId="77777777" w:rsidTr="005502A3">
        <w:tc>
          <w:tcPr>
            <w:tcW w:w="2263" w:type="dxa"/>
            <w:shd w:val="clear" w:color="auto" w:fill="C00000"/>
          </w:tcPr>
          <w:p w14:paraId="3103690F" w14:textId="77777777" w:rsidR="00DC2EF1" w:rsidRPr="000D0852" w:rsidRDefault="00DC2EF1" w:rsidP="005502A3">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Método-técnica</w:t>
            </w:r>
          </w:p>
        </w:tc>
        <w:tc>
          <w:tcPr>
            <w:tcW w:w="6565" w:type="dxa"/>
          </w:tcPr>
          <w:p w14:paraId="3E13BE29" w14:textId="0538BFBC" w:rsidR="00B42142" w:rsidRPr="00B42142" w:rsidRDefault="00B42142" w:rsidP="002C48E7">
            <w:pPr>
              <w:spacing w:line="276" w:lineRule="auto"/>
              <w:jc w:val="both"/>
              <w:rPr>
                <w:rFonts w:ascii="Arial" w:hAnsi="Arial" w:cs="Arial"/>
              </w:rPr>
            </w:pPr>
            <w:r w:rsidRPr="00B42142">
              <w:rPr>
                <w:rFonts w:ascii="Arial" w:hAnsi="Arial" w:cs="Arial"/>
              </w:rPr>
              <w:t xml:space="preserve">Aplicación del Inventario de Ansiedad de Beck (BAI): Evaluar el estado emocional, la gravedad, intensidad sintomática, y los síntomas ansiosos de la paciente </w:t>
            </w:r>
          </w:p>
          <w:p w14:paraId="54F9B86F" w14:textId="342B8922" w:rsidR="00B42142" w:rsidRPr="00B42142" w:rsidRDefault="00B42142" w:rsidP="002C48E7">
            <w:pPr>
              <w:spacing w:line="276" w:lineRule="auto"/>
              <w:jc w:val="both"/>
              <w:rPr>
                <w:rFonts w:ascii="Arial" w:hAnsi="Arial" w:cs="Arial"/>
              </w:rPr>
            </w:pPr>
            <w:r w:rsidRPr="00B42142">
              <w:rPr>
                <w:rFonts w:ascii="Arial" w:hAnsi="Arial" w:cs="Arial"/>
              </w:rPr>
              <w:lastRenderedPageBreak/>
              <w:t xml:space="preserve">Aplicación del Inventario de Depresión de Beck (BDI): Evaluar el estado emocional, la gravedad, intensidad sintomática, y los síntomas depresivos de la paciente </w:t>
            </w:r>
          </w:p>
          <w:p w14:paraId="02B642FE" w14:textId="0B2561F4" w:rsidR="00DC2EF1" w:rsidRPr="000D0852" w:rsidRDefault="00B42142" w:rsidP="002C48E7">
            <w:pPr>
              <w:spacing w:line="276" w:lineRule="auto"/>
              <w:jc w:val="both"/>
              <w:rPr>
                <w:rFonts w:ascii="Arial" w:hAnsi="Arial" w:cs="Arial"/>
              </w:rPr>
            </w:pPr>
            <w:r w:rsidRPr="00B42142">
              <w:rPr>
                <w:rFonts w:ascii="Arial" w:hAnsi="Arial" w:cs="Arial"/>
              </w:rPr>
              <w:t xml:space="preserve">Enfoque Cognitivo-Conductual: técnica del Entrenamiento de </w:t>
            </w:r>
            <w:proofErr w:type="spellStart"/>
            <w:r w:rsidRPr="00B42142">
              <w:rPr>
                <w:rFonts w:ascii="Arial" w:hAnsi="Arial" w:cs="Arial"/>
              </w:rPr>
              <w:t>autoinstrucciones</w:t>
            </w:r>
            <w:proofErr w:type="spellEnd"/>
            <w:r w:rsidRPr="00B42142">
              <w:rPr>
                <w:rFonts w:ascii="Arial" w:hAnsi="Arial" w:cs="Arial"/>
              </w:rPr>
              <w:t xml:space="preserve"> cuyo objetivo es modificar el diálogo interno y facilitar el afrontamiento a una determinada tarea.</w:t>
            </w:r>
          </w:p>
        </w:tc>
      </w:tr>
    </w:tbl>
    <w:p w14:paraId="7326C302" w14:textId="77777777" w:rsidR="00DC2EF1" w:rsidRPr="00060008" w:rsidRDefault="00DC2EF1" w:rsidP="00DC2EF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lastRenderedPageBreak/>
        <w:t>¿Se cumplió la planificación?</w:t>
      </w:r>
    </w:p>
    <w:p w14:paraId="311419D1" w14:textId="77777777" w:rsidR="00DC2EF1" w:rsidRDefault="00DC2EF1" w:rsidP="00DC2EF1">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B2F2497" w14:textId="50883161" w:rsidR="00DC2EF1" w:rsidRPr="00987982" w:rsidRDefault="00DC2EF1" w:rsidP="0098798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987982" w:rsidRPr="00987982">
        <w:rPr>
          <w:rFonts w:ascii="Arial" w:eastAsia="Arial" w:hAnsi="Arial" w:cs="Arial"/>
          <w:color w:val="000000"/>
          <w:u w:val="single"/>
        </w:rPr>
        <w:t xml:space="preserve">Si, se pudo culminar la aplicación del Inventario de Depresión de Beck (BDI) y el Inventario de Ansiedad de Beck (BAI), conociendo la sintomatología ansiosa y depresiva de la paciente. Además, se pudo enseñar la técnica de Entrenamiento de </w:t>
      </w:r>
      <w:proofErr w:type="spellStart"/>
      <w:r w:rsidR="00987982" w:rsidRPr="00987982">
        <w:rPr>
          <w:rFonts w:ascii="Arial" w:eastAsia="Arial" w:hAnsi="Arial" w:cs="Arial"/>
          <w:color w:val="000000"/>
          <w:u w:val="single"/>
        </w:rPr>
        <w:t>Autoinstrucciones</w:t>
      </w:r>
      <w:proofErr w:type="spellEnd"/>
      <w:r w:rsidR="00987982" w:rsidRPr="00987982">
        <w:rPr>
          <w:rFonts w:ascii="Arial" w:eastAsia="Arial" w:hAnsi="Arial" w:cs="Arial"/>
          <w:color w:val="000000"/>
          <w:u w:val="single"/>
        </w:rPr>
        <w:t xml:space="preserve">, la cual permite la modificación o sustitución de las </w:t>
      </w:r>
      <w:proofErr w:type="spellStart"/>
      <w:r w:rsidR="00987982" w:rsidRPr="00987982">
        <w:rPr>
          <w:rFonts w:ascii="Arial" w:eastAsia="Arial" w:hAnsi="Arial" w:cs="Arial"/>
          <w:color w:val="000000"/>
          <w:u w:val="single"/>
        </w:rPr>
        <w:t>autoverbalizaciones</w:t>
      </w:r>
      <w:proofErr w:type="spellEnd"/>
      <w:r w:rsidR="00987982" w:rsidRPr="00987982">
        <w:rPr>
          <w:rFonts w:ascii="Arial" w:eastAsia="Arial" w:hAnsi="Arial" w:cs="Arial"/>
          <w:color w:val="000000"/>
          <w:u w:val="single"/>
        </w:rPr>
        <w:t xml:space="preserve"> internas que el sujeto utiliza antes, durante y después de enfrentarse a una situación aversiva, por otras verbalizaciones más adaptativas.</w:t>
      </w:r>
    </w:p>
    <w:p w14:paraId="0A9BA181" w14:textId="77777777" w:rsidR="00DC2EF1" w:rsidRDefault="00DC2EF1" w:rsidP="00DC2EF1">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F8F9407" w14:textId="77777777" w:rsidR="00DC2EF1" w:rsidRDefault="00DC2EF1" w:rsidP="00DC2EF1">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22E92EF" w14:textId="5D5D4519" w:rsidR="00DC2EF1" w:rsidRPr="00E82C0E" w:rsidRDefault="00DC2EF1" w:rsidP="00DC2EF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Pr>
          <w:rFonts w:ascii="Arial" w:eastAsia="Arial" w:hAnsi="Arial" w:cs="Arial"/>
          <w:color w:val="000000"/>
          <w:u w:val="single"/>
        </w:rPr>
        <w:t xml:space="preserve">Se pudo fortalecer el </w:t>
      </w:r>
      <w:proofErr w:type="spellStart"/>
      <w:r>
        <w:rPr>
          <w:rFonts w:ascii="Arial" w:eastAsia="Arial" w:hAnsi="Arial" w:cs="Arial"/>
          <w:color w:val="000000"/>
          <w:u w:val="single"/>
        </w:rPr>
        <w:t>rapport</w:t>
      </w:r>
      <w:proofErr w:type="spellEnd"/>
      <w:r>
        <w:rPr>
          <w:rFonts w:ascii="Arial" w:eastAsia="Arial" w:hAnsi="Arial" w:cs="Arial"/>
          <w:color w:val="000000"/>
          <w:u w:val="single"/>
        </w:rPr>
        <w:t xml:space="preserve"> con la paciente</w:t>
      </w:r>
      <w:r w:rsidRPr="009D0B06">
        <w:rPr>
          <w:rFonts w:ascii="Arial" w:eastAsia="Arial" w:hAnsi="Arial" w:cs="Arial"/>
          <w:color w:val="000000"/>
          <w:u w:val="single"/>
        </w:rPr>
        <w:t xml:space="preserve"> la sesión de hoy, </w:t>
      </w:r>
      <w:r>
        <w:rPr>
          <w:rFonts w:ascii="Arial" w:eastAsia="Arial" w:hAnsi="Arial" w:cs="Arial"/>
          <w:color w:val="000000"/>
          <w:u w:val="single"/>
        </w:rPr>
        <w:t>ya que la paciente detalló más su conversación. C</w:t>
      </w:r>
      <w:r w:rsidRPr="00E82C0E">
        <w:rPr>
          <w:rFonts w:ascii="Arial" w:eastAsia="Arial" w:hAnsi="Arial" w:cs="Arial"/>
          <w:color w:val="000000"/>
          <w:u w:val="single"/>
        </w:rPr>
        <w:t>ontestó todas las preguntas realizadas con naturalidad, sin embargo, hubo cierto tipo de control en sobre qué información relevar a la terapeuta. Tuvo una actitud de colaboración al</w:t>
      </w:r>
      <w:r w:rsidR="002338A8">
        <w:rPr>
          <w:rFonts w:ascii="Arial" w:eastAsia="Arial" w:hAnsi="Arial" w:cs="Arial"/>
          <w:color w:val="000000"/>
          <w:u w:val="single"/>
        </w:rPr>
        <w:t xml:space="preserve"> comentar sobre los enunciados con los que más se identificó en los inventarios</w:t>
      </w:r>
      <w:r w:rsidR="00436C4D">
        <w:rPr>
          <w:rFonts w:ascii="Arial" w:eastAsia="Arial" w:hAnsi="Arial" w:cs="Arial"/>
          <w:color w:val="000000"/>
          <w:u w:val="single"/>
        </w:rPr>
        <w:t xml:space="preserve">. Agradeció nuevamente la atención que se le está brindando, y tiene deseos de seguir continuando el proceso. </w:t>
      </w:r>
    </w:p>
    <w:p w14:paraId="1FC78BC1" w14:textId="77777777" w:rsidR="00DC2EF1" w:rsidRDefault="00DC2EF1" w:rsidP="00DC2EF1">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4549360B" w14:textId="7B728CE0" w:rsidR="00DC2EF1" w:rsidRDefault="00DC2EF1" w:rsidP="00DC2EF1">
      <w:pPr>
        <w:pBdr>
          <w:top w:val="nil"/>
          <w:left w:val="nil"/>
          <w:bottom w:val="nil"/>
          <w:right w:val="nil"/>
          <w:between w:val="nil"/>
        </w:pBdr>
        <w:spacing w:before="120" w:after="120" w:line="360" w:lineRule="auto"/>
        <w:jc w:val="both"/>
        <w:rPr>
          <w:rFonts w:ascii="Arial" w:eastAsia="Arial" w:hAnsi="Arial" w:cs="Arial"/>
          <w:color w:val="000000"/>
          <w:u w:val="single"/>
        </w:rPr>
      </w:pPr>
      <w:r w:rsidRPr="009D0B06">
        <w:rPr>
          <w:rFonts w:ascii="Arial" w:eastAsia="Arial" w:hAnsi="Arial" w:cs="Arial"/>
          <w:color w:val="000000"/>
          <w:u w:val="single"/>
        </w:rPr>
        <w:t xml:space="preserve">En la sesión de hoy, </w:t>
      </w:r>
      <w:r>
        <w:rPr>
          <w:rFonts w:ascii="Arial" w:eastAsia="Arial" w:hAnsi="Arial" w:cs="Arial"/>
          <w:color w:val="000000"/>
          <w:u w:val="single"/>
        </w:rPr>
        <w:t xml:space="preserve">la paciente comentó sobre su la relación de noviazgo, mencionando que </w:t>
      </w:r>
      <w:r w:rsidR="00837440">
        <w:rPr>
          <w:rFonts w:ascii="Arial" w:eastAsia="Arial" w:hAnsi="Arial" w:cs="Arial"/>
          <w:color w:val="000000"/>
          <w:u w:val="single"/>
        </w:rPr>
        <w:t xml:space="preserve">siguen en “período de prueba”. Comenta que está “muy decepcionada” de su novio porque “él no está poniendo de su parte”. Esto la tiene con sentimientos de tristeza. Además, menciona que se </w:t>
      </w:r>
      <w:r w:rsidR="000175C9">
        <w:rPr>
          <w:rFonts w:ascii="Arial" w:eastAsia="Arial" w:hAnsi="Arial" w:cs="Arial"/>
          <w:color w:val="000000"/>
          <w:u w:val="single"/>
        </w:rPr>
        <w:t xml:space="preserve">pronto se va a ir de viaje con su familia y posiblemente </w:t>
      </w:r>
      <w:r w:rsidR="0021608B">
        <w:rPr>
          <w:rFonts w:ascii="Arial" w:eastAsia="Arial" w:hAnsi="Arial" w:cs="Arial"/>
          <w:color w:val="000000"/>
          <w:u w:val="single"/>
        </w:rPr>
        <w:t xml:space="preserve">vaya </w:t>
      </w:r>
      <w:r w:rsidR="000175C9">
        <w:rPr>
          <w:rFonts w:ascii="Arial" w:eastAsia="Arial" w:hAnsi="Arial" w:cs="Arial"/>
          <w:color w:val="000000"/>
          <w:u w:val="single"/>
        </w:rPr>
        <w:t xml:space="preserve">su novio y eso la tiene contenta. </w:t>
      </w:r>
    </w:p>
    <w:p w14:paraId="24AB100D" w14:textId="77AAB6A6" w:rsidR="00DC2EF1" w:rsidRDefault="00023A02" w:rsidP="00DC2EF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De igual manera, comenta que está muy preocupada por sus quehaceres del trabajo y “por lo que viene”. </w:t>
      </w:r>
      <w:r w:rsidR="004F0D4E">
        <w:rPr>
          <w:rFonts w:ascii="Arial" w:eastAsia="Arial" w:hAnsi="Arial" w:cs="Arial"/>
          <w:color w:val="000000"/>
          <w:u w:val="single"/>
        </w:rPr>
        <w:t xml:space="preserve">Además, en cuanto a la técnica de Entrenamiento de </w:t>
      </w:r>
      <w:proofErr w:type="spellStart"/>
      <w:r w:rsidR="004F0D4E">
        <w:rPr>
          <w:rFonts w:ascii="Arial" w:eastAsia="Arial" w:hAnsi="Arial" w:cs="Arial"/>
          <w:color w:val="000000"/>
          <w:u w:val="single"/>
        </w:rPr>
        <w:t>Autoinstrucciones</w:t>
      </w:r>
      <w:proofErr w:type="spellEnd"/>
      <w:r w:rsidR="004F0D4E">
        <w:rPr>
          <w:rFonts w:ascii="Arial" w:eastAsia="Arial" w:hAnsi="Arial" w:cs="Arial"/>
          <w:color w:val="000000"/>
          <w:u w:val="single"/>
        </w:rPr>
        <w:t xml:space="preserve">, se pudo obtener información acerca del dialogo interno que tiene la paciente. Uno de los enunciados que se repite es: “comiste de más”, “no hiciste nada de ejercicio”, “todo es tu culpa”, “te estás </w:t>
      </w:r>
      <w:r w:rsidR="004F0D4E">
        <w:rPr>
          <w:rFonts w:ascii="Arial" w:eastAsia="Arial" w:hAnsi="Arial" w:cs="Arial"/>
          <w:color w:val="000000"/>
          <w:u w:val="single"/>
        </w:rPr>
        <w:lastRenderedPageBreak/>
        <w:t>volviendo más aburrida</w:t>
      </w:r>
      <w:r w:rsidR="00AD65CC">
        <w:rPr>
          <w:rFonts w:ascii="Arial" w:eastAsia="Arial" w:hAnsi="Arial" w:cs="Arial"/>
          <w:color w:val="000000"/>
          <w:u w:val="single"/>
        </w:rPr>
        <w:t xml:space="preserve">”, entre otros. Comenta que estas son verbalizaciones que se dice muy frecuentemente, a lo que se intervino a definir nuevas </w:t>
      </w:r>
      <w:proofErr w:type="spellStart"/>
      <w:r w:rsidR="00AD65CC">
        <w:rPr>
          <w:rFonts w:ascii="Arial" w:eastAsia="Arial" w:hAnsi="Arial" w:cs="Arial"/>
          <w:color w:val="000000"/>
          <w:u w:val="single"/>
        </w:rPr>
        <w:t>autoverbalizaciones</w:t>
      </w:r>
      <w:proofErr w:type="spellEnd"/>
      <w:r w:rsidR="00AD65CC">
        <w:rPr>
          <w:rFonts w:ascii="Arial" w:eastAsia="Arial" w:hAnsi="Arial" w:cs="Arial"/>
          <w:color w:val="000000"/>
          <w:u w:val="single"/>
        </w:rPr>
        <w:t xml:space="preserve"> que sean más adecuadas y a construir un mejor dialogo interno. </w:t>
      </w:r>
    </w:p>
    <w:p w14:paraId="51938436" w14:textId="77777777" w:rsidR="00DC2EF1" w:rsidRPr="00A801B9" w:rsidRDefault="00DC2EF1" w:rsidP="00DC2EF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t>Observaciones conductuales de</w:t>
      </w:r>
      <w:r>
        <w:rPr>
          <w:rFonts w:ascii="Arial" w:eastAsia="Arial" w:hAnsi="Arial" w:cs="Arial"/>
          <w:b/>
        </w:rPr>
        <w:t xml:space="preserve"> la</w:t>
      </w:r>
      <w:r w:rsidRPr="00A801B9">
        <w:rPr>
          <w:rFonts w:ascii="Arial" w:eastAsia="Arial" w:hAnsi="Arial" w:cs="Arial"/>
          <w:b/>
        </w:rPr>
        <w:t xml:space="preserve"> paciente: </w:t>
      </w:r>
    </w:p>
    <w:p w14:paraId="2343DC04" w14:textId="77777777" w:rsidR="00DC2EF1" w:rsidRPr="00A801B9" w:rsidRDefault="00DC2EF1" w:rsidP="00DC2EF1">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w:t>
      </w:r>
      <w:r>
        <w:rPr>
          <w:rFonts w:ascii="Arial" w:eastAsia="Arial" w:hAnsi="Arial" w:cs="Arial"/>
          <w:bCs/>
          <w:u w:val="single"/>
        </w:rPr>
        <w:t>curvada y solía comerse las uña al contestar preguntas</w:t>
      </w:r>
      <w:r w:rsidRPr="00A801B9">
        <w:rPr>
          <w:rFonts w:ascii="Arial" w:eastAsia="Arial" w:hAnsi="Arial" w:cs="Arial"/>
          <w:bCs/>
          <w:u w:val="single"/>
        </w:rPr>
        <w:t xml:space="preserve">. </w:t>
      </w:r>
      <w:r>
        <w:rPr>
          <w:rFonts w:ascii="Arial" w:eastAsia="Arial" w:hAnsi="Arial" w:cs="Arial"/>
          <w:bCs/>
          <w:u w:val="single"/>
        </w:rPr>
        <w:t>Sin embargo, las respondía con naturalidad y espontaneidad. E</w:t>
      </w:r>
      <w:r w:rsidRPr="00A801B9">
        <w:rPr>
          <w:rFonts w:ascii="Arial" w:eastAsia="Arial" w:hAnsi="Arial" w:cs="Arial"/>
          <w:bCs/>
          <w:u w:val="single"/>
        </w:rPr>
        <w:t xml:space="preserve">n cuanto a su aspecto físico, la paciente </w:t>
      </w:r>
      <w:r>
        <w:rPr>
          <w:rFonts w:ascii="Arial" w:eastAsia="Arial" w:hAnsi="Arial" w:cs="Arial"/>
          <w:bCs/>
          <w:u w:val="single"/>
        </w:rPr>
        <w:t xml:space="preserve">utilizó su cabello suelto y ropa deportiva y presenta acné facial. </w:t>
      </w:r>
      <w:r w:rsidRPr="00A801B9">
        <w:rPr>
          <w:rFonts w:ascii="Arial" w:eastAsia="Arial" w:hAnsi="Arial" w:cs="Arial"/>
          <w:bCs/>
          <w:u w:val="single"/>
        </w:rPr>
        <w:t xml:space="preserve"> </w:t>
      </w:r>
    </w:p>
    <w:p w14:paraId="7D5C5B78" w14:textId="75E10779" w:rsidR="00DC2EF1" w:rsidRPr="00A801B9" w:rsidRDefault="00DC2EF1" w:rsidP="00DC2EF1">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naturalidad</w:t>
      </w:r>
      <w:r>
        <w:rPr>
          <w:rFonts w:ascii="Arial" w:eastAsia="Arial" w:hAnsi="Arial" w:cs="Arial"/>
          <w:color w:val="000000"/>
          <w:u w:val="single"/>
        </w:rPr>
        <w:t>, aunque las acompañaba de una sonrisa tímida. T</w:t>
      </w:r>
      <w:r w:rsidRPr="00682D55">
        <w:rPr>
          <w:rFonts w:ascii="Arial" w:eastAsia="Arial" w:hAnsi="Arial" w:cs="Arial"/>
          <w:color w:val="000000"/>
          <w:u w:val="single"/>
        </w:rPr>
        <w:t>uvo una actitud de colaboración al</w:t>
      </w:r>
      <w:r w:rsidR="002B6FBD">
        <w:rPr>
          <w:rFonts w:ascii="Arial" w:eastAsia="Arial" w:hAnsi="Arial" w:cs="Arial"/>
          <w:color w:val="000000"/>
          <w:u w:val="single"/>
        </w:rPr>
        <w:t xml:space="preserve"> comentar sobre los enunciados de los inventarios aplicados</w:t>
      </w:r>
      <w:r>
        <w:rPr>
          <w:rFonts w:ascii="Arial" w:eastAsia="Arial" w:hAnsi="Arial" w:cs="Arial"/>
          <w:color w:val="000000"/>
          <w:u w:val="single"/>
        </w:rPr>
        <w:t>.</w:t>
      </w:r>
      <w:r w:rsidRPr="00A801B9">
        <w:rPr>
          <w:rFonts w:ascii="Arial" w:eastAsia="Arial" w:hAnsi="Arial" w:cs="Arial"/>
          <w:color w:val="000000"/>
          <w:u w:val="single"/>
        </w:rPr>
        <w:t xml:space="preserve"> Mostró amabilidad</w:t>
      </w:r>
      <w:r>
        <w:rPr>
          <w:rFonts w:ascii="Arial" w:eastAsia="Arial" w:hAnsi="Arial" w:cs="Arial"/>
          <w:color w:val="000000"/>
          <w:u w:val="single"/>
        </w:rPr>
        <w:t xml:space="preserve"> y</w:t>
      </w:r>
      <w:r w:rsidRPr="00A801B9">
        <w:rPr>
          <w:rFonts w:ascii="Arial" w:eastAsia="Arial" w:hAnsi="Arial" w:cs="Arial"/>
          <w:color w:val="000000"/>
          <w:u w:val="single"/>
        </w:rPr>
        <w:t xml:space="preserve"> disposició</w:t>
      </w:r>
      <w:r>
        <w:rPr>
          <w:rFonts w:ascii="Arial" w:eastAsia="Arial" w:hAnsi="Arial" w:cs="Arial"/>
          <w:color w:val="000000"/>
          <w:u w:val="single"/>
        </w:rPr>
        <w:t xml:space="preserve">n, </w:t>
      </w:r>
      <w:r w:rsidR="002B6FBD">
        <w:rPr>
          <w:rFonts w:ascii="Arial" w:eastAsia="Arial" w:hAnsi="Arial" w:cs="Arial"/>
          <w:color w:val="000000"/>
          <w:u w:val="single"/>
        </w:rPr>
        <w:t xml:space="preserve">y en esta ocasión pudo detallar su conversación sin tenérselo que pedir, aunque </w:t>
      </w:r>
      <w:r>
        <w:rPr>
          <w:rFonts w:ascii="Arial" w:eastAsia="Arial" w:hAnsi="Arial" w:cs="Arial"/>
          <w:color w:val="000000"/>
          <w:u w:val="single"/>
        </w:rPr>
        <w:t>sus respuestas</w:t>
      </w:r>
      <w:r w:rsidR="002B6FBD">
        <w:rPr>
          <w:rFonts w:ascii="Arial" w:eastAsia="Arial" w:hAnsi="Arial" w:cs="Arial"/>
          <w:color w:val="000000"/>
          <w:u w:val="single"/>
        </w:rPr>
        <w:t xml:space="preserve"> siempre fueron </w:t>
      </w:r>
      <w:r>
        <w:rPr>
          <w:rFonts w:ascii="Arial" w:eastAsia="Arial" w:hAnsi="Arial" w:cs="Arial"/>
          <w:color w:val="000000"/>
          <w:u w:val="single"/>
        </w:rPr>
        <w:t xml:space="preserve">concisas. </w:t>
      </w:r>
      <w:r w:rsidRPr="00A801B9">
        <w:rPr>
          <w:rFonts w:ascii="Arial" w:eastAsia="Arial" w:hAnsi="Arial" w:cs="Arial"/>
          <w:bCs/>
          <w:u w:val="single"/>
        </w:rPr>
        <w:t xml:space="preserve">Su estado de ánimo </w:t>
      </w:r>
      <w:r>
        <w:rPr>
          <w:rFonts w:ascii="Arial" w:eastAsia="Arial" w:hAnsi="Arial" w:cs="Arial"/>
          <w:bCs/>
          <w:u w:val="single"/>
        </w:rPr>
        <w:t>hoy se caracterizó por tranquilidad</w:t>
      </w:r>
      <w:r w:rsidR="002B6FBD">
        <w:rPr>
          <w:rFonts w:ascii="Arial" w:eastAsia="Arial" w:hAnsi="Arial" w:cs="Arial"/>
          <w:bCs/>
          <w:u w:val="single"/>
        </w:rPr>
        <w:t xml:space="preserve"> y tristeza al comentar sobre su dialogo interno. </w:t>
      </w:r>
    </w:p>
    <w:p w14:paraId="5B2DF883" w14:textId="0F6B10E0" w:rsidR="00DC2EF1" w:rsidRPr="001A24F1" w:rsidRDefault="00DC2EF1" w:rsidP="00DC2EF1">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En cuanto al contenido del pensamiento, la paciente</w:t>
      </w:r>
      <w:r>
        <w:rPr>
          <w:rFonts w:ascii="Arial" w:eastAsia="Arial" w:hAnsi="Arial" w:cs="Arial"/>
          <w:bCs/>
          <w:u w:val="single"/>
        </w:rPr>
        <w:t xml:space="preserve"> mencionó que se siente </w:t>
      </w:r>
      <w:r w:rsidR="008750CB">
        <w:rPr>
          <w:rFonts w:ascii="Arial" w:eastAsia="Arial" w:hAnsi="Arial" w:cs="Arial"/>
          <w:bCs/>
          <w:u w:val="single"/>
        </w:rPr>
        <w:t xml:space="preserve">decepcionada con su novio, y comentó sobre sus </w:t>
      </w:r>
      <w:proofErr w:type="spellStart"/>
      <w:r w:rsidR="008750CB">
        <w:rPr>
          <w:rFonts w:ascii="Arial" w:eastAsia="Arial" w:hAnsi="Arial" w:cs="Arial"/>
          <w:bCs/>
          <w:u w:val="single"/>
        </w:rPr>
        <w:t>autoverbalizaciones</w:t>
      </w:r>
      <w:proofErr w:type="spellEnd"/>
      <w:r w:rsidR="008750CB">
        <w:rPr>
          <w:rFonts w:ascii="Arial" w:eastAsia="Arial" w:hAnsi="Arial" w:cs="Arial"/>
          <w:bCs/>
          <w:u w:val="single"/>
        </w:rPr>
        <w:t>. Se averiguó que la mayoría de los enunciados que se da son negativos y cuestiona sus habilidades y su físico.  E</w:t>
      </w:r>
      <w:r>
        <w:rPr>
          <w:rFonts w:ascii="Arial" w:eastAsia="Arial" w:hAnsi="Arial" w:cs="Arial"/>
          <w:bCs/>
          <w:u w:val="single"/>
        </w:rPr>
        <w:t>x</w:t>
      </w:r>
      <w:r w:rsidRPr="00BC48A8">
        <w:rPr>
          <w:rFonts w:ascii="Arial" w:eastAsia="Arial" w:hAnsi="Arial" w:cs="Arial"/>
          <w:bCs/>
          <w:u w:val="single"/>
        </w:rPr>
        <w:t xml:space="preserve">presó </w:t>
      </w:r>
      <w:r w:rsidR="008750CB">
        <w:rPr>
          <w:rFonts w:ascii="Arial" w:eastAsia="Arial" w:hAnsi="Arial" w:cs="Arial"/>
          <w:bCs/>
          <w:u w:val="single"/>
        </w:rPr>
        <w:t xml:space="preserve">nuevamente </w:t>
      </w:r>
      <w:r w:rsidRPr="00BC48A8">
        <w:rPr>
          <w:rFonts w:ascii="Arial" w:eastAsia="Arial" w:hAnsi="Arial" w:cs="Arial"/>
          <w:bCs/>
          <w:u w:val="single"/>
        </w:rPr>
        <w:t>interés en el proceso de intervención y explicó que está muy agradecida por la terapia que se le está brindando a ella</w:t>
      </w:r>
      <w:r>
        <w:rPr>
          <w:rFonts w:ascii="Arial" w:eastAsia="Arial" w:hAnsi="Arial" w:cs="Arial"/>
          <w:bCs/>
          <w:u w:val="single"/>
        </w:rPr>
        <w:t xml:space="preserve">.  </w:t>
      </w:r>
    </w:p>
    <w:p w14:paraId="0DA3A56A" w14:textId="77777777" w:rsidR="00DC2EF1" w:rsidRPr="001B32F5" w:rsidRDefault="00DC2EF1" w:rsidP="00DC2EF1">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3EBAD610" w14:textId="022937AE" w:rsidR="00DC2EF1" w:rsidRDefault="00D93555" w:rsidP="00DC2EF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En el caso particular de mi paciente, es muy importante para ella tener un espacio para hablar y ser escuchada. Ella no habla de su malestar con nadie y cuando lo hace con su novio, no recibe el apoyo que quisiera. Aprendí que se debe motivar a la paciente a poder hablar y tener un ambiente seguro, porque eso, ayudará a que siga asistiendo a terapia psicológica. </w:t>
      </w:r>
    </w:p>
    <w:p w14:paraId="0249D28D" w14:textId="651F1183" w:rsidR="002C48E7" w:rsidRDefault="002C48E7" w:rsidP="00DC2EF1">
      <w:pPr>
        <w:pBdr>
          <w:top w:val="nil"/>
          <w:left w:val="nil"/>
          <w:bottom w:val="nil"/>
          <w:right w:val="nil"/>
          <w:between w:val="nil"/>
        </w:pBdr>
        <w:spacing w:before="120" w:after="120" w:line="360" w:lineRule="auto"/>
        <w:jc w:val="both"/>
        <w:rPr>
          <w:rFonts w:ascii="Arial" w:eastAsia="Arial" w:hAnsi="Arial" w:cs="Arial"/>
          <w:color w:val="000000"/>
          <w:u w:val="single"/>
        </w:rPr>
      </w:pPr>
    </w:p>
    <w:p w14:paraId="73EFB875" w14:textId="4E844BF3" w:rsidR="002C48E7" w:rsidRDefault="002C48E7" w:rsidP="00DC2EF1">
      <w:pPr>
        <w:pBdr>
          <w:top w:val="nil"/>
          <w:left w:val="nil"/>
          <w:bottom w:val="nil"/>
          <w:right w:val="nil"/>
          <w:between w:val="nil"/>
        </w:pBdr>
        <w:spacing w:before="120" w:after="120" w:line="360" w:lineRule="auto"/>
        <w:jc w:val="both"/>
        <w:rPr>
          <w:rFonts w:ascii="Arial" w:eastAsia="Arial" w:hAnsi="Arial" w:cs="Arial"/>
          <w:color w:val="000000"/>
          <w:u w:val="single"/>
        </w:rPr>
      </w:pPr>
    </w:p>
    <w:p w14:paraId="44629566" w14:textId="150A4805" w:rsidR="002C48E7" w:rsidRDefault="002C48E7" w:rsidP="00DC2EF1">
      <w:pPr>
        <w:pBdr>
          <w:top w:val="nil"/>
          <w:left w:val="nil"/>
          <w:bottom w:val="nil"/>
          <w:right w:val="nil"/>
          <w:between w:val="nil"/>
        </w:pBdr>
        <w:spacing w:before="120" w:after="120" w:line="360" w:lineRule="auto"/>
        <w:jc w:val="both"/>
        <w:rPr>
          <w:rFonts w:ascii="Arial" w:eastAsia="Arial" w:hAnsi="Arial" w:cs="Arial"/>
          <w:color w:val="000000"/>
          <w:u w:val="single"/>
        </w:rPr>
      </w:pPr>
    </w:p>
    <w:p w14:paraId="467992C0" w14:textId="77777777" w:rsidR="002C48E7" w:rsidRDefault="002C48E7" w:rsidP="00DC2EF1">
      <w:pPr>
        <w:pBdr>
          <w:top w:val="nil"/>
          <w:left w:val="nil"/>
          <w:bottom w:val="nil"/>
          <w:right w:val="nil"/>
          <w:between w:val="nil"/>
        </w:pBdr>
        <w:spacing w:before="120" w:after="120" w:line="360" w:lineRule="auto"/>
        <w:jc w:val="both"/>
        <w:rPr>
          <w:rFonts w:ascii="Arial" w:eastAsia="Arial" w:hAnsi="Arial" w:cs="Arial"/>
          <w:color w:val="000000"/>
          <w:u w:val="single"/>
        </w:rPr>
      </w:pPr>
    </w:p>
    <w:p w14:paraId="5C90807A" w14:textId="77777777" w:rsidR="00D93555" w:rsidRDefault="00D93555" w:rsidP="00DC2EF1">
      <w:pPr>
        <w:pBdr>
          <w:top w:val="nil"/>
          <w:left w:val="nil"/>
          <w:bottom w:val="nil"/>
          <w:right w:val="nil"/>
          <w:between w:val="nil"/>
        </w:pBdr>
        <w:spacing w:before="120" w:after="120" w:line="360" w:lineRule="auto"/>
        <w:jc w:val="both"/>
        <w:rPr>
          <w:rFonts w:ascii="Arial" w:eastAsia="Arial" w:hAnsi="Arial" w:cs="Arial"/>
          <w:color w:val="000000"/>
          <w:u w:val="single"/>
        </w:rPr>
      </w:pPr>
    </w:p>
    <w:p w14:paraId="11D342A5" w14:textId="7E9990F5" w:rsidR="00DC2EF1" w:rsidRDefault="00DC2EF1" w:rsidP="0056446B">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w:t>
      </w:r>
    </w:p>
    <w:sectPr w:rsidR="00DC2EF1">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C54FA" w14:textId="77777777" w:rsidR="00F713D6" w:rsidRDefault="0056446B">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7AD0537B" wp14:editId="251F9E9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EF1"/>
    <w:rsid w:val="000175C9"/>
    <w:rsid w:val="00023A02"/>
    <w:rsid w:val="0021608B"/>
    <w:rsid w:val="002338A8"/>
    <w:rsid w:val="002B6FBD"/>
    <w:rsid w:val="002C48E7"/>
    <w:rsid w:val="00436C4D"/>
    <w:rsid w:val="004F0D4E"/>
    <w:rsid w:val="0056446B"/>
    <w:rsid w:val="00837440"/>
    <w:rsid w:val="008750CB"/>
    <w:rsid w:val="00987982"/>
    <w:rsid w:val="00AD65CC"/>
    <w:rsid w:val="00B42142"/>
    <w:rsid w:val="00D93555"/>
    <w:rsid w:val="00DC2EF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27743"/>
  <w15:chartTrackingRefBased/>
  <w15:docId w15:val="{B8DFF4A5-C2C3-4EBF-BF4E-1DC92C87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EF1"/>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C2EF1"/>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C2E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919</Words>
  <Characters>5060</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15</cp:revision>
  <dcterms:created xsi:type="dcterms:W3CDTF">2021-04-25T23:45:00Z</dcterms:created>
  <dcterms:modified xsi:type="dcterms:W3CDTF">2021-04-26T01:36:00Z</dcterms:modified>
</cp:coreProperties>
</file>