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92C46" w14:paraId="24166F25" w14:textId="77777777">
        <w:tc>
          <w:tcPr>
            <w:tcW w:w="2596" w:type="dxa"/>
          </w:tcPr>
          <w:p w14:paraId="00000002" w14:textId="419661DF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B05C6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592C46" w14:paraId="0BB2A327" w14:textId="77777777">
        <w:tc>
          <w:tcPr>
            <w:tcW w:w="2596" w:type="dxa"/>
            <w:shd w:val="clear" w:color="auto" w:fill="C00000"/>
          </w:tcPr>
          <w:p w14:paraId="00000003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92C46" w14:paraId="5F29D84C" w14:textId="77777777">
        <w:tc>
          <w:tcPr>
            <w:tcW w:w="2596" w:type="dxa"/>
          </w:tcPr>
          <w:p w14:paraId="00000004" w14:textId="62B375D0" w:rsidR="00592C46" w:rsidRDefault="00B0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Dalia Valladares</w:t>
            </w:r>
          </w:p>
        </w:tc>
      </w:tr>
    </w:tbl>
    <w:p w14:paraId="00000005" w14:textId="0B867A48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05C6B">
        <w:rPr>
          <w:rFonts w:ascii="Arial" w:eastAsia="Arial" w:hAnsi="Arial" w:cs="Arial"/>
          <w:color w:val="000000"/>
        </w:rPr>
        <w:t>Adriana Matheu Andrade</w:t>
      </w:r>
    </w:p>
    <w:p w14:paraId="00000006" w14:textId="2BD05DCC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05C6B" w:rsidRPr="00B05C6B">
        <w:rPr>
          <w:rFonts w:ascii="Arial" w:eastAsia="Arial" w:hAnsi="Arial" w:cs="Arial"/>
          <w:bCs/>
          <w:color w:val="000000"/>
        </w:rPr>
        <w:t>Cuarto</w:t>
      </w:r>
    </w:p>
    <w:p w14:paraId="00000007" w14:textId="7D530771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A855EB">
        <w:rPr>
          <w:rFonts w:ascii="Arial" w:eastAsia="Arial" w:hAnsi="Arial" w:cs="Arial"/>
          <w:color w:val="000000"/>
        </w:rPr>
        <w:t>3</w:t>
      </w:r>
    </w:p>
    <w:p w14:paraId="00000008" w14:textId="29D1D01B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05C6B">
        <w:rPr>
          <w:rFonts w:ascii="Arial" w:eastAsia="Arial" w:hAnsi="Arial" w:cs="Arial"/>
          <w:color w:val="000000"/>
        </w:rPr>
        <w:t>L.R.M.R</w:t>
      </w:r>
      <w:r w:rsidR="00636B72">
        <w:rPr>
          <w:rFonts w:ascii="Arial" w:eastAsia="Arial" w:hAnsi="Arial" w:cs="Arial"/>
          <w:color w:val="000000"/>
        </w:rPr>
        <w:t>.</w:t>
      </w:r>
    </w:p>
    <w:p w14:paraId="00000009" w14:textId="337CF472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B05C6B">
        <w:rPr>
          <w:rFonts w:ascii="Arial" w:eastAsia="Arial" w:hAnsi="Arial" w:cs="Arial"/>
          <w:color w:val="000000"/>
        </w:rPr>
        <w:t>1</w:t>
      </w:r>
      <w:r w:rsidR="00A855EB">
        <w:rPr>
          <w:rFonts w:ascii="Arial" w:eastAsia="Arial" w:hAnsi="Arial" w:cs="Arial"/>
          <w:color w:val="000000"/>
        </w:rPr>
        <w:t>8</w:t>
      </w:r>
      <w:r w:rsidR="00B05C6B">
        <w:rPr>
          <w:rFonts w:ascii="Arial" w:eastAsia="Arial" w:hAnsi="Arial" w:cs="Arial"/>
          <w:color w:val="000000"/>
        </w:rPr>
        <w:t xml:space="preserve">/10/21; 3:00-4:00 p.m. </w:t>
      </w:r>
    </w:p>
    <w:p w14:paraId="0000000A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92C46" w14:paraId="635BC03C" w14:textId="77777777">
        <w:tc>
          <w:tcPr>
            <w:tcW w:w="2263" w:type="dxa"/>
            <w:shd w:val="clear" w:color="auto" w:fill="C00000"/>
          </w:tcPr>
          <w:p w14:paraId="0000000B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4FDC99C" w14:textId="77777777" w:rsidR="00A855EB" w:rsidRPr="007A642F" w:rsidRDefault="00A855EB" w:rsidP="00A855EB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Evaluar la percepción y personalidad de</w:t>
            </w:r>
            <w:r>
              <w:rPr>
                <w:rFonts w:ascii="Arial" w:eastAsia="Arial" w:hAnsi="Arial" w:cs="Arial"/>
              </w:rPr>
              <w:t>l</w:t>
            </w:r>
            <w:r w:rsidRPr="007A642F">
              <w:rPr>
                <w:rFonts w:ascii="Arial" w:eastAsia="Arial" w:hAnsi="Arial" w:cs="Arial"/>
              </w:rPr>
              <w:t xml:space="preserve"> paciente por medio de las pruebas proyectivas: </w:t>
            </w:r>
          </w:p>
          <w:p w14:paraId="172C2284" w14:textId="77777777" w:rsidR="00A855EB" w:rsidRPr="007A642F" w:rsidRDefault="00A855EB" w:rsidP="00A855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Árbol</w:t>
            </w:r>
          </w:p>
          <w:p w14:paraId="1334E850" w14:textId="77777777" w:rsidR="00A855EB" w:rsidRPr="007A642F" w:rsidRDefault="00A855EB" w:rsidP="00A855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Figura Humana</w:t>
            </w:r>
          </w:p>
          <w:p w14:paraId="3DEDDA93" w14:textId="77777777" w:rsidR="00A855EB" w:rsidRDefault="00A855EB" w:rsidP="00A855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Persona Bajo la lluvia</w:t>
            </w:r>
          </w:p>
          <w:p w14:paraId="0000000C" w14:textId="71E01E0D" w:rsidR="00592C46" w:rsidRPr="00A855EB" w:rsidRDefault="00A855EB" w:rsidP="00A855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A855EB">
              <w:rPr>
                <w:rFonts w:ascii="Arial" w:eastAsia="Arial" w:hAnsi="Arial" w:cs="Arial"/>
                <w:color w:val="000000"/>
              </w:rPr>
              <w:t>Frases Incompletas de Sacks</w:t>
            </w:r>
          </w:p>
        </w:tc>
      </w:tr>
      <w:tr w:rsidR="00592C46" w14:paraId="51EABBD3" w14:textId="77777777">
        <w:tc>
          <w:tcPr>
            <w:tcW w:w="2263" w:type="dxa"/>
            <w:shd w:val="clear" w:color="auto" w:fill="C00000"/>
          </w:tcPr>
          <w:p w14:paraId="0000000D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664FA2A" w14:textId="77777777" w:rsidR="00A855EB" w:rsidRDefault="00A855EB" w:rsidP="00A855EB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Auto concepto:</w:t>
            </w:r>
          </w:p>
          <w:p w14:paraId="5ADDF0BA" w14:textId="77777777" w:rsidR="00A855EB" w:rsidRDefault="00A855EB" w:rsidP="00A855EB">
            <w:pPr>
              <w:pStyle w:val="EstiloPS"/>
              <w:ind w:left="720"/>
              <w:jc w:val="both"/>
            </w:pPr>
            <w:r>
              <w:t xml:space="preserve">Por medio de la evaluación, se recaudará información sobre como el paciente se percibe a sí mismo, desde sus propias conductas, hasta sobre su misma personalidad. </w:t>
            </w:r>
          </w:p>
          <w:p w14:paraId="32519F8B" w14:textId="77777777" w:rsidR="00A855EB" w:rsidRDefault="00A855EB" w:rsidP="00A855EB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>Área Familiar:</w:t>
            </w:r>
          </w:p>
          <w:p w14:paraId="0000000E" w14:textId="7C751272" w:rsidR="00592C46" w:rsidRPr="00A855EB" w:rsidRDefault="00A855EB" w:rsidP="00A855EB">
            <w:pPr>
              <w:pStyle w:val="EstiloPS"/>
              <w:ind w:left="720"/>
              <w:jc w:val="both"/>
            </w:pPr>
            <w:r>
              <w:t>Percepción que el paciente presenta hacia tanto el ambiente dentro de casa, como a cada uno de sus padres y hermanas.</w:t>
            </w:r>
          </w:p>
        </w:tc>
      </w:tr>
      <w:tr w:rsidR="00592C46" w14:paraId="35347B6C" w14:textId="77777777">
        <w:tc>
          <w:tcPr>
            <w:tcW w:w="2263" w:type="dxa"/>
            <w:shd w:val="clear" w:color="auto" w:fill="C00000"/>
          </w:tcPr>
          <w:p w14:paraId="0000000F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47E91072" w:rsidR="00592C46" w:rsidRPr="00B05C6B" w:rsidRDefault="00B0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 w:rsidR="00A855EB">
              <w:rPr>
                <w:rFonts w:ascii="Arial" w:eastAsia="Arial" w:hAnsi="Arial" w:cs="Arial"/>
              </w:rPr>
              <w:t xml:space="preserve">valuación psicológica, mediante las pruebas proyectivas. </w:t>
            </w:r>
          </w:p>
        </w:tc>
      </w:tr>
    </w:tbl>
    <w:p w14:paraId="00000011" w14:textId="77777777" w:rsidR="00592C46" w:rsidRDefault="00592C4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750D52AD" w:rsidR="00592C46" w:rsidRDefault="00A855E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No.</w:t>
      </w:r>
      <w:r w:rsidR="00B05C6B">
        <w:rPr>
          <w:rFonts w:ascii="Arial" w:eastAsia="Arial" w:hAnsi="Arial" w:cs="Arial"/>
          <w:color w:val="000000"/>
        </w:rPr>
        <w:t xml:space="preserve"> </w:t>
      </w:r>
    </w:p>
    <w:p w14:paraId="1908FB9E" w14:textId="77777777" w:rsidR="00A855EB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221812BA" w14:textId="16F234F3" w:rsidR="00B05C6B" w:rsidRPr="00A855EB" w:rsidRDefault="00A855E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No se logró cumplir con la planificación, debido a que nuevamente el paciente olvidó la sesión, teniendo así, 30 minutos de atraso. </w:t>
      </w:r>
    </w:p>
    <w:p w14:paraId="00000015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0000016" w14:textId="4EF9622F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  <w:r w:rsidR="00B05C6B">
        <w:rPr>
          <w:rFonts w:ascii="Arial" w:eastAsia="Arial" w:hAnsi="Arial" w:cs="Arial"/>
          <w:color w:val="000000"/>
        </w:rPr>
        <w:t xml:space="preserve">. </w:t>
      </w:r>
    </w:p>
    <w:p w14:paraId="00000017" w14:textId="57C9310C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00000018" w14:textId="7EADC106" w:rsidR="00592C46" w:rsidRPr="001B6BDB" w:rsidRDefault="00A855E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A pesar del atraso del paciente, se llevó a cabo 30 minutos de sesión, en los cuales se realizaron las pruebas proyectivas de figura humana y familia; permitiendo así, iniciar el proceso de evaluación psicológica, obteniendo una información sobre la autopercepción, como también, la percepción que el paciente tiene de los miembros que componen su familia y la dinámica que caracteriza esta misma. </w:t>
      </w:r>
    </w:p>
    <w:p w14:paraId="0000001A" w14:textId="665CF7BA" w:rsidR="00592C46" w:rsidRPr="00F62C16" w:rsidRDefault="00E35E6F" w:rsidP="00F62C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31F8A06E" w14:textId="2A931EB9" w:rsidR="00F62C16" w:rsidRPr="00F62C16" w:rsidRDefault="00A855EB" w:rsidP="00F62C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Indicó que la semana pasada presentó “mucho estrés”, debido a que se encontraba en exámenes y era demasiado el contenido y las exigencias académicas. Al cuestionar cómo identificó esta emoción, mencionó que inició a presentar dolor de espalda. No obstante, añadió que actualmente no presenta ninguna molestia, a nivel físico, como emocional. </w:t>
      </w:r>
    </w:p>
    <w:p w14:paraId="0000001B" w14:textId="7E4EB4E0" w:rsidR="00592C46" w:rsidRPr="00F62C16" w:rsidRDefault="00E35E6F" w:rsidP="00F62C1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F62C16">
        <w:rPr>
          <w:rFonts w:ascii="Arial" w:eastAsia="Arial" w:hAnsi="Arial" w:cs="Arial"/>
          <w:b/>
        </w:rPr>
        <w:t xml:space="preserve">Observaciones conductuales del paciente: </w:t>
      </w:r>
    </w:p>
    <w:p w14:paraId="7E2D1188" w14:textId="5980D4E2" w:rsidR="00F62C16" w:rsidRPr="00A855EB" w:rsidRDefault="00A855EB" w:rsidP="00F62C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Respecto a su</w:t>
      </w:r>
      <w:r w:rsidRPr="00A855EB">
        <w:rPr>
          <w:rFonts w:ascii="Arial" w:eastAsia="Arial" w:hAnsi="Arial" w:cs="Arial"/>
          <w:bCs/>
          <w:u w:val="single"/>
        </w:rPr>
        <w:t xml:space="preserve"> aspecto general y de la conducta, </w:t>
      </w:r>
      <w:r>
        <w:rPr>
          <w:rFonts w:ascii="Arial" w:eastAsia="Arial" w:hAnsi="Arial" w:cs="Arial"/>
          <w:bCs/>
          <w:u w:val="single"/>
        </w:rPr>
        <w:t xml:space="preserve">nuevamente </w:t>
      </w:r>
      <w:r w:rsidRPr="00A855EB">
        <w:rPr>
          <w:rFonts w:ascii="Arial" w:eastAsia="Arial" w:hAnsi="Arial" w:cs="Arial"/>
          <w:bCs/>
          <w:u w:val="single"/>
        </w:rPr>
        <w:t>presentó una limpieza y vestimenta que demuestran un cuidado personal. No se observaron ademanes y/o movimientos repetitivos, sino al contrario, evidenció una calma y comodidad en todo momento. Así mismo, evidenció una colaboración</w:t>
      </w:r>
      <w:r>
        <w:rPr>
          <w:rFonts w:ascii="Arial" w:eastAsia="Arial" w:hAnsi="Arial" w:cs="Arial"/>
          <w:bCs/>
          <w:u w:val="single"/>
        </w:rPr>
        <w:t xml:space="preserve"> e interés al momento de realizar las pruebas proyectivas. </w:t>
      </w:r>
      <w:r w:rsidRPr="00A855EB">
        <w:rPr>
          <w:rFonts w:ascii="Arial" w:eastAsia="Arial" w:hAnsi="Arial" w:cs="Arial"/>
          <w:bCs/>
          <w:u w:val="single"/>
        </w:rPr>
        <w:t xml:space="preserve"> </w:t>
      </w:r>
      <w:r>
        <w:rPr>
          <w:rFonts w:ascii="Arial" w:eastAsia="Arial" w:hAnsi="Arial" w:cs="Arial"/>
          <w:bCs/>
          <w:u w:val="single"/>
        </w:rPr>
        <w:t xml:space="preserve">Se añade que, denotó </w:t>
      </w:r>
      <w:r w:rsidRPr="00A855EB">
        <w:rPr>
          <w:rFonts w:ascii="Arial" w:eastAsia="Arial" w:hAnsi="Arial" w:cs="Arial"/>
          <w:bCs/>
          <w:u w:val="single"/>
        </w:rPr>
        <w:t xml:space="preserve">un flujo general del lenguaje controlado y un tono considerado apropiado para la situación. En dicha sesión, no evidenció estrés, pero sí se observó una </w:t>
      </w:r>
      <w:r>
        <w:rPr>
          <w:rFonts w:ascii="Arial" w:eastAsia="Arial" w:hAnsi="Arial" w:cs="Arial"/>
          <w:bCs/>
          <w:u w:val="single"/>
        </w:rPr>
        <w:t xml:space="preserve">leve preocupación por realizar un “buen” dibujo. </w:t>
      </w:r>
      <w:r w:rsidRPr="00A855EB">
        <w:rPr>
          <w:rFonts w:ascii="Arial" w:eastAsia="Arial" w:hAnsi="Arial" w:cs="Arial"/>
          <w:bCs/>
          <w:u w:val="single"/>
        </w:rPr>
        <w:t xml:space="preserve"> </w:t>
      </w:r>
      <w:r w:rsidRPr="00A855EB">
        <w:rPr>
          <w:rFonts w:ascii="Arial" w:hAnsi="Arial" w:cs="Arial"/>
          <w:u w:val="single"/>
        </w:rPr>
        <w:t>Por último, sobre sus funciones cognoscitivas, se observó que se halla orientado en tiempo, lugar y persona; presentando así, un apropiado nivel de concentración, atención y estado de alerta. En cuanto al funcionamiento de su memoria, se puede afirmar que</w:t>
      </w:r>
      <w:r>
        <w:rPr>
          <w:rFonts w:ascii="Arial" w:hAnsi="Arial" w:cs="Arial"/>
          <w:u w:val="single"/>
        </w:rPr>
        <w:t xml:space="preserve"> una vez más, n</w:t>
      </w:r>
      <w:r w:rsidRPr="00A855EB">
        <w:rPr>
          <w:rFonts w:ascii="Arial" w:hAnsi="Arial" w:cs="Arial"/>
          <w:u w:val="single"/>
        </w:rPr>
        <w:t>o presentó ninguna dificultad por revocar recuerdos de su pasado y detalles de su presente</w:t>
      </w:r>
      <w:r>
        <w:rPr>
          <w:rFonts w:ascii="Arial" w:hAnsi="Arial" w:cs="Arial"/>
          <w:u w:val="single"/>
        </w:rPr>
        <w:t xml:space="preserve">. </w:t>
      </w:r>
      <w:r w:rsidRPr="00A855EB">
        <w:rPr>
          <w:rFonts w:ascii="Arial" w:hAnsi="Arial" w:cs="Arial"/>
          <w:u w:val="single"/>
        </w:rPr>
        <w:t xml:space="preserve"> </w:t>
      </w:r>
    </w:p>
    <w:p w14:paraId="0000001C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000001D" w14:textId="22AD3A86" w:rsidR="00592C46" w:rsidRPr="00134DD0" w:rsidRDefault="00A855E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Aprendí que es importante no reforzar ciertas conductas en los paciente, entiéndase por </w:t>
      </w:r>
      <w:r w:rsidR="00BE5101">
        <w:rPr>
          <w:rFonts w:ascii="Arial" w:eastAsia="Arial" w:hAnsi="Arial" w:cs="Arial"/>
          <w:color w:val="000000"/>
        </w:rPr>
        <w:t xml:space="preserve">llegar tarde a la sesión; pues al expresarles frase como “no pasa nada”, pueden llegar a creer que su tardanza no tendrá ninguna importancia, provocando que el proceso y la hora en terapia pierda su valor. </w:t>
      </w:r>
    </w:p>
    <w:p w14:paraId="0000001E" w14:textId="77777777" w:rsidR="00592C46" w:rsidRDefault="00592C4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1F" w14:textId="77777777" w:rsidR="00592C46" w:rsidRDefault="00592C4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0" w14:textId="77777777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592C4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7C455" w14:textId="77777777" w:rsidR="00222FE0" w:rsidRDefault="00222FE0">
      <w:pPr>
        <w:spacing w:after="0" w:line="240" w:lineRule="auto"/>
      </w:pPr>
      <w:r>
        <w:separator/>
      </w:r>
    </w:p>
  </w:endnote>
  <w:endnote w:type="continuationSeparator" w:id="0">
    <w:p w14:paraId="26F5B4DF" w14:textId="77777777" w:rsidR="00222FE0" w:rsidRDefault="0022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D40BE" w14:textId="77777777" w:rsidR="00222FE0" w:rsidRDefault="00222FE0">
      <w:pPr>
        <w:spacing w:after="0" w:line="240" w:lineRule="auto"/>
      </w:pPr>
      <w:r>
        <w:separator/>
      </w:r>
    </w:p>
  </w:footnote>
  <w:footnote w:type="continuationSeparator" w:id="0">
    <w:p w14:paraId="0B0362A0" w14:textId="77777777" w:rsidR="00222FE0" w:rsidRDefault="00222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592C46" w:rsidRDefault="00E35E6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0FF"/>
    <w:multiLevelType w:val="multilevel"/>
    <w:tmpl w:val="B82848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D20118"/>
    <w:multiLevelType w:val="multilevel"/>
    <w:tmpl w:val="40D6A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D02ECC"/>
    <w:multiLevelType w:val="hybridMultilevel"/>
    <w:tmpl w:val="D124C8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574A9"/>
    <w:multiLevelType w:val="multilevel"/>
    <w:tmpl w:val="B62078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46"/>
    <w:rsid w:val="00134DD0"/>
    <w:rsid w:val="001B6BDB"/>
    <w:rsid w:val="00222FE0"/>
    <w:rsid w:val="00592C46"/>
    <w:rsid w:val="00636B72"/>
    <w:rsid w:val="00A855EB"/>
    <w:rsid w:val="00AB57FA"/>
    <w:rsid w:val="00B05C6B"/>
    <w:rsid w:val="00BE5101"/>
    <w:rsid w:val="00E35E6F"/>
    <w:rsid w:val="00E771C7"/>
    <w:rsid w:val="00F40F7A"/>
    <w:rsid w:val="00F6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99AB2"/>
  <w15:docId w15:val="{4948DC72-9D44-43A1-AA05-029A3DC3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0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F62C16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A855EB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855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3</cp:revision>
  <dcterms:created xsi:type="dcterms:W3CDTF">2021-08-20T00:10:00Z</dcterms:created>
  <dcterms:modified xsi:type="dcterms:W3CDTF">2021-08-20T00:11:00Z</dcterms:modified>
</cp:coreProperties>
</file>