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45BDF" w:rsidRDefault="00815921">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845BDF" w14:paraId="455B14BA" w14:textId="77777777">
        <w:tc>
          <w:tcPr>
            <w:tcW w:w="2596" w:type="dxa"/>
          </w:tcPr>
          <w:p w14:paraId="00000002" w14:textId="67A8C86F" w:rsidR="00845BDF" w:rsidRDefault="00815921">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4868F9">
              <w:rPr>
                <w:rFonts w:ascii="Arial" w:eastAsia="Arial" w:hAnsi="Arial" w:cs="Arial"/>
                <w:b/>
                <w:color w:val="000000"/>
                <w:sz w:val="20"/>
                <w:szCs w:val="20"/>
              </w:rPr>
              <w:t xml:space="preserve"> Octavo</w:t>
            </w:r>
          </w:p>
        </w:tc>
      </w:tr>
      <w:tr w:rsidR="00845BDF" w14:paraId="5236FE3C" w14:textId="77777777">
        <w:tc>
          <w:tcPr>
            <w:tcW w:w="2596" w:type="dxa"/>
            <w:shd w:val="clear" w:color="auto" w:fill="C00000"/>
          </w:tcPr>
          <w:p w14:paraId="00000003" w14:textId="77777777" w:rsidR="00845BDF" w:rsidRDefault="00815921">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845BDF" w14:paraId="22C41565" w14:textId="77777777">
        <w:tc>
          <w:tcPr>
            <w:tcW w:w="2596" w:type="dxa"/>
          </w:tcPr>
          <w:p w14:paraId="00000004" w14:textId="413F5A2D" w:rsidR="00845BDF" w:rsidRDefault="004868F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Dalia Valladares </w:t>
            </w:r>
          </w:p>
        </w:tc>
      </w:tr>
    </w:tbl>
    <w:p w14:paraId="00000005" w14:textId="6D950A82" w:rsidR="00845BDF" w:rsidRDefault="0081592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4868F9">
        <w:rPr>
          <w:rFonts w:ascii="Arial" w:eastAsia="Arial" w:hAnsi="Arial" w:cs="Arial"/>
          <w:color w:val="000000"/>
        </w:rPr>
        <w:t xml:space="preserve"> Adriana Matheu Andrade</w:t>
      </w:r>
    </w:p>
    <w:p w14:paraId="00000006" w14:textId="6012E099" w:rsidR="00845BDF" w:rsidRDefault="0081592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868F9">
        <w:rPr>
          <w:rFonts w:ascii="Arial" w:eastAsia="Arial" w:hAnsi="Arial" w:cs="Arial"/>
          <w:color w:val="000000"/>
        </w:rPr>
        <w:t>Cuarto</w:t>
      </w:r>
    </w:p>
    <w:p w14:paraId="00000007" w14:textId="4A083028" w:rsidR="00845BDF" w:rsidRDefault="00815921">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4868F9">
        <w:rPr>
          <w:rFonts w:ascii="Arial" w:eastAsia="Arial" w:hAnsi="Arial" w:cs="Arial"/>
          <w:color w:val="000000"/>
        </w:rPr>
        <w:t>1</w:t>
      </w:r>
    </w:p>
    <w:p w14:paraId="00000008" w14:textId="2E0CEB2D" w:rsidR="00845BDF" w:rsidRDefault="0081592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4868F9">
        <w:rPr>
          <w:rFonts w:ascii="Arial" w:eastAsia="Arial" w:hAnsi="Arial" w:cs="Arial"/>
          <w:color w:val="000000"/>
        </w:rPr>
        <w:t>L.R.M.R.</w:t>
      </w:r>
    </w:p>
    <w:p w14:paraId="00000009" w14:textId="1109897B" w:rsidR="00845BDF" w:rsidRDefault="00815921">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868F9">
        <w:rPr>
          <w:rFonts w:ascii="Arial" w:eastAsia="Arial" w:hAnsi="Arial" w:cs="Arial"/>
          <w:color w:val="000000"/>
        </w:rPr>
        <w:t xml:space="preserve">05/10/21; 3:00-4:00 p.m. </w:t>
      </w:r>
    </w:p>
    <w:p w14:paraId="0000000A" w14:textId="77777777" w:rsidR="00845BDF" w:rsidRDefault="0081592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45BDF" w14:paraId="5775961D" w14:textId="77777777">
        <w:tc>
          <w:tcPr>
            <w:tcW w:w="2263" w:type="dxa"/>
            <w:shd w:val="clear" w:color="auto" w:fill="C00000"/>
          </w:tcPr>
          <w:p w14:paraId="0000000B" w14:textId="77777777" w:rsidR="00845BDF" w:rsidRDefault="0081592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000000C" w14:textId="6A3E6187" w:rsidR="00845BDF" w:rsidRPr="004868F9" w:rsidRDefault="004868F9">
            <w:pPr>
              <w:pBdr>
                <w:top w:val="nil"/>
                <w:left w:val="nil"/>
                <w:bottom w:val="nil"/>
                <w:right w:val="nil"/>
                <w:between w:val="nil"/>
              </w:pBdr>
              <w:spacing w:before="120" w:after="120" w:line="360" w:lineRule="auto"/>
              <w:jc w:val="both"/>
              <w:rPr>
                <w:rFonts w:ascii="Arial" w:eastAsia="Arial" w:hAnsi="Arial" w:cs="Arial"/>
                <w:color w:val="FF0000"/>
              </w:rPr>
            </w:pPr>
            <w:r w:rsidRPr="004868F9">
              <w:rPr>
                <w:rFonts w:ascii="Arial" w:hAnsi="Arial" w:cs="Arial"/>
              </w:rPr>
              <w:t>Por medio del formato entrevista psicológica para adolescentes, recaudar información sobre la problemática, desde la perspectiva del paciente.</w:t>
            </w:r>
          </w:p>
        </w:tc>
      </w:tr>
      <w:tr w:rsidR="00845BDF" w14:paraId="550CA8E1" w14:textId="77777777">
        <w:tc>
          <w:tcPr>
            <w:tcW w:w="2263" w:type="dxa"/>
            <w:shd w:val="clear" w:color="auto" w:fill="C00000"/>
          </w:tcPr>
          <w:p w14:paraId="0000000D" w14:textId="77777777" w:rsidR="00845BDF" w:rsidRDefault="0081592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93C54C5" w14:textId="77777777" w:rsidR="004868F9" w:rsidRDefault="004868F9" w:rsidP="004868F9">
            <w:pPr>
              <w:pStyle w:val="EstiloPS"/>
              <w:jc w:val="both"/>
            </w:pPr>
            <w:r>
              <w:t xml:space="preserve">Establecer </w:t>
            </w:r>
            <w:r>
              <w:rPr>
                <w:i/>
              </w:rPr>
              <w:t>r</w:t>
            </w:r>
            <w:r w:rsidRPr="00B0310B">
              <w:rPr>
                <w:i/>
              </w:rPr>
              <w:t>apport</w:t>
            </w:r>
            <w:r>
              <w:t xml:space="preserve"> con el paciente; puesto que, de ello dependerá el nivel de participación que presente a lo largo del proceso.  </w:t>
            </w:r>
          </w:p>
          <w:p w14:paraId="6A8CB0D4" w14:textId="77777777" w:rsidR="004868F9" w:rsidRDefault="004868F9" w:rsidP="004868F9">
            <w:pPr>
              <w:pStyle w:val="EstiloPS"/>
              <w:jc w:val="both"/>
            </w:pPr>
            <w:r>
              <w:t>Familia:</w:t>
            </w:r>
          </w:p>
          <w:p w14:paraId="326895C0" w14:textId="77777777" w:rsidR="004868F9" w:rsidRDefault="004868F9" w:rsidP="004868F9">
            <w:pPr>
              <w:pStyle w:val="EstiloPS"/>
              <w:jc w:val="both"/>
            </w:pPr>
            <w:r>
              <w:t xml:space="preserve">Información sobre la vivienda, el estado socioeconómico, la relación tanto con sus padres como con otros familiares, será abordada dentro de este pasaje. </w:t>
            </w:r>
          </w:p>
          <w:p w14:paraId="7145AD54" w14:textId="77777777" w:rsidR="004868F9" w:rsidRDefault="004868F9" w:rsidP="004868F9">
            <w:pPr>
              <w:pStyle w:val="EstiloPS"/>
              <w:jc w:val="both"/>
            </w:pPr>
            <w:r>
              <w:t>Datos Escolares:</w:t>
            </w:r>
          </w:p>
          <w:p w14:paraId="191773C4" w14:textId="77777777" w:rsidR="004868F9" w:rsidRDefault="004868F9" w:rsidP="004868F9">
            <w:pPr>
              <w:pStyle w:val="EstiloPS"/>
              <w:jc w:val="both"/>
            </w:pPr>
            <w:r>
              <w:t>Dentro de dicho pasaje de la entrevista, se cuestionará el ámbito escolar. Con el principal objetivo, de recaudar información significativa, para el proceso de intervención.</w:t>
            </w:r>
          </w:p>
          <w:p w14:paraId="0EB23368" w14:textId="77777777" w:rsidR="004868F9" w:rsidRDefault="004868F9" w:rsidP="004868F9">
            <w:pPr>
              <w:pStyle w:val="EstiloPS"/>
              <w:jc w:val="both"/>
            </w:pPr>
            <w:r>
              <w:t>Datos Personales:</w:t>
            </w:r>
          </w:p>
          <w:p w14:paraId="0000000E" w14:textId="02DA606F" w:rsidR="00845BDF" w:rsidRPr="004868F9" w:rsidRDefault="004868F9" w:rsidP="004868F9">
            <w:pPr>
              <w:pStyle w:val="EstiloPS"/>
              <w:jc w:val="both"/>
            </w:pPr>
            <w:r>
              <w:t>Se le harán preguntas al paciente, con el fin de encontrar y/</w:t>
            </w:r>
            <w:proofErr w:type="spellStart"/>
            <w:r>
              <w:t>o</w:t>
            </w:r>
            <w:proofErr w:type="spellEnd"/>
            <w:r>
              <w:t xml:space="preserve"> observar, respuestas donde los sentimientos de estrés y ansiedad se han expuestos por sí mismo. Por otro lado, dichas preguntas le permitirán a la terapeuta, conocerlo.</w:t>
            </w:r>
          </w:p>
        </w:tc>
      </w:tr>
      <w:tr w:rsidR="00845BDF" w14:paraId="61B7B17A" w14:textId="77777777">
        <w:tc>
          <w:tcPr>
            <w:tcW w:w="2263" w:type="dxa"/>
            <w:shd w:val="clear" w:color="auto" w:fill="C00000"/>
          </w:tcPr>
          <w:p w14:paraId="0000000F" w14:textId="77777777" w:rsidR="00845BDF" w:rsidRDefault="0081592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0000010" w14:textId="6B964AB9" w:rsidR="00845BDF" w:rsidRPr="004868F9" w:rsidRDefault="004868F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Entrevista psicológica. </w:t>
            </w:r>
          </w:p>
        </w:tc>
      </w:tr>
    </w:tbl>
    <w:p w14:paraId="00000011" w14:textId="77777777" w:rsidR="00845BDF" w:rsidRDefault="00845BDF">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845BDF" w:rsidRDefault="0081592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3D6B8482" w:rsidR="00845BDF" w:rsidRDefault="00815921">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lastRenderedPageBreak/>
        <w:t>Sí</w:t>
      </w:r>
      <w:r w:rsidR="004868F9">
        <w:rPr>
          <w:rFonts w:ascii="Arial" w:eastAsia="Arial" w:hAnsi="Arial" w:cs="Arial"/>
          <w:color w:val="000000"/>
        </w:rPr>
        <w:t>.</w:t>
      </w:r>
    </w:p>
    <w:p w14:paraId="00000014" w14:textId="6822547F" w:rsidR="00845BDF" w:rsidRDefault="0081592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8107DE2" w14:textId="5AF82AF1" w:rsidR="004868F9" w:rsidRDefault="004868F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La entrevista psicológica fue realizada a cabalidad. Es decir, el formato se completó en dicha sesión. </w:t>
      </w:r>
    </w:p>
    <w:p w14:paraId="00000015" w14:textId="77777777" w:rsidR="00845BDF" w:rsidRDefault="0081592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7D418235" w:rsidR="00845BDF" w:rsidRDefault="00815921">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4868F9">
        <w:rPr>
          <w:rFonts w:ascii="Arial" w:eastAsia="Arial" w:hAnsi="Arial" w:cs="Arial"/>
          <w:color w:val="000000"/>
        </w:rPr>
        <w:t>.</w:t>
      </w:r>
    </w:p>
    <w:p w14:paraId="00000017" w14:textId="3CAF28E0" w:rsidR="00845BDF" w:rsidRDefault="0081592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0000018" w14:textId="09288AB4" w:rsidR="00845BDF" w:rsidRPr="004868F9" w:rsidRDefault="004868F9">
      <w:pPr>
        <w:pBdr>
          <w:top w:val="nil"/>
          <w:left w:val="nil"/>
          <w:bottom w:val="nil"/>
          <w:right w:val="nil"/>
          <w:between w:val="nil"/>
        </w:pBdr>
        <w:spacing w:before="120" w:after="120" w:line="360" w:lineRule="auto"/>
        <w:jc w:val="both"/>
        <w:rPr>
          <w:rFonts w:ascii="Arial" w:eastAsia="Arial" w:hAnsi="Arial" w:cs="Arial"/>
          <w:color w:val="000000"/>
          <w:u w:val="single"/>
        </w:rPr>
      </w:pPr>
      <w:r w:rsidRPr="004868F9">
        <w:rPr>
          <w:rFonts w:ascii="Arial" w:eastAsia="Arial" w:hAnsi="Arial" w:cs="Arial"/>
          <w:color w:val="000000"/>
          <w:u w:val="single"/>
        </w:rPr>
        <w:t xml:space="preserve">Al llevar a cabo </w:t>
      </w:r>
      <w:r>
        <w:rPr>
          <w:rFonts w:ascii="Arial" w:eastAsia="Arial" w:hAnsi="Arial" w:cs="Arial"/>
          <w:color w:val="000000"/>
          <w:u w:val="single"/>
        </w:rPr>
        <w:t xml:space="preserve">la entrevista psicológica, se halló que la problemática asociada al estrés, es ocasionada por la pandemia y los efectos que estas tuvieron en la institución escolar del paciente. Él refirió que, su rendimiento a disminuido, debido a que sus maestros no fueron capaces de adaptarse a la situación. Por lo tanto, se le dificulta prestar atención y realizar las tareas como lo solía hacer pre pandemia. El estrés lo genera el hecho que el paciente se considera como un estudiante ejemplar </w:t>
      </w:r>
      <w:proofErr w:type="gramStart"/>
      <w:r>
        <w:rPr>
          <w:rFonts w:ascii="Arial" w:eastAsia="Arial" w:hAnsi="Arial" w:cs="Arial"/>
          <w:color w:val="000000"/>
          <w:u w:val="single"/>
        </w:rPr>
        <w:t>y</w:t>
      </w:r>
      <w:proofErr w:type="gramEnd"/>
      <w:r>
        <w:rPr>
          <w:rFonts w:ascii="Arial" w:eastAsia="Arial" w:hAnsi="Arial" w:cs="Arial"/>
          <w:color w:val="000000"/>
          <w:u w:val="single"/>
        </w:rPr>
        <w:t xml:space="preserve"> por ende, esta consciente que debe mejorar. Por otro lado, le ha afectado no poder reunirse con sus compañeros y así mismo, hallarse en una constante rutina. Es decir, le ocasiona estrés, no poder salir de esta última y realizar nuevas actividades como antes. </w:t>
      </w:r>
    </w:p>
    <w:p w14:paraId="00000019" w14:textId="4A23B0AF" w:rsidR="00845BDF" w:rsidRDefault="0081592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000001A" w14:textId="391F8CB9" w:rsidR="00845BDF" w:rsidRDefault="004868F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Como fue mencionado en el apartado anterior, en dicha sesión, se identificó lo que causa su malestar emocional. Por otro lado, se conoció a profundidad el vínculo que el paciente tiene con ambos padres y sus tres hermanas menores. Específicamente, se halló que la dinámica familiar se caracteriza por comprensión, confianza, apertura y sobretodo, comunicación. Con relación a esta última, el paciente refirió que confía en sus papás y por lo mismo, suele tener la apertura de expresarles todo. </w:t>
      </w:r>
      <w:r w:rsidR="00614B82">
        <w:rPr>
          <w:rFonts w:ascii="Arial" w:eastAsia="Arial" w:hAnsi="Arial" w:cs="Arial"/>
          <w:color w:val="000000"/>
          <w:u w:val="single"/>
        </w:rPr>
        <w:t xml:space="preserve">En cuanto a sus hermanas, indicó que le permiten distraerse “un poco”, sin embargo, al ser pequeñas y mujeres, suele aburrirse de no hallar cosas en común. Por otro lado, mencionó que antes de pandemia se consideraba un alumno ejemplar, preocupado por sus notas, lo que le permitió ser abanderando en distintas ocasiones. Con relación a su rendimiento, indica que mantiene una constante preocupación sobre qué tareas debe realizar y cómo las realizará. No obstante, a raíz de la pandemia y el estrés que ésta ha desencadenado, considera que su rendimiento a disminuido; ocasionado a la vez, una frustración consigo mismo. Específicamente indicó, “Me siento mal de mi desempeño escolar, ya no tiene el mismo nivel de importancia”. Tomando en cuenta esta, comentó que unas sus metas escolares es lograr nuevamente prestar atención y comprender mejor. </w:t>
      </w:r>
    </w:p>
    <w:p w14:paraId="0A666FA6" w14:textId="16D5F000" w:rsidR="00614B82" w:rsidRDefault="00614B82">
      <w:pPr>
        <w:pBdr>
          <w:top w:val="nil"/>
          <w:left w:val="nil"/>
          <w:bottom w:val="nil"/>
          <w:right w:val="nil"/>
          <w:between w:val="nil"/>
        </w:pBdr>
        <w:spacing w:before="120" w:after="120" w:line="360" w:lineRule="auto"/>
        <w:jc w:val="both"/>
        <w:rPr>
          <w:rFonts w:ascii="Arial" w:eastAsia="Arial" w:hAnsi="Arial" w:cs="Arial"/>
          <w:color w:val="000000"/>
          <w:u w:val="single"/>
        </w:rPr>
      </w:pPr>
    </w:p>
    <w:p w14:paraId="2864E86C" w14:textId="2913A872" w:rsidR="00614B82" w:rsidRDefault="00614B82">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 xml:space="preserve">Con relación a sus amistades, es importante mencionar que, el paciente se trasladó a un nuevo colegio en el presente año. Ello ha dificultado hacer nuevos amigos, debido a que se encuentran únicamente en clases virtuales. A pesar de ello, refiere que continúa teniendo una fuerte amistad con sus amigos del colegio pasado y es con ellos que, actualmente convive por videollamadas y/o reuniones presenciales. </w:t>
      </w:r>
    </w:p>
    <w:p w14:paraId="46F17AB1" w14:textId="1CE35B5D" w:rsidR="00614B82" w:rsidRDefault="00815921" w:rsidP="00614B8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614B82">
        <w:rPr>
          <w:rFonts w:ascii="Arial" w:eastAsia="Arial" w:hAnsi="Arial" w:cs="Arial"/>
          <w:b/>
        </w:rPr>
        <w:t xml:space="preserve">Observaciones conductuales del paciente: </w:t>
      </w:r>
    </w:p>
    <w:p w14:paraId="5934B45C" w14:textId="29292261" w:rsidR="00614B82" w:rsidRDefault="00614B82" w:rsidP="00614B82">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Con relación al aspecto general y de la conducta, presentó una limpieza y vestimenta que demuestran un cuidado personal. Así mismo, ambas son las esperadas para un adolescente</w:t>
      </w:r>
      <w:r w:rsidR="002F3828">
        <w:rPr>
          <w:rFonts w:ascii="Arial" w:eastAsia="Arial" w:hAnsi="Arial" w:cs="Arial"/>
          <w:bCs/>
          <w:u w:val="single"/>
        </w:rPr>
        <w:t xml:space="preserve"> </w:t>
      </w:r>
      <w:r>
        <w:rPr>
          <w:rFonts w:ascii="Arial" w:eastAsia="Arial" w:hAnsi="Arial" w:cs="Arial"/>
          <w:bCs/>
          <w:u w:val="single"/>
        </w:rPr>
        <w:t xml:space="preserve">de 16 años; es decir, la sudadera que llevaba, era de una marca reconocida y popular para dicha población. No se observaron ademanes y/o movimientos repetitivos, sino al contrario, evidenció </w:t>
      </w:r>
      <w:r w:rsidR="002F3828">
        <w:rPr>
          <w:rFonts w:ascii="Arial" w:eastAsia="Arial" w:hAnsi="Arial" w:cs="Arial"/>
          <w:bCs/>
          <w:u w:val="single"/>
        </w:rPr>
        <w:t xml:space="preserve">una calma y comodidad en todo momento. Así mismo, evidenció una colaboración y honestidad al conversar sobre sí mismo y su dinámica familiar; específicamente, se identificó en su disposición para responder todo tipo de preguntas. </w:t>
      </w:r>
    </w:p>
    <w:p w14:paraId="4C1DBE9B" w14:textId="3100D574" w:rsidR="002F3828" w:rsidRPr="00614B82" w:rsidRDefault="002F3828" w:rsidP="00614B82">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Por otro lado, evidenció un flujo general del lenguaje controlado y un tono considerado apropiado para la situación. Con relación a ello, el paciente fue capaz de apalabrar, nombrar y describir su malestar, demostrando que está consciente de lo que genera este mismo. Por lo tanto, se considera que su discurso corrobora su estado de ánimo y afecto. En dicha sesión, no evidenció estrés, pero sí se observó una frustración relacionada a su rendimiento escolar y las consecuencias que la pandemia ocasiona. No obstante, reconoció que no puede hacer nada al respecto de ciertas consecuencias (distanciamiento y clases virtuales); sin embargo, está consciente de aquello que él puede modificar de su propia conducta (prestar atención, estudiar más, etc.). A su vez, es importante mencionar que, indicó que no es capaz de expresar su enojo y/o tristeza y cuando suele presentarlas, recurre a la distraerse y cambiar el foco de su atención. </w:t>
      </w:r>
    </w:p>
    <w:p w14:paraId="29FD7BCC" w14:textId="243DB390" w:rsidR="00614B82" w:rsidRPr="002F3828" w:rsidRDefault="002F3828" w:rsidP="002F3828">
      <w:pPr>
        <w:spacing w:line="360" w:lineRule="auto"/>
        <w:jc w:val="both"/>
        <w:rPr>
          <w:rFonts w:ascii="Arial" w:hAnsi="Arial" w:cs="Arial"/>
        </w:rPr>
      </w:pPr>
      <w:r>
        <w:rPr>
          <w:rFonts w:ascii="Arial" w:hAnsi="Arial" w:cs="Arial"/>
        </w:rPr>
        <w:t>Por último, s</w:t>
      </w:r>
      <w:r w:rsidR="00614B82" w:rsidRPr="002F3828">
        <w:rPr>
          <w:rFonts w:ascii="Arial" w:hAnsi="Arial" w:cs="Arial"/>
        </w:rPr>
        <w:t>obre sus funciones cognoscitivas, se observó que se halla orientad</w:t>
      </w:r>
      <w:r>
        <w:rPr>
          <w:rFonts w:ascii="Arial" w:hAnsi="Arial" w:cs="Arial"/>
        </w:rPr>
        <w:t xml:space="preserve">o </w:t>
      </w:r>
      <w:r w:rsidR="00614B82" w:rsidRPr="002F3828">
        <w:rPr>
          <w:rFonts w:ascii="Arial" w:hAnsi="Arial" w:cs="Arial"/>
        </w:rPr>
        <w:t xml:space="preserve">en tiempo, lugar y persona; presentando así, un apropiado nivel de concentración, atención y estado de alerta. </w:t>
      </w:r>
      <w:r>
        <w:rPr>
          <w:rFonts w:ascii="Arial" w:hAnsi="Arial" w:cs="Arial"/>
        </w:rPr>
        <w:t>En cuanto a</w:t>
      </w:r>
      <w:r w:rsidR="00614B82" w:rsidRPr="002F3828">
        <w:rPr>
          <w:rFonts w:ascii="Arial" w:hAnsi="Arial" w:cs="Arial"/>
        </w:rPr>
        <w:t>l funcionamiento de su memoria, se puede afirmar que, no presentó ninguna dificultad por revocar recuerdos de su pasado y detalles de su presente</w:t>
      </w:r>
      <w:r>
        <w:rPr>
          <w:rFonts w:ascii="Arial" w:hAnsi="Arial" w:cs="Arial"/>
        </w:rPr>
        <w:t>; pues e</w:t>
      </w:r>
      <w:r w:rsidR="00614B82" w:rsidRPr="002F3828">
        <w:rPr>
          <w:rFonts w:ascii="Arial" w:hAnsi="Arial" w:cs="Arial"/>
        </w:rPr>
        <w:t xml:space="preserve">n todo momento, fue capaz de mencionar información pertinente a su historial clínico y familiar. </w:t>
      </w:r>
    </w:p>
    <w:p w14:paraId="40ABD1BB" w14:textId="6E1E6351" w:rsidR="00614B82" w:rsidRDefault="00614B82" w:rsidP="00614B82">
      <w:pPr>
        <w:pBdr>
          <w:top w:val="nil"/>
          <w:left w:val="nil"/>
          <w:bottom w:val="nil"/>
          <w:right w:val="nil"/>
          <w:between w:val="nil"/>
        </w:pBdr>
        <w:spacing w:before="120" w:after="120" w:line="360" w:lineRule="auto"/>
        <w:jc w:val="both"/>
        <w:rPr>
          <w:rFonts w:ascii="Arial" w:eastAsia="Arial" w:hAnsi="Arial" w:cs="Arial"/>
          <w:b/>
        </w:rPr>
      </w:pPr>
    </w:p>
    <w:p w14:paraId="1ED5099F" w14:textId="77777777" w:rsidR="002F3828" w:rsidRPr="00614B82" w:rsidRDefault="002F3828" w:rsidP="00614B82">
      <w:pPr>
        <w:pBdr>
          <w:top w:val="nil"/>
          <w:left w:val="nil"/>
          <w:bottom w:val="nil"/>
          <w:right w:val="nil"/>
          <w:between w:val="nil"/>
        </w:pBdr>
        <w:spacing w:before="120" w:after="120" w:line="360" w:lineRule="auto"/>
        <w:jc w:val="both"/>
        <w:rPr>
          <w:rFonts w:ascii="Arial" w:eastAsia="Arial" w:hAnsi="Arial" w:cs="Arial"/>
          <w:b/>
        </w:rPr>
      </w:pPr>
    </w:p>
    <w:p w14:paraId="0000001C" w14:textId="77777777" w:rsidR="00845BDF" w:rsidRDefault="0081592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rPr>
        <w:t>Qué aprendizaje obtuvo usted como profesional al llevar a cabo la sesión?</w:t>
      </w:r>
    </w:p>
    <w:p w14:paraId="0000001D" w14:textId="30532622" w:rsidR="00845BDF" w:rsidRPr="00614B82" w:rsidRDefault="00614B82">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Considero que en dicha sesión aprendí a realizar mi papel de terapeuta por primera vez con un adolescente masculino. Por lo tanto, comprendí que es distinto el tema de conversación que él espera que yo sea capaz de conversar, como también, se considera una conversación con tono más casual; sin embargo, vale la pena recalcar que en ningún momento se ha descuidado el profesionalismo. </w:t>
      </w:r>
    </w:p>
    <w:p w14:paraId="0000001E" w14:textId="77777777" w:rsidR="00845BDF" w:rsidRDefault="00845BDF">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F" w14:textId="77777777" w:rsidR="00845BDF" w:rsidRDefault="00845BDF">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845BDF" w:rsidRDefault="00815921">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845BD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500A7" w14:textId="77777777" w:rsidR="00815921" w:rsidRDefault="00815921">
      <w:pPr>
        <w:spacing w:after="0" w:line="240" w:lineRule="auto"/>
      </w:pPr>
      <w:r>
        <w:separator/>
      </w:r>
    </w:p>
  </w:endnote>
  <w:endnote w:type="continuationSeparator" w:id="0">
    <w:p w14:paraId="3EFDA4D4" w14:textId="77777777" w:rsidR="00815921" w:rsidRDefault="00815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B3897" w14:textId="77777777" w:rsidR="00815921" w:rsidRDefault="00815921">
      <w:pPr>
        <w:spacing w:after="0" w:line="240" w:lineRule="auto"/>
      </w:pPr>
      <w:r>
        <w:separator/>
      </w:r>
    </w:p>
  </w:footnote>
  <w:footnote w:type="continuationSeparator" w:id="0">
    <w:p w14:paraId="722BCC6A" w14:textId="77777777" w:rsidR="00815921" w:rsidRDefault="00815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845BDF" w:rsidRDefault="00815921">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F0ED8"/>
    <w:multiLevelType w:val="multilevel"/>
    <w:tmpl w:val="4CD84E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DF"/>
    <w:rsid w:val="002F3828"/>
    <w:rsid w:val="004868F9"/>
    <w:rsid w:val="00614B82"/>
    <w:rsid w:val="00815921"/>
    <w:rsid w:val="00845BD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9F6ED"/>
  <w15:docId w15:val="{41BEFAEE-18AB-4EDC-AAAB-3AA8F0215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customStyle="1" w:styleId="EstiloPS">
    <w:name w:val="Estilo PS"/>
    <w:basedOn w:val="Normal"/>
    <w:link w:val="EstiloPSCar"/>
    <w:qFormat/>
    <w:rsid w:val="004868F9"/>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4868F9"/>
    <w:rPr>
      <w:rFonts w:ascii="Arial" w:eastAsiaTheme="minorHAnsi" w:hAnsi="Arial" w:cstheme="minorBidi"/>
      <w:lang w:eastAsia="en-US"/>
    </w:rPr>
  </w:style>
  <w:style w:type="paragraph" w:styleId="Prrafodelista">
    <w:name w:val="List Paragraph"/>
    <w:basedOn w:val="Normal"/>
    <w:uiPriority w:val="34"/>
    <w:qFormat/>
    <w:rsid w:val="00614B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1014</Words>
  <Characters>5578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2</cp:revision>
  <dcterms:created xsi:type="dcterms:W3CDTF">2021-08-07T20:12:00Z</dcterms:created>
  <dcterms:modified xsi:type="dcterms:W3CDTF">2021-08-07T20:12:00Z</dcterms:modified>
</cp:coreProperties>
</file>