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E1040A" w:rsidRDefault="002E3632" w:rsidP="00E1040A">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E44C0E">
        <w:rPr>
          <w:rFonts w:ascii="Arial" w:eastAsia="Arial" w:hAnsi="Arial" w:cs="Arial"/>
          <w:color w:val="000000"/>
        </w:rPr>
        <w:t xml:space="preserve"> </w:t>
      </w:r>
      <w:r w:rsidR="00E1040A">
        <w:rPr>
          <w:rFonts w:ascii="Arial" w:eastAsia="Arial" w:hAnsi="Arial" w:cs="Arial"/>
          <w:color w:val="000000"/>
        </w:rPr>
        <w:t>11</w:t>
      </w:r>
    </w:p>
    <w:p w:rsidR="00F713D6" w:rsidRDefault="002E3632" w:rsidP="00E1040A">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6A0ABE">
        <w:rPr>
          <w:rFonts w:ascii="Arial" w:eastAsia="Arial" w:hAnsi="Arial" w:cs="Arial"/>
          <w:color w:val="000000"/>
        </w:rPr>
        <w:t>7</w:t>
      </w:r>
      <w:r w:rsidR="00AF0AA7">
        <w:rPr>
          <w:rFonts w:ascii="Arial" w:eastAsia="Arial" w:hAnsi="Arial" w:cs="Arial"/>
          <w:color w:val="000000"/>
        </w:rPr>
        <w:t xml:space="preserve"> de </w:t>
      </w:r>
      <w:r w:rsidR="006A0ABE">
        <w:rPr>
          <w:rFonts w:ascii="Arial" w:eastAsia="Arial" w:hAnsi="Arial" w:cs="Arial"/>
          <w:color w:val="000000"/>
        </w:rPr>
        <w:t>octubre</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A0ABE" w:rsidTr="00BE30CB">
        <w:tc>
          <w:tcPr>
            <w:tcW w:w="2263" w:type="dxa"/>
            <w:shd w:val="clear" w:color="auto" w:fill="C00000"/>
          </w:tcPr>
          <w:p w:rsidR="006A0ABE" w:rsidRDefault="006A0ABE" w:rsidP="006A0AB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6A0ABE" w:rsidRPr="00CF1580" w:rsidRDefault="006A0ABE" w:rsidP="006A0ABE">
            <w:pPr>
              <w:spacing w:after="100"/>
              <w:jc w:val="both"/>
              <w:rPr>
                <w:rFonts w:ascii="Arial" w:hAnsi="Arial" w:cs="Arial"/>
                <w:color w:val="000000" w:themeColor="text1"/>
                <w:szCs w:val="20"/>
              </w:rPr>
            </w:pPr>
            <w:r w:rsidRPr="00CF1580">
              <w:rPr>
                <w:rFonts w:ascii="Arial" w:hAnsi="Arial" w:cs="Arial"/>
                <w:color w:val="000000" w:themeColor="text1"/>
                <w:szCs w:val="20"/>
              </w:rPr>
              <w:t>Psicoeducar a la paciente sobre las áreas fundamentales de las habilidades sociales y poner en práctica la técnica del banco de niebla para poder observar sus conductas pasivas y como solucionarlas asertivamente.</w:t>
            </w:r>
          </w:p>
        </w:tc>
      </w:tr>
      <w:tr w:rsidR="00061DFF" w:rsidTr="00276E12">
        <w:tc>
          <w:tcPr>
            <w:tcW w:w="2263" w:type="dxa"/>
            <w:shd w:val="clear" w:color="auto" w:fill="C00000"/>
          </w:tcPr>
          <w:p w:rsidR="00061DFF" w:rsidRDefault="00061DFF" w:rsidP="00061DF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061DFF" w:rsidRPr="00923873" w:rsidRDefault="00061DFF" w:rsidP="00061DFF">
            <w:pPr>
              <w:pStyle w:val="EstiloPS"/>
              <w:numPr>
                <w:ilvl w:val="0"/>
                <w:numId w:val="2"/>
              </w:numPr>
              <w:ind w:left="360"/>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061DFF" w:rsidRDefault="00061DFF" w:rsidP="00061DFF">
            <w:pPr>
              <w:pStyle w:val="EstiloPS"/>
              <w:numPr>
                <w:ilvl w:val="0"/>
                <w:numId w:val="2"/>
              </w:numPr>
              <w:ind w:left="360"/>
              <w:jc w:val="both"/>
            </w:pPr>
            <w:r>
              <w:rPr>
                <w:color w:val="000000" w:themeColor="text1"/>
                <w:u w:val="single"/>
              </w:rPr>
              <w:t>Ansiedad:</w:t>
            </w:r>
            <w:r>
              <w:t xml:space="preserve"> afrontar la inquietud, temores, angustias e inseguridades en la paciente que suceden como consecuencia de un afrontamiento negativo a la realidad.</w:t>
            </w:r>
          </w:p>
          <w:p w:rsidR="00061DFF" w:rsidRDefault="00061DFF" w:rsidP="00061DFF">
            <w:pPr>
              <w:pStyle w:val="EstiloPS"/>
              <w:numPr>
                <w:ilvl w:val="0"/>
                <w:numId w:val="2"/>
              </w:numPr>
              <w:ind w:left="360"/>
              <w:jc w:val="both"/>
            </w:pPr>
            <w:r>
              <w:rPr>
                <w:color w:val="000000" w:themeColor="text1"/>
                <w:u w:val="single"/>
              </w:rPr>
              <w:t>Asertividad:</w:t>
            </w:r>
            <w:r>
              <w:t xml:space="preserve"> educar a la paciente en como las conductas pasivas y agresivas en la comunicación son poco funcionales para poder expresar las propias creencias y deseos. </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6C5112" w:rsidRPr="006C5112">
        <w:rPr>
          <w:rFonts w:ascii="Arial" w:eastAsia="Arial" w:hAnsi="Arial" w:cs="Arial"/>
          <w:color w:val="000000"/>
          <w:u w:val="single"/>
        </w:rPr>
        <w:t>X</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6C5112">
        <w:rPr>
          <w:rFonts w:ascii="Arial" w:eastAsia="Arial" w:hAnsi="Arial" w:cs="Arial"/>
          <w:color w:val="000000"/>
        </w:rPr>
        <w:t xml:space="preserve"> y se pudo realizar</w:t>
      </w:r>
      <w:r w:rsidR="00CA5B65">
        <w:rPr>
          <w:rFonts w:ascii="Arial" w:eastAsia="Arial" w:hAnsi="Arial" w:cs="Arial"/>
          <w:color w:val="000000"/>
        </w:rPr>
        <w:t xml:space="preserve"> la </w:t>
      </w:r>
      <w:r w:rsidR="00E00186">
        <w:rPr>
          <w:rFonts w:ascii="Arial" w:eastAsia="Arial" w:hAnsi="Arial" w:cs="Arial"/>
          <w:color w:val="000000"/>
        </w:rPr>
        <w:t>intervención</w:t>
      </w:r>
      <w:r w:rsidR="008460E6">
        <w:rPr>
          <w:rFonts w:ascii="Arial" w:eastAsia="Arial" w:hAnsi="Arial" w:cs="Arial"/>
          <w:color w:val="000000"/>
        </w:rPr>
        <w:t xml:space="preserve"> planificada para la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w:t>
      </w:r>
      <w:r w:rsidR="006C5112" w:rsidRPr="006C5112">
        <w:rPr>
          <w:rFonts w:ascii="Arial" w:eastAsia="Arial" w:hAnsi="Arial" w:cs="Arial"/>
          <w:color w:val="000000"/>
          <w:u w:val="single"/>
        </w:rPr>
        <w:t>X</w:t>
      </w:r>
      <w:r w:rsidR="0046536A" w:rsidRPr="006C5112">
        <w:rPr>
          <w:rFonts w:ascii="Arial" w:eastAsia="Arial" w:hAnsi="Arial" w:cs="Arial"/>
          <w:color w:val="000000"/>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p>
    <w:p w:rsidR="00C34424" w:rsidRDefault="002E3632" w:rsidP="00E0018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BD19F0">
        <w:rPr>
          <w:rFonts w:ascii="Arial" w:eastAsia="Arial" w:hAnsi="Arial" w:cs="Arial"/>
          <w:color w:val="000000" w:themeColor="text1"/>
        </w:rPr>
        <w:t xml:space="preserve">comprendió </w:t>
      </w:r>
      <w:r w:rsidR="00061DFF">
        <w:rPr>
          <w:rFonts w:ascii="Arial" w:eastAsia="Arial" w:hAnsi="Arial" w:cs="Arial"/>
          <w:color w:val="000000" w:themeColor="text1"/>
        </w:rPr>
        <w:t>todo sobre los tres tipos de comunicación (pasiva, agresiva y asertiva) y logró aplicarlo a ejemplos de la vida real</w:t>
      </w:r>
      <w:r w:rsidR="00E00186">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 xml:space="preserve">en la última semana </w:t>
      </w:r>
      <w:r w:rsidR="000521A0">
        <w:rPr>
          <w:rFonts w:ascii="Arial" w:eastAsia="Arial" w:hAnsi="Arial" w:cs="Arial"/>
          <w:bCs/>
          <w:color w:val="000000" w:themeColor="text1"/>
        </w:rPr>
        <w:t xml:space="preserve">había logrado manejar mejor su ansiedad y emotividad </w:t>
      </w:r>
      <w:r w:rsidR="00061DFF">
        <w:rPr>
          <w:rFonts w:ascii="Arial" w:eastAsia="Arial" w:hAnsi="Arial" w:cs="Arial"/>
          <w:bCs/>
          <w:color w:val="000000" w:themeColor="text1"/>
        </w:rPr>
        <w:t>con los aprendizajes obtenidos a lo largo de las sesiones.</w:t>
      </w:r>
    </w:p>
    <w:p w:rsidR="000521A0" w:rsidRDefault="00024935"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Luego se prosiguió a la actividad estipulada, donde por medio de discusiones sobre el </w:t>
      </w:r>
      <w:r w:rsidR="00061DFF">
        <w:rPr>
          <w:rFonts w:ascii="Arial" w:eastAsia="Arial" w:hAnsi="Arial" w:cs="Arial"/>
          <w:bCs/>
          <w:color w:val="000000"/>
        </w:rPr>
        <w:t xml:space="preserve">los conflictos y la forma en la que se comunican ideas, se estableció la psicoeducación sobre la comunicación asertiva. Para esto se realizaron ejemplos sobre los tipos de comunicación pasiva y agresiva, concluyendo que la paciente muchas veces utiliza la agresividad para establecer sus puntos de vista. Así se mencionaron las ventajas del asertividad y la forma de conseguirla por medio del banco de niebla. </w:t>
      </w:r>
    </w:p>
    <w:p w:rsidR="00295D9B" w:rsidRPr="000C1D4D" w:rsidRDefault="000521A0" w:rsidP="00061DFF">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Una vez finalizado el proceso, se otorgó de plan paralelo </w:t>
      </w:r>
      <w:r w:rsidR="00024935">
        <w:rPr>
          <w:rFonts w:ascii="Arial" w:eastAsia="Arial" w:hAnsi="Arial" w:cs="Arial"/>
          <w:bCs/>
          <w:color w:val="000000"/>
        </w:rPr>
        <w:t xml:space="preserve">la tabla en la que podía replicar este proceso con eventos actuales, para que adquiriera el hábito </w:t>
      </w:r>
      <w:r w:rsidR="00061DFF">
        <w:rPr>
          <w:rFonts w:ascii="Arial" w:eastAsia="Arial" w:hAnsi="Arial" w:cs="Arial"/>
          <w:bCs/>
          <w:color w:val="000000"/>
        </w:rPr>
        <w:t xml:space="preserve">de entablar conversaciones asertivas. </w:t>
      </w: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bookmarkStart w:id="0" w:name="_GoBack"/>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bookmarkEnd w:id="0"/>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024935">
        <w:rPr>
          <w:rFonts w:ascii="Arial" w:eastAsia="Arial" w:hAnsi="Arial" w:cs="Arial"/>
          <w:color w:val="000000" w:themeColor="text1"/>
        </w:rPr>
        <w:t xml:space="preserve">que los pacientes </w:t>
      </w:r>
      <w:r w:rsidR="00061DFF">
        <w:rPr>
          <w:rFonts w:ascii="Arial" w:eastAsia="Arial" w:hAnsi="Arial" w:cs="Arial"/>
          <w:color w:val="000000" w:themeColor="text1"/>
        </w:rPr>
        <w:t xml:space="preserve">por medio de la psicoeducación pueden profundizar sobre sus conductas y haciendo </w:t>
      </w:r>
      <w:r w:rsidR="00A13095">
        <w:rPr>
          <w:rFonts w:ascii="Arial" w:eastAsia="Arial" w:hAnsi="Arial" w:cs="Arial"/>
          <w:color w:val="000000" w:themeColor="text1"/>
        </w:rPr>
        <w:t>que,</w:t>
      </w:r>
      <w:r w:rsidR="00061DFF">
        <w:rPr>
          <w:rFonts w:ascii="Arial" w:eastAsia="Arial" w:hAnsi="Arial" w:cs="Arial"/>
          <w:color w:val="000000" w:themeColor="text1"/>
        </w:rPr>
        <w:t xml:space="preserve"> en el futuro, al repetirlas, se hagan conscientes de lo dañino que puede ser replicarlas.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4A6" w:rsidRDefault="008F64A6">
      <w:pPr>
        <w:spacing w:after="0" w:line="240" w:lineRule="auto"/>
      </w:pPr>
      <w:r>
        <w:separator/>
      </w:r>
    </w:p>
  </w:endnote>
  <w:endnote w:type="continuationSeparator" w:id="0">
    <w:p w:rsidR="008F64A6" w:rsidRDefault="008F6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4A6" w:rsidRDefault="008F64A6">
      <w:pPr>
        <w:spacing w:after="0" w:line="240" w:lineRule="auto"/>
      </w:pPr>
      <w:r>
        <w:separator/>
      </w:r>
    </w:p>
  </w:footnote>
  <w:footnote w:type="continuationSeparator" w:id="0">
    <w:p w:rsidR="008F64A6" w:rsidRDefault="008F64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642F1A"/>
    <w:multiLevelType w:val="multilevel"/>
    <w:tmpl w:val="5AA259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24935"/>
    <w:rsid w:val="00041CBB"/>
    <w:rsid w:val="000521A0"/>
    <w:rsid w:val="00061DFF"/>
    <w:rsid w:val="0006418F"/>
    <w:rsid w:val="000664AD"/>
    <w:rsid w:val="000861FF"/>
    <w:rsid w:val="000C1D4D"/>
    <w:rsid w:val="000C6FAB"/>
    <w:rsid w:val="00103767"/>
    <w:rsid w:val="00170FF6"/>
    <w:rsid w:val="001773C4"/>
    <w:rsid w:val="00203FA6"/>
    <w:rsid w:val="00214FFD"/>
    <w:rsid w:val="00250B77"/>
    <w:rsid w:val="00265E37"/>
    <w:rsid w:val="00286B3E"/>
    <w:rsid w:val="00295D9B"/>
    <w:rsid w:val="002D17D5"/>
    <w:rsid w:val="002E3632"/>
    <w:rsid w:val="002E386F"/>
    <w:rsid w:val="00320005"/>
    <w:rsid w:val="0032426D"/>
    <w:rsid w:val="0033184D"/>
    <w:rsid w:val="003673FF"/>
    <w:rsid w:val="00391285"/>
    <w:rsid w:val="003B1273"/>
    <w:rsid w:val="003C6C07"/>
    <w:rsid w:val="003F312A"/>
    <w:rsid w:val="00423C50"/>
    <w:rsid w:val="00431EBE"/>
    <w:rsid w:val="00442963"/>
    <w:rsid w:val="0046536A"/>
    <w:rsid w:val="004666F8"/>
    <w:rsid w:val="004712FE"/>
    <w:rsid w:val="00471D74"/>
    <w:rsid w:val="004B26A8"/>
    <w:rsid w:val="00537515"/>
    <w:rsid w:val="00545FCC"/>
    <w:rsid w:val="00580B2E"/>
    <w:rsid w:val="005927EE"/>
    <w:rsid w:val="0059609A"/>
    <w:rsid w:val="005A49CE"/>
    <w:rsid w:val="005C666A"/>
    <w:rsid w:val="005E3CD9"/>
    <w:rsid w:val="005F2EC8"/>
    <w:rsid w:val="00611FA6"/>
    <w:rsid w:val="006469BF"/>
    <w:rsid w:val="006624EB"/>
    <w:rsid w:val="006A0ABE"/>
    <w:rsid w:val="006A28DC"/>
    <w:rsid w:val="006C07EE"/>
    <w:rsid w:val="006C5112"/>
    <w:rsid w:val="006E354E"/>
    <w:rsid w:val="006E3B0B"/>
    <w:rsid w:val="00733304"/>
    <w:rsid w:val="007F23D4"/>
    <w:rsid w:val="00807A19"/>
    <w:rsid w:val="00826EA5"/>
    <w:rsid w:val="008305FF"/>
    <w:rsid w:val="00845490"/>
    <w:rsid w:val="008460E6"/>
    <w:rsid w:val="00881A48"/>
    <w:rsid w:val="00883110"/>
    <w:rsid w:val="00893D2A"/>
    <w:rsid w:val="008B726A"/>
    <w:rsid w:val="008D60CB"/>
    <w:rsid w:val="008F64A6"/>
    <w:rsid w:val="0097398E"/>
    <w:rsid w:val="00A13095"/>
    <w:rsid w:val="00A47804"/>
    <w:rsid w:val="00AA3F7C"/>
    <w:rsid w:val="00AA6851"/>
    <w:rsid w:val="00AF0AA7"/>
    <w:rsid w:val="00AF4C93"/>
    <w:rsid w:val="00AF784D"/>
    <w:rsid w:val="00B32388"/>
    <w:rsid w:val="00BB01E4"/>
    <w:rsid w:val="00BB6BEE"/>
    <w:rsid w:val="00BC2DC1"/>
    <w:rsid w:val="00BD19F0"/>
    <w:rsid w:val="00BF386C"/>
    <w:rsid w:val="00C1397E"/>
    <w:rsid w:val="00C16E9E"/>
    <w:rsid w:val="00C34424"/>
    <w:rsid w:val="00C34CF5"/>
    <w:rsid w:val="00C62633"/>
    <w:rsid w:val="00C70E9B"/>
    <w:rsid w:val="00C760C5"/>
    <w:rsid w:val="00CA5B65"/>
    <w:rsid w:val="00CE6354"/>
    <w:rsid w:val="00D15A80"/>
    <w:rsid w:val="00D41EC7"/>
    <w:rsid w:val="00D50688"/>
    <w:rsid w:val="00DB4676"/>
    <w:rsid w:val="00DE50FC"/>
    <w:rsid w:val="00E00186"/>
    <w:rsid w:val="00E1040A"/>
    <w:rsid w:val="00E44C0E"/>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06F0E"/>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862</Words>
  <Characters>4918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4</cp:revision>
  <dcterms:created xsi:type="dcterms:W3CDTF">2021-10-13T19:31:00Z</dcterms:created>
  <dcterms:modified xsi:type="dcterms:W3CDTF">2021-10-13T19:39:00Z</dcterms:modified>
</cp:coreProperties>
</file>