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5493437" w14:textId="77777777" w:rsidTr="003B1273">
        <w:tc>
          <w:tcPr>
            <w:tcW w:w="1276" w:type="dxa"/>
            <w:shd w:val="clear" w:color="auto" w:fill="C00000"/>
          </w:tcPr>
          <w:p w14:paraId="5EC9A2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7CC2C7" w14:textId="6AE84482"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6to Semestre</w:t>
            </w:r>
          </w:p>
        </w:tc>
      </w:tr>
      <w:tr w:rsidR="003B1273" w:rsidRPr="003B1273" w14:paraId="56BCDA46" w14:textId="77777777" w:rsidTr="003B1273">
        <w:tc>
          <w:tcPr>
            <w:tcW w:w="1276" w:type="dxa"/>
            <w:shd w:val="clear" w:color="auto" w:fill="C00000"/>
          </w:tcPr>
          <w:p w14:paraId="44651FC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813AE2" w14:textId="7A4C458A"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Dalia Valladares</w:t>
            </w:r>
          </w:p>
        </w:tc>
      </w:tr>
    </w:tbl>
    <w:p w14:paraId="260E981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8EE1422" w14:textId="321B183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F118E">
        <w:rPr>
          <w:rFonts w:ascii="Arial" w:eastAsia="Arial" w:hAnsi="Arial" w:cs="Arial"/>
          <w:color w:val="000000"/>
        </w:rPr>
        <w:t>José Rodrigo Barahona Jacome</w:t>
      </w:r>
    </w:p>
    <w:p w14:paraId="00872B68" w14:textId="2B265B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F118E" w:rsidRPr="004F118E">
        <w:rPr>
          <w:rFonts w:ascii="Arial" w:eastAsia="Arial" w:hAnsi="Arial" w:cs="Arial"/>
          <w:bCs/>
          <w:color w:val="000000"/>
        </w:rPr>
        <w:t>Tercer año</w:t>
      </w:r>
      <w:r>
        <w:rPr>
          <w:rFonts w:ascii="Arial" w:eastAsia="Arial" w:hAnsi="Arial" w:cs="Arial"/>
          <w:color w:val="000000"/>
        </w:rPr>
        <w:t>.</w:t>
      </w:r>
    </w:p>
    <w:p w14:paraId="5C98DA18" w14:textId="53D4F55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118E">
        <w:rPr>
          <w:rFonts w:ascii="Arial" w:eastAsia="Arial" w:hAnsi="Arial" w:cs="Arial"/>
          <w:color w:val="000000"/>
        </w:rPr>
        <w:t>#</w:t>
      </w:r>
      <w:r w:rsidR="004F7CFF">
        <w:rPr>
          <w:rFonts w:ascii="Arial" w:eastAsia="Arial" w:hAnsi="Arial" w:cs="Arial"/>
          <w:color w:val="000000"/>
        </w:rPr>
        <w:t>1</w:t>
      </w:r>
      <w:r w:rsidR="00A329CE">
        <w:rPr>
          <w:rFonts w:ascii="Arial" w:eastAsia="Arial" w:hAnsi="Arial" w:cs="Arial"/>
          <w:color w:val="000000"/>
        </w:rPr>
        <w:t>2</w:t>
      </w:r>
    </w:p>
    <w:p w14:paraId="6EF3B617" w14:textId="5228ED8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E5229">
        <w:rPr>
          <w:rFonts w:ascii="Arial" w:eastAsia="Arial" w:hAnsi="Arial" w:cs="Arial"/>
          <w:color w:val="000000"/>
        </w:rPr>
        <w:t>M</w:t>
      </w:r>
      <w:r>
        <w:rPr>
          <w:rFonts w:ascii="Arial" w:eastAsia="Arial" w:hAnsi="Arial" w:cs="Arial"/>
          <w:color w:val="000000"/>
        </w:rPr>
        <w:t>.</w:t>
      </w:r>
      <w:r w:rsidR="00EE5229">
        <w:rPr>
          <w:rFonts w:ascii="Arial" w:eastAsia="Arial" w:hAnsi="Arial" w:cs="Arial"/>
          <w:color w:val="000000"/>
        </w:rPr>
        <w:t>G.V</w:t>
      </w:r>
    </w:p>
    <w:p w14:paraId="169D80D3" w14:textId="0BDFE58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94D9B">
        <w:rPr>
          <w:rFonts w:ascii="Arial" w:eastAsia="Arial" w:hAnsi="Arial" w:cs="Arial"/>
          <w:color w:val="000000"/>
        </w:rPr>
        <w:t>23</w:t>
      </w:r>
      <w:r w:rsidR="004F118E">
        <w:rPr>
          <w:rFonts w:ascii="Arial" w:eastAsia="Arial" w:hAnsi="Arial" w:cs="Arial"/>
          <w:color w:val="000000"/>
        </w:rPr>
        <w:t xml:space="preserve"> de </w:t>
      </w:r>
      <w:r w:rsidR="004C55B2">
        <w:rPr>
          <w:rFonts w:ascii="Arial" w:eastAsia="Arial" w:hAnsi="Arial" w:cs="Arial"/>
          <w:color w:val="000000"/>
        </w:rPr>
        <w:t>octubre</w:t>
      </w:r>
      <w:r w:rsidR="004F118E">
        <w:rPr>
          <w:rFonts w:ascii="Arial" w:eastAsia="Arial" w:hAnsi="Arial" w:cs="Arial"/>
          <w:color w:val="000000"/>
        </w:rPr>
        <w:t xml:space="preserve"> del 2021 </w:t>
      </w:r>
      <w:r w:rsidR="00F76B27">
        <w:rPr>
          <w:rFonts w:ascii="Arial" w:eastAsia="Arial" w:hAnsi="Arial" w:cs="Arial"/>
          <w:color w:val="000000"/>
        </w:rPr>
        <w:t>11</w:t>
      </w:r>
      <w:r w:rsidR="004F118E">
        <w:rPr>
          <w:rFonts w:ascii="Arial" w:eastAsia="Arial" w:hAnsi="Arial" w:cs="Arial"/>
          <w:color w:val="000000"/>
        </w:rPr>
        <w:t xml:space="preserve">:00 </w:t>
      </w:r>
      <w:r w:rsidR="00F76B27">
        <w:rPr>
          <w:rFonts w:ascii="Arial" w:eastAsia="Arial" w:hAnsi="Arial" w:cs="Arial"/>
          <w:color w:val="000000"/>
        </w:rPr>
        <w:t>A</w:t>
      </w:r>
      <w:r w:rsidR="004F118E">
        <w:rPr>
          <w:rFonts w:ascii="Arial" w:eastAsia="Arial" w:hAnsi="Arial" w:cs="Arial"/>
          <w:color w:val="000000"/>
        </w:rPr>
        <w:t xml:space="preserve">.M – </w:t>
      </w:r>
      <w:r w:rsidR="00F76B27">
        <w:rPr>
          <w:rFonts w:ascii="Arial" w:eastAsia="Arial" w:hAnsi="Arial" w:cs="Arial"/>
          <w:color w:val="000000"/>
        </w:rPr>
        <w:t>12</w:t>
      </w:r>
      <w:r w:rsidR="004F118E">
        <w:rPr>
          <w:rFonts w:ascii="Arial" w:eastAsia="Arial" w:hAnsi="Arial" w:cs="Arial"/>
          <w:color w:val="000000"/>
        </w:rPr>
        <w:t>:00 P.M</w:t>
      </w:r>
      <w:r>
        <w:rPr>
          <w:rFonts w:ascii="Arial" w:eastAsia="Arial" w:hAnsi="Arial" w:cs="Arial"/>
          <w:color w:val="000000"/>
        </w:rPr>
        <w:t>.</w:t>
      </w:r>
    </w:p>
    <w:p w14:paraId="3363EADB" w14:textId="7DC4614F"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DC8128" w14:textId="77777777">
        <w:tc>
          <w:tcPr>
            <w:tcW w:w="2263" w:type="dxa"/>
            <w:shd w:val="clear" w:color="auto" w:fill="C00000"/>
          </w:tcPr>
          <w:p w14:paraId="1B35A2F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3BA65B3" w14:textId="4E2146D0" w:rsidR="00F713D6" w:rsidRDefault="00094D9B">
            <w:pPr>
              <w:pBdr>
                <w:top w:val="nil"/>
                <w:left w:val="nil"/>
                <w:bottom w:val="nil"/>
                <w:right w:val="nil"/>
                <w:between w:val="nil"/>
              </w:pBdr>
              <w:spacing w:before="120" w:after="120" w:line="360" w:lineRule="auto"/>
              <w:jc w:val="both"/>
              <w:rPr>
                <w:rFonts w:ascii="Arial" w:eastAsia="Arial" w:hAnsi="Arial" w:cs="Arial"/>
                <w:color w:val="FF0000"/>
              </w:rPr>
            </w:pPr>
            <w:r w:rsidRPr="00094D9B">
              <w:rPr>
                <w:rFonts w:ascii="Arial" w:eastAsia="Arial" w:hAnsi="Arial" w:cs="Arial"/>
              </w:rPr>
              <w:t>Sesión de intervención. Esta sesión estará enfocada en la continuación del proceso de intervención, por lo que el objetivo de esta sesión será exponer al paciente ante una situación cotidiana la cual él tendrá que enfrentar en el futuro (una entrevista de trabajo) en la cual él deba de ser capaz de explicar sus fortalezas y debilidades de una forma profesional, manteniendo un abordaje positivo de ambas áreas, haciendo uso de las aptitudes provenientes de su autoconcepto y autoconocimiento, las cuales se han ido trabajando conforme han transcurrido las sesiones de intervención.</w:t>
            </w:r>
          </w:p>
        </w:tc>
      </w:tr>
      <w:tr w:rsidR="00094D9B" w14:paraId="47BEE438" w14:textId="77777777" w:rsidTr="0097579F">
        <w:tc>
          <w:tcPr>
            <w:tcW w:w="2263" w:type="dxa"/>
            <w:shd w:val="clear" w:color="auto" w:fill="C00000"/>
          </w:tcPr>
          <w:p w14:paraId="3653C28F" w14:textId="77777777" w:rsidR="00094D9B" w:rsidRDefault="00094D9B" w:rsidP="00094D9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6ADBE651" w14:textId="77777777" w:rsidR="00094D9B" w:rsidRDefault="00094D9B" w:rsidP="00094D9B">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Autoconocimiento:</w:t>
            </w:r>
            <w:r>
              <w:rPr>
                <w:rFonts w:ascii="Arial" w:eastAsia="Arial" w:hAnsi="Arial" w:cs="Arial"/>
              </w:rPr>
              <w:t xml:space="preserve"> La actividad de esta semana se encuentra enfocada en la identificación de cualidades positivas del paciente, y que él las pueda ilustrar haciendo uso del medio creativo abstracto. Por lo que la actividad de esta semana está enfocada en el reforzamiento del autoconocimiento a través de la identificación de cualidades positivas sobre sí mismo, y como estas construyen su autoestima general.</w:t>
            </w:r>
          </w:p>
          <w:p w14:paraId="111F9023" w14:textId="77777777" w:rsidR="00094D9B" w:rsidRPr="00E24AD4" w:rsidRDefault="00094D9B" w:rsidP="00094D9B">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Autoconcepto:</w:t>
            </w:r>
            <w:r>
              <w:rPr>
                <w:rFonts w:ascii="Arial" w:eastAsia="Arial" w:hAnsi="Arial" w:cs="Arial"/>
              </w:rPr>
              <w:t xml:space="preserve"> Dando continuidad al objetivo general del fortalecimiento del autoestima, se trabajará en el reforzamiento del autoconcepto del paciente, agrupando las cualidades positivas y las áreas de oportunidad que identificó durante el proceso de trabajo sobre el </w:t>
            </w:r>
            <w:r>
              <w:rPr>
                <w:rFonts w:ascii="Arial" w:eastAsia="Arial" w:hAnsi="Arial" w:cs="Arial"/>
              </w:rPr>
              <w:lastRenderedPageBreak/>
              <w:t xml:space="preserve">autoconocimiento, y estos aspectos se consolidaran en una percepción del yo con la cual él se sienta conforme. </w:t>
            </w:r>
          </w:p>
          <w:p w14:paraId="465BB86C" w14:textId="02E958F9" w:rsidR="00094D9B" w:rsidRPr="005F1CA9" w:rsidRDefault="00094D9B" w:rsidP="00094D9B">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b/>
                <w:bCs/>
              </w:rPr>
            </w:pPr>
            <w:r>
              <w:rPr>
                <w:rFonts w:ascii="Arial" w:eastAsia="Arial" w:hAnsi="Arial" w:cs="Arial"/>
                <w:b/>
                <w:bCs/>
              </w:rPr>
              <w:t xml:space="preserve">Rapport: </w:t>
            </w:r>
            <w:r>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durante el resto del semestre. Se espera que a través de esta actividad, el paciente perciba el proceso como algo que fue diseñado específicamente para él </w:t>
            </w:r>
          </w:p>
        </w:tc>
      </w:tr>
      <w:tr w:rsidR="00646F2F" w14:paraId="4DECA17D" w14:textId="77777777">
        <w:tc>
          <w:tcPr>
            <w:tcW w:w="2263" w:type="dxa"/>
            <w:shd w:val="clear" w:color="auto" w:fill="C00000"/>
          </w:tcPr>
          <w:p w14:paraId="01462226" w14:textId="77777777" w:rsidR="00646F2F" w:rsidRDefault="00646F2F" w:rsidP="00646F2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7A98AB32" w14:textId="3FE57738" w:rsidR="00646F2F" w:rsidRPr="00E66363" w:rsidRDefault="00646F2F" w:rsidP="00646F2F">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Intervención virtual: </w:t>
            </w:r>
            <w:r>
              <w:rPr>
                <w:rFonts w:ascii="Arial" w:eastAsia="Arial" w:hAnsi="Arial" w:cs="Arial"/>
              </w:rPr>
              <w:t xml:space="preserve">Se utilizó la plataforma de comunicación virtual </w:t>
            </w:r>
            <w:r>
              <w:rPr>
                <w:rFonts w:ascii="Arial" w:eastAsia="Arial" w:hAnsi="Arial" w:cs="Arial"/>
                <w:i/>
                <w:iCs/>
              </w:rPr>
              <w:t>Zoom</w:t>
            </w:r>
            <w:r>
              <w:rPr>
                <w:rFonts w:ascii="Arial" w:eastAsia="Arial" w:hAnsi="Arial" w:cs="Arial"/>
              </w:rPr>
              <w:t xml:space="preserve"> para realizar la actividad del proceso de intervención planificada para esta sesión. Esto supuso nuevos retos, debido a que fue necesario realizar ajustes al ejercicio realizado durante esta sesión, para que pudiera ser realizado por medio de una sesión virtual. Por ejemplo, se tuvo que solicitar al paciente que encendiera su cámara, y se le permitió que completará la hoja de trabajo por cuenta propia, haciendo uso de su propia creatividad, sin requerir de una metodología directiva, o una intervención por parte del terapeuta. </w:t>
            </w:r>
          </w:p>
        </w:tc>
      </w:tr>
    </w:tbl>
    <w:p w14:paraId="09FC154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6C7EDC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EF8ACC0" w14:textId="0837CBA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sidR="0010314B">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w:t>
      </w:r>
      <w:r w:rsidR="0010314B">
        <w:rPr>
          <w:rFonts w:ascii="Arial" w:eastAsia="Arial" w:hAnsi="Arial" w:cs="Arial"/>
          <w:u w:val="single"/>
        </w:rPr>
        <w:t>_</w:t>
      </w:r>
      <w:r>
        <w:rPr>
          <w:rFonts w:ascii="Arial" w:eastAsia="Arial" w:hAnsi="Arial" w:cs="Arial"/>
          <w:color w:val="000000"/>
          <w:u w:val="single"/>
        </w:rPr>
        <w:tab/>
      </w:r>
    </w:p>
    <w:p w14:paraId="05081EF7" w14:textId="01992BE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5AF67D63" w14:textId="166B5DB0" w:rsidR="005F1CA9" w:rsidRPr="004F1D94" w:rsidRDefault="0010314B">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Se cumplió el objetivo principal  de la sesión, el cual era la realización </w:t>
      </w:r>
      <w:r w:rsidR="005F1CA9">
        <w:rPr>
          <w:rFonts w:ascii="Arial" w:hAnsi="Arial" w:cs="Arial"/>
          <w:color w:val="000000"/>
        </w:rPr>
        <w:t xml:space="preserve">de la actividad de la semana, </w:t>
      </w:r>
      <w:r w:rsidR="00094D9B">
        <w:rPr>
          <w:rFonts w:ascii="Arial" w:hAnsi="Arial" w:cs="Arial"/>
          <w:color w:val="000000"/>
        </w:rPr>
        <w:t>el juego de rol de la entrevista laboral, y tomando ventaja de la reposición de la sesión de la semana pasada, se le asignó</w:t>
      </w:r>
      <w:r w:rsidR="00E57C87">
        <w:rPr>
          <w:rFonts w:ascii="Arial" w:hAnsi="Arial" w:cs="Arial"/>
          <w:color w:val="000000"/>
        </w:rPr>
        <w:t xml:space="preserve"> la hoja de trabajo </w:t>
      </w:r>
      <w:r w:rsidR="00094D9B">
        <w:rPr>
          <w:rFonts w:ascii="Arial" w:hAnsi="Arial" w:cs="Arial"/>
          <w:color w:val="000000"/>
        </w:rPr>
        <w:t>#5 de forma de plan paralelo</w:t>
      </w:r>
      <w:r w:rsidR="004B0370">
        <w:rPr>
          <w:rFonts w:ascii="Arial" w:hAnsi="Arial" w:cs="Arial"/>
          <w:i/>
          <w:iCs/>
          <w:color w:val="000000"/>
        </w:rPr>
        <w:t xml:space="preserve">, </w:t>
      </w:r>
      <w:r w:rsidR="004B0370" w:rsidRPr="004B0370">
        <w:rPr>
          <w:rFonts w:ascii="Arial" w:hAnsi="Arial" w:cs="Arial"/>
          <w:color w:val="000000"/>
        </w:rPr>
        <w:t>la cual realiz</w:t>
      </w:r>
      <w:r w:rsidR="00094D9B">
        <w:rPr>
          <w:rFonts w:ascii="Arial" w:hAnsi="Arial" w:cs="Arial"/>
          <w:color w:val="000000"/>
        </w:rPr>
        <w:t>ará</w:t>
      </w:r>
      <w:r w:rsidR="004B0370" w:rsidRPr="004B0370">
        <w:rPr>
          <w:rFonts w:ascii="Arial" w:hAnsi="Arial" w:cs="Arial"/>
          <w:color w:val="000000"/>
        </w:rPr>
        <w:t xml:space="preserve"> du</w:t>
      </w:r>
      <w:r w:rsidR="004B0370">
        <w:rPr>
          <w:rFonts w:ascii="Arial" w:hAnsi="Arial" w:cs="Arial"/>
          <w:color w:val="000000"/>
        </w:rPr>
        <w:t>ran</w:t>
      </w:r>
      <w:r w:rsidR="004B0370" w:rsidRPr="004B0370">
        <w:rPr>
          <w:rFonts w:ascii="Arial" w:hAnsi="Arial" w:cs="Arial"/>
          <w:color w:val="000000"/>
        </w:rPr>
        <w:t xml:space="preserve">te </w:t>
      </w:r>
      <w:r w:rsidR="00094D9B">
        <w:rPr>
          <w:rFonts w:ascii="Arial" w:hAnsi="Arial" w:cs="Arial"/>
          <w:color w:val="000000"/>
        </w:rPr>
        <w:t xml:space="preserve">el transcurso de esta </w:t>
      </w:r>
      <w:r w:rsidR="004B0370" w:rsidRPr="004B0370">
        <w:rPr>
          <w:rFonts w:ascii="Arial" w:hAnsi="Arial" w:cs="Arial"/>
          <w:color w:val="000000"/>
        </w:rPr>
        <w:t>seman</w:t>
      </w:r>
      <w:r w:rsidR="00094D9B">
        <w:rPr>
          <w:rFonts w:ascii="Arial" w:hAnsi="Arial" w:cs="Arial"/>
          <w:color w:val="000000"/>
        </w:rPr>
        <w:t>a</w:t>
      </w:r>
      <w:r w:rsidR="004F1D94">
        <w:rPr>
          <w:rFonts w:ascii="Arial" w:hAnsi="Arial" w:cs="Arial"/>
          <w:i/>
          <w:iCs/>
          <w:color w:val="000000"/>
        </w:rPr>
        <w:t>.</w:t>
      </w:r>
      <w:r w:rsidR="00E57C87">
        <w:rPr>
          <w:rFonts w:ascii="Arial" w:hAnsi="Arial" w:cs="Arial"/>
          <w:color w:val="000000"/>
        </w:rPr>
        <w:t xml:space="preserve"> Para esto, M.G.V hizo uso efectivo de los </w:t>
      </w:r>
      <w:r w:rsidR="00094D9B">
        <w:rPr>
          <w:rFonts w:ascii="Arial" w:hAnsi="Arial" w:cs="Arial"/>
          <w:color w:val="000000"/>
        </w:rPr>
        <w:t>30</w:t>
      </w:r>
      <w:r w:rsidR="00E57C87">
        <w:rPr>
          <w:rFonts w:ascii="Arial" w:hAnsi="Arial" w:cs="Arial"/>
          <w:color w:val="000000"/>
        </w:rPr>
        <w:t xml:space="preserve"> minutos que le fueron otorgados para </w:t>
      </w:r>
      <w:r w:rsidR="00094D9B">
        <w:rPr>
          <w:rFonts w:ascii="Arial" w:hAnsi="Arial" w:cs="Arial"/>
          <w:color w:val="000000"/>
        </w:rPr>
        <w:t>prepararse para su entrevista, y la planificación de aquello que quería exponer</w:t>
      </w:r>
      <w:r w:rsidR="00E57C87">
        <w:rPr>
          <w:rFonts w:ascii="Arial" w:hAnsi="Arial" w:cs="Arial"/>
          <w:color w:val="000000"/>
        </w:rPr>
        <w:t>.</w:t>
      </w:r>
      <w:r w:rsidR="004F1D94">
        <w:rPr>
          <w:rFonts w:ascii="Arial" w:hAnsi="Arial" w:cs="Arial"/>
          <w:color w:val="000000"/>
        </w:rPr>
        <w:t xml:space="preserve"> </w:t>
      </w:r>
      <w:r w:rsidR="005F1CA9">
        <w:rPr>
          <w:rFonts w:ascii="Arial" w:hAnsi="Arial" w:cs="Arial"/>
          <w:color w:val="000000"/>
        </w:rPr>
        <w:t xml:space="preserve">El paciente </w:t>
      </w:r>
      <w:r w:rsidR="00E57C87">
        <w:rPr>
          <w:rFonts w:ascii="Arial" w:hAnsi="Arial" w:cs="Arial"/>
          <w:color w:val="000000"/>
        </w:rPr>
        <w:t>mostró un mejoramiento</w:t>
      </w:r>
      <w:r w:rsidR="00094D9B">
        <w:rPr>
          <w:rFonts w:ascii="Arial" w:hAnsi="Arial" w:cs="Arial"/>
          <w:color w:val="000000"/>
        </w:rPr>
        <w:t xml:space="preserve"> significativo</w:t>
      </w:r>
      <w:r w:rsidR="00E57C87">
        <w:rPr>
          <w:rFonts w:ascii="Arial" w:hAnsi="Arial" w:cs="Arial"/>
          <w:color w:val="000000"/>
        </w:rPr>
        <w:t xml:space="preserve"> en sus habilidades de comunicación al momento de ex</w:t>
      </w:r>
      <w:r w:rsidR="00094D9B">
        <w:rPr>
          <w:rFonts w:ascii="Arial" w:hAnsi="Arial" w:cs="Arial"/>
          <w:color w:val="000000"/>
        </w:rPr>
        <w:t xml:space="preserve">poner sus fortalezas y sus áreas de </w:t>
      </w:r>
      <w:r w:rsidR="00094D9B">
        <w:rPr>
          <w:rFonts w:ascii="Arial" w:hAnsi="Arial" w:cs="Arial"/>
          <w:color w:val="000000"/>
        </w:rPr>
        <w:lastRenderedPageBreak/>
        <w:t>oportunidad ante el</w:t>
      </w:r>
      <w:r w:rsidR="00E57C87">
        <w:rPr>
          <w:rFonts w:ascii="Arial" w:hAnsi="Arial" w:cs="Arial"/>
          <w:color w:val="000000"/>
        </w:rPr>
        <w:t xml:space="preserve"> terapeuta</w:t>
      </w:r>
      <w:r w:rsidR="004B0370">
        <w:rPr>
          <w:rFonts w:ascii="Arial" w:hAnsi="Arial" w:cs="Arial"/>
          <w:color w:val="000000"/>
        </w:rPr>
        <w:t>,</w:t>
      </w:r>
      <w:r w:rsidR="004F1D94">
        <w:rPr>
          <w:rFonts w:ascii="Arial" w:hAnsi="Arial" w:cs="Arial"/>
          <w:color w:val="000000"/>
        </w:rPr>
        <w:t xml:space="preserve"> </w:t>
      </w:r>
      <w:r w:rsidR="005F1CA9">
        <w:rPr>
          <w:rFonts w:ascii="Arial" w:hAnsi="Arial" w:cs="Arial"/>
          <w:color w:val="000000"/>
        </w:rPr>
        <w:t xml:space="preserve">cumpliendo con el objetivo de la sesión, el reforzamiento de su autoconocimiento propio, a partir de </w:t>
      </w:r>
      <w:r w:rsidR="00094D9B">
        <w:rPr>
          <w:rFonts w:ascii="Arial" w:hAnsi="Arial" w:cs="Arial"/>
          <w:color w:val="000000"/>
        </w:rPr>
        <w:t>hacer uso de una actividad practica en la que identifique el uso de las actividades trabajadas hasta ahora</w:t>
      </w:r>
      <w:r w:rsidR="005F1CA9">
        <w:rPr>
          <w:rFonts w:ascii="Arial" w:hAnsi="Arial" w:cs="Arial"/>
          <w:color w:val="000000"/>
        </w:rPr>
        <w:t xml:space="preserve">. </w:t>
      </w:r>
      <w:r w:rsidR="004F1D94">
        <w:rPr>
          <w:rFonts w:ascii="Arial" w:hAnsi="Arial" w:cs="Arial"/>
          <w:color w:val="000000"/>
        </w:rPr>
        <w:t xml:space="preserve"> También hubo tiempo para explicar el plan paralelo</w:t>
      </w:r>
      <w:r w:rsidR="004B0370">
        <w:rPr>
          <w:rFonts w:ascii="Arial" w:hAnsi="Arial" w:cs="Arial"/>
          <w:color w:val="000000"/>
        </w:rPr>
        <w:t xml:space="preserve">, y el paciente accedió </w:t>
      </w:r>
      <w:r w:rsidR="00094D9B">
        <w:rPr>
          <w:rFonts w:ascii="Arial" w:hAnsi="Arial" w:cs="Arial"/>
          <w:color w:val="000000"/>
        </w:rPr>
        <w:t>a realizar la hoja de trabajo #5 durante la semana</w:t>
      </w:r>
      <w:r w:rsidR="004B0370">
        <w:rPr>
          <w:rFonts w:ascii="Arial" w:hAnsi="Arial" w:cs="Arial"/>
          <w:color w:val="000000"/>
        </w:rPr>
        <w:t>.</w:t>
      </w:r>
    </w:p>
    <w:p w14:paraId="309A4E8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AC2D6AD" w14:textId="497414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43CFE">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sidR="00F43CFE">
        <w:rPr>
          <w:rFonts w:ascii="Arial" w:eastAsia="Arial" w:hAnsi="Arial" w:cs="Arial"/>
          <w:color w:val="000000"/>
          <w:u w:val="single"/>
        </w:rPr>
        <w:t>__</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B27195" w14:textId="6587ED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4738C36A" w14:textId="191EBD51" w:rsidR="002C685D" w:rsidRPr="00F43CFE" w:rsidRDefault="004F1D94">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El proceso de intervención </w:t>
      </w:r>
      <w:r w:rsidR="004B0370">
        <w:rPr>
          <w:rFonts w:ascii="Arial" w:eastAsia="Arial" w:hAnsi="Arial" w:cs="Arial"/>
          <w:bCs/>
        </w:rPr>
        <w:t>continúa implementándose</w:t>
      </w:r>
      <w:r>
        <w:rPr>
          <w:rFonts w:ascii="Arial" w:eastAsia="Arial" w:hAnsi="Arial" w:cs="Arial"/>
          <w:bCs/>
        </w:rPr>
        <w:t xml:space="preserve"> de forma exitosa. </w:t>
      </w:r>
      <w:r w:rsidR="00897E02">
        <w:rPr>
          <w:rFonts w:ascii="Arial" w:eastAsia="Arial" w:hAnsi="Arial" w:cs="Arial"/>
          <w:bCs/>
        </w:rPr>
        <w:t>S</w:t>
      </w:r>
      <w:r w:rsidR="002C685D">
        <w:rPr>
          <w:rFonts w:ascii="Arial" w:eastAsia="Arial" w:hAnsi="Arial" w:cs="Arial"/>
          <w:bCs/>
        </w:rPr>
        <w:t>e complet</w:t>
      </w:r>
      <w:r w:rsidR="00C77E16">
        <w:rPr>
          <w:rFonts w:ascii="Arial" w:eastAsia="Arial" w:hAnsi="Arial" w:cs="Arial"/>
          <w:bCs/>
        </w:rPr>
        <w:t xml:space="preserve">o </w:t>
      </w:r>
      <w:r>
        <w:rPr>
          <w:rFonts w:ascii="Arial" w:eastAsia="Arial" w:hAnsi="Arial" w:cs="Arial"/>
          <w:bCs/>
        </w:rPr>
        <w:t xml:space="preserve">el ejercicio propuesto durante esta semana, </w:t>
      </w:r>
      <w:r w:rsidR="004B0370">
        <w:rPr>
          <w:rFonts w:ascii="Arial" w:eastAsia="Arial" w:hAnsi="Arial" w:cs="Arial"/>
          <w:bCs/>
        </w:rPr>
        <w:t xml:space="preserve">e incluso hubo tiempo para </w:t>
      </w:r>
      <w:r w:rsidR="00661E59">
        <w:rPr>
          <w:rFonts w:ascii="Arial" w:eastAsia="Arial" w:hAnsi="Arial" w:cs="Arial"/>
          <w:bCs/>
        </w:rPr>
        <w:t xml:space="preserve">la realización de un dialogo de reflexión entre el terapeuta y el paciente, el cual tuvo una connotación mucho más amena que diálogos realizados durante sesiones pasadas. </w:t>
      </w:r>
      <w:r w:rsidR="00731B19">
        <w:rPr>
          <w:rFonts w:ascii="Arial" w:eastAsia="Arial" w:hAnsi="Arial" w:cs="Arial"/>
          <w:bCs/>
        </w:rPr>
        <w:t xml:space="preserve">Debido a que esta sesión fue realizada </w:t>
      </w:r>
      <w:r w:rsidR="00094D9B">
        <w:rPr>
          <w:rFonts w:ascii="Arial" w:eastAsia="Arial" w:hAnsi="Arial" w:cs="Arial"/>
          <w:bCs/>
        </w:rPr>
        <w:t>como una sesión de doble de reposición, se realizó continuidad de dos actividades</w:t>
      </w:r>
      <w:r w:rsidR="00731B19">
        <w:rPr>
          <w:rFonts w:ascii="Arial" w:eastAsia="Arial" w:hAnsi="Arial" w:cs="Arial"/>
          <w:bCs/>
        </w:rPr>
        <w:t>,</w:t>
      </w:r>
      <w:r w:rsidR="00094D9B">
        <w:rPr>
          <w:rFonts w:ascii="Arial" w:eastAsia="Arial" w:hAnsi="Arial" w:cs="Arial"/>
          <w:bCs/>
        </w:rPr>
        <w:t xml:space="preserve"> tanto durante la sesión como de forma de plan paralelo, sin embargo, M.G.V se </w:t>
      </w:r>
      <w:r w:rsidR="006979C0">
        <w:rPr>
          <w:rFonts w:ascii="Arial" w:eastAsia="Arial" w:hAnsi="Arial" w:cs="Arial"/>
          <w:bCs/>
        </w:rPr>
        <w:t>mostró</w:t>
      </w:r>
      <w:r w:rsidR="00094D9B">
        <w:rPr>
          <w:rFonts w:ascii="Arial" w:eastAsia="Arial" w:hAnsi="Arial" w:cs="Arial"/>
          <w:bCs/>
        </w:rPr>
        <w:t xml:space="preserve"> sumamente cooperativo hacia la realización de ambas, lo cual</w:t>
      </w:r>
      <w:r w:rsidR="00731B19">
        <w:rPr>
          <w:rFonts w:ascii="Arial" w:eastAsia="Arial" w:hAnsi="Arial" w:cs="Arial"/>
          <w:bCs/>
        </w:rPr>
        <w:t xml:space="preserve"> confirma las observaciones de parte del terapeuta, las cuales indican que se ha producido un avance</w:t>
      </w:r>
      <w:r w:rsidR="00661E59">
        <w:rPr>
          <w:rFonts w:ascii="Arial" w:eastAsia="Arial" w:hAnsi="Arial" w:cs="Arial"/>
          <w:bCs/>
        </w:rPr>
        <w:t xml:space="preserve">. Finalmente, se observó que M.G.V </w:t>
      </w:r>
      <w:r w:rsidR="00731B19">
        <w:rPr>
          <w:rFonts w:ascii="Arial" w:eastAsia="Arial" w:hAnsi="Arial" w:cs="Arial"/>
          <w:bCs/>
        </w:rPr>
        <w:t xml:space="preserve">continúa reforzando </w:t>
      </w:r>
      <w:r w:rsidR="00661E59">
        <w:rPr>
          <w:rFonts w:ascii="Arial" w:eastAsia="Arial" w:hAnsi="Arial" w:cs="Arial"/>
          <w:bCs/>
        </w:rPr>
        <w:t>sus capacidades introspectivas, ya que realiza las actividades por cuenta propia, requiriendo de una intervención mínima por parte del terapeuta</w:t>
      </w:r>
      <w:r w:rsidR="00731B19">
        <w:rPr>
          <w:rFonts w:ascii="Arial" w:eastAsia="Arial" w:hAnsi="Arial" w:cs="Arial"/>
          <w:bCs/>
        </w:rPr>
        <w:t xml:space="preserve">, y manifiesta una disposición positiva ante los ejercicios a realizar. </w:t>
      </w:r>
      <w:r w:rsidR="00661E59">
        <w:rPr>
          <w:rFonts w:ascii="Arial" w:eastAsia="Arial" w:hAnsi="Arial" w:cs="Arial"/>
          <w:bCs/>
        </w:rPr>
        <w:t xml:space="preserve"> </w:t>
      </w:r>
    </w:p>
    <w:p w14:paraId="5196D0C1" w14:textId="67548B89" w:rsidR="00585FAD" w:rsidRDefault="002E3632" w:rsidP="00585FAD">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BC19F41" w14:textId="4471EFD2" w:rsidR="00E911B2" w:rsidRPr="00585FAD" w:rsidRDefault="007D38A0" w:rsidP="00585FA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La sesión fue enfocada directamente a la finalización de</w:t>
      </w:r>
      <w:r w:rsidR="00871EAC">
        <w:rPr>
          <w:rFonts w:ascii="Arial" w:eastAsia="Arial" w:hAnsi="Arial" w:cs="Arial"/>
          <w:bCs/>
          <w:color w:val="000000"/>
        </w:rPr>
        <w:t xml:space="preserve"> la </w:t>
      </w:r>
      <w:r w:rsidR="00C77E16">
        <w:rPr>
          <w:rFonts w:ascii="Arial" w:eastAsia="Arial" w:hAnsi="Arial" w:cs="Arial"/>
          <w:bCs/>
          <w:color w:val="000000"/>
        </w:rPr>
        <w:t xml:space="preserve"> </w:t>
      </w:r>
      <w:r w:rsidR="00871EAC">
        <w:rPr>
          <w:rFonts w:ascii="Arial" w:eastAsia="Arial" w:hAnsi="Arial" w:cs="Arial"/>
          <w:bCs/>
          <w:color w:val="000000"/>
        </w:rPr>
        <w:t>primera actividad planificada para el proceso de intervención</w:t>
      </w:r>
      <w:r>
        <w:rPr>
          <w:rFonts w:ascii="Arial" w:eastAsia="Arial" w:hAnsi="Arial" w:cs="Arial"/>
          <w:bCs/>
          <w:color w:val="000000"/>
        </w:rPr>
        <w:t>. Debido a que la aplicación de esta</w:t>
      </w:r>
      <w:r w:rsidR="00871EAC">
        <w:rPr>
          <w:rFonts w:ascii="Arial" w:eastAsia="Arial" w:hAnsi="Arial" w:cs="Arial"/>
          <w:bCs/>
          <w:color w:val="000000"/>
        </w:rPr>
        <w:t xml:space="preserve"> actividad </w:t>
      </w:r>
      <w:r>
        <w:rPr>
          <w:rFonts w:ascii="Arial" w:eastAsia="Arial" w:hAnsi="Arial" w:cs="Arial"/>
          <w:bCs/>
          <w:color w:val="000000"/>
        </w:rPr>
        <w:t>se realiz</w:t>
      </w:r>
      <w:r w:rsidR="00871EAC">
        <w:rPr>
          <w:rFonts w:ascii="Arial" w:eastAsia="Arial" w:hAnsi="Arial" w:cs="Arial"/>
          <w:bCs/>
          <w:color w:val="000000"/>
        </w:rPr>
        <w:t>ó</w:t>
      </w:r>
      <w:r>
        <w:rPr>
          <w:rFonts w:ascii="Arial" w:eastAsia="Arial" w:hAnsi="Arial" w:cs="Arial"/>
          <w:bCs/>
          <w:color w:val="000000"/>
        </w:rPr>
        <w:t xml:space="preserve"> de forma </w:t>
      </w:r>
      <w:r w:rsidR="00BF0AF4">
        <w:rPr>
          <w:rFonts w:ascii="Arial" w:eastAsia="Arial" w:hAnsi="Arial" w:cs="Arial"/>
          <w:bCs/>
          <w:color w:val="000000"/>
        </w:rPr>
        <w:t>silenciosa</w:t>
      </w:r>
      <w:r w:rsidR="00954C93">
        <w:rPr>
          <w:rFonts w:ascii="Arial" w:eastAsia="Arial" w:hAnsi="Arial" w:cs="Arial"/>
          <w:bCs/>
          <w:color w:val="000000"/>
        </w:rPr>
        <w:t xml:space="preserve">,  </w:t>
      </w:r>
      <w:r w:rsidR="00BF0AF4">
        <w:rPr>
          <w:rFonts w:ascii="Arial" w:eastAsia="Arial" w:hAnsi="Arial" w:cs="Arial"/>
          <w:bCs/>
          <w:color w:val="000000"/>
        </w:rPr>
        <w:t xml:space="preserve">no hubo una oportunidad de hablar sobre sus </w:t>
      </w:r>
      <w:r w:rsidR="00D852B4">
        <w:rPr>
          <w:rFonts w:ascii="Arial" w:eastAsia="Arial" w:hAnsi="Arial" w:cs="Arial"/>
          <w:bCs/>
          <w:color w:val="000000"/>
        </w:rPr>
        <w:t>sentimientos</w:t>
      </w:r>
      <w:r w:rsidR="00BF0AF4">
        <w:rPr>
          <w:rFonts w:ascii="Arial" w:eastAsia="Arial" w:hAnsi="Arial" w:cs="Arial"/>
          <w:bCs/>
          <w:color w:val="000000"/>
        </w:rPr>
        <w:t xml:space="preserve"> </w:t>
      </w:r>
      <w:r w:rsidR="00731B19">
        <w:rPr>
          <w:rFonts w:ascii="Arial" w:eastAsia="Arial" w:hAnsi="Arial" w:cs="Arial"/>
          <w:bCs/>
          <w:color w:val="000000"/>
        </w:rPr>
        <w:t>durante la primera parte</w:t>
      </w:r>
      <w:r w:rsidR="00BF0AF4">
        <w:rPr>
          <w:rFonts w:ascii="Arial" w:eastAsia="Arial" w:hAnsi="Arial" w:cs="Arial"/>
          <w:bCs/>
          <w:color w:val="000000"/>
        </w:rPr>
        <w:t xml:space="preserve"> de la sesión, </w:t>
      </w:r>
      <w:r w:rsidR="00731B19">
        <w:rPr>
          <w:rFonts w:ascii="Arial" w:eastAsia="Arial" w:hAnsi="Arial" w:cs="Arial"/>
          <w:bCs/>
          <w:color w:val="000000"/>
        </w:rPr>
        <w:t>sin embargo, la segunda parte fue dedicada exclusivamente al abordaje de las preguntas por parte del paciente, en las cuales hablo sobre sus sueños, sus fortalezas, sus debilidades y las cosas que le producen molestias</w:t>
      </w:r>
      <w:r w:rsidR="00954C93">
        <w:rPr>
          <w:rFonts w:ascii="Arial" w:eastAsia="Arial" w:hAnsi="Arial" w:cs="Arial"/>
          <w:bCs/>
          <w:color w:val="000000"/>
        </w:rPr>
        <w:t xml:space="preserve">. También se </w:t>
      </w:r>
      <w:r w:rsidR="00731B19">
        <w:rPr>
          <w:rFonts w:ascii="Arial" w:eastAsia="Arial" w:hAnsi="Arial" w:cs="Arial"/>
          <w:bCs/>
          <w:color w:val="000000"/>
        </w:rPr>
        <w:t>abordó</w:t>
      </w:r>
      <w:r w:rsidR="00954C93">
        <w:rPr>
          <w:rFonts w:ascii="Arial" w:eastAsia="Arial" w:hAnsi="Arial" w:cs="Arial"/>
          <w:bCs/>
          <w:color w:val="000000"/>
        </w:rPr>
        <w:t xml:space="preserve"> </w:t>
      </w:r>
      <w:r w:rsidR="00731B19">
        <w:rPr>
          <w:rFonts w:ascii="Arial" w:eastAsia="Arial" w:hAnsi="Arial" w:cs="Arial"/>
          <w:bCs/>
          <w:color w:val="000000"/>
        </w:rPr>
        <w:t xml:space="preserve">el tema de como </w:t>
      </w:r>
      <w:r w:rsidR="006979C0">
        <w:rPr>
          <w:rFonts w:ascii="Arial" w:eastAsia="Arial" w:hAnsi="Arial" w:cs="Arial"/>
          <w:bCs/>
          <w:color w:val="000000"/>
        </w:rPr>
        <w:t xml:space="preserve">puede integrar sus cualidades y sus áreas de oportunidad de una forma coherente, y como puede comunicarlas hacia las demás personas en situaciones que lo requieran. </w:t>
      </w:r>
      <w:r w:rsidR="00731B19">
        <w:rPr>
          <w:rFonts w:ascii="Arial" w:eastAsia="Arial" w:hAnsi="Arial" w:cs="Arial"/>
          <w:bCs/>
          <w:color w:val="000000"/>
        </w:rPr>
        <w:t xml:space="preserve"> </w:t>
      </w:r>
      <w:r w:rsidR="00954C93">
        <w:rPr>
          <w:rFonts w:ascii="Arial" w:eastAsia="Arial" w:hAnsi="Arial" w:cs="Arial"/>
          <w:bCs/>
          <w:color w:val="000000"/>
        </w:rPr>
        <w:t xml:space="preserve"> </w:t>
      </w:r>
    </w:p>
    <w:p w14:paraId="705F6F54" w14:textId="612A9014"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784236A2" w14:textId="6DDDAF6D" w:rsidR="00871EAC" w:rsidRPr="00792AC0" w:rsidRDefault="00E911B2" w:rsidP="0074218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M.G.V </w:t>
      </w:r>
      <w:r w:rsidR="00832532">
        <w:rPr>
          <w:rFonts w:ascii="Arial" w:eastAsia="Arial" w:hAnsi="Arial" w:cs="Arial"/>
        </w:rPr>
        <w:t>mostro su cara en esta sesión</w:t>
      </w:r>
      <w:r>
        <w:rPr>
          <w:rFonts w:ascii="Arial" w:eastAsia="Arial" w:hAnsi="Arial" w:cs="Arial"/>
        </w:rPr>
        <w:t xml:space="preserve">. </w:t>
      </w:r>
      <w:r w:rsidR="00832532">
        <w:rPr>
          <w:rFonts w:ascii="Arial" w:eastAsia="Arial" w:hAnsi="Arial" w:cs="Arial"/>
        </w:rPr>
        <w:t>Desde el inicio de esta</w:t>
      </w:r>
      <w:r w:rsidR="002C685D">
        <w:rPr>
          <w:rFonts w:ascii="Arial" w:eastAsia="Arial" w:hAnsi="Arial" w:cs="Arial"/>
        </w:rPr>
        <w:t xml:space="preserve">, M.G.V </w:t>
      </w:r>
      <w:r w:rsidR="00832532">
        <w:rPr>
          <w:rFonts w:ascii="Arial" w:eastAsia="Arial" w:hAnsi="Arial" w:cs="Arial"/>
        </w:rPr>
        <w:t>intentó</w:t>
      </w:r>
      <w:r w:rsidR="002C685D">
        <w:rPr>
          <w:rFonts w:ascii="Arial" w:eastAsia="Arial" w:hAnsi="Arial" w:cs="Arial"/>
        </w:rPr>
        <w:t xml:space="preserve"> mantener la cámara apagada</w:t>
      </w:r>
      <w:r w:rsidR="00792AC0">
        <w:rPr>
          <w:rFonts w:ascii="Arial" w:eastAsia="Arial" w:hAnsi="Arial" w:cs="Arial"/>
        </w:rPr>
        <w:t xml:space="preserve"> durante la mayor cantidad de tiempo posible</w:t>
      </w:r>
      <w:r w:rsidR="002C685D">
        <w:rPr>
          <w:rFonts w:ascii="Arial" w:eastAsia="Arial" w:hAnsi="Arial" w:cs="Arial"/>
        </w:rPr>
        <w:t xml:space="preserve">, </w:t>
      </w:r>
      <w:r w:rsidR="009C5A13">
        <w:rPr>
          <w:rFonts w:ascii="Arial" w:eastAsia="Arial" w:hAnsi="Arial" w:cs="Arial"/>
        </w:rPr>
        <w:t xml:space="preserve">haciendo que no fuera posible observar su rostro o sus gesticulaciones durante </w:t>
      </w:r>
      <w:r w:rsidR="00832532">
        <w:rPr>
          <w:rFonts w:ascii="Arial" w:eastAsia="Arial" w:hAnsi="Arial" w:cs="Arial"/>
        </w:rPr>
        <w:t>la aplicación de la primera prueba</w:t>
      </w:r>
      <w:r w:rsidR="009C5A13">
        <w:rPr>
          <w:rFonts w:ascii="Arial" w:eastAsia="Arial" w:hAnsi="Arial" w:cs="Arial"/>
        </w:rPr>
        <w:t xml:space="preserve">. Con la finalidad de establecer rapport y mantener al paciente cómodo, se le permitió mantener la </w:t>
      </w:r>
      <w:r w:rsidR="009C5A13">
        <w:rPr>
          <w:rFonts w:ascii="Arial" w:eastAsia="Arial" w:hAnsi="Arial" w:cs="Arial"/>
        </w:rPr>
        <w:lastRenderedPageBreak/>
        <w:t>cámara apagad</w:t>
      </w:r>
      <w:r w:rsidR="00832532">
        <w:rPr>
          <w:rFonts w:ascii="Arial" w:eastAsia="Arial" w:hAnsi="Arial" w:cs="Arial"/>
        </w:rPr>
        <w:t xml:space="preserve">a durante </w:t>
      </w:r>
      <w:r w:rsidR="004F1D94">
        <w:rPr>
          <w:rFonts w:ascii="Arial" w:eastAsia="Arial" w:hAnsi="Arial" w:cs="Arial"/>
        </w:rPr>
        <w:t>los primeros minutos de la</w:t>
      </w:r>
      <w:r w:rsidR="00832532">
        <w:rPr>
          <w:rFonts w:ascii="Arial" w:eastAsia="Arial" w:hAnsi="Arial" w:cs="Arial"/>
        </w:rPr>
        <w:t xml:space="preserve"> de esta, sin embargo, fue necesario solicitarle al paciente que encendiera su cámara durante la realización de </w:t>
      </w:r>
      <w:r w:rsidR="00954C93">
        <w:rPr>
          <w:rFonts w:ascii="Arial" w:eastAsia="Arial" w:hAnsi="Arial" w:cs="Arial"/>
        </w:rPr>
        <w:t>ambas</w:t>
      </w:r>
      <w:r w:rsidR="00832532">
        <w:rPr>
          <w:rFonts w:ascii="Arial" w:eastAsia="Arial" w:hAnsi="Arial" w:cs="Arial"/>
        </w:rPr>
        <w:t xml:space="preserve"> </w:t>
      </w:r>
      <w:r w:rsidR="004F1D94">
        <w:rPr>
          <w:rFonts w:ascii="Arial" w:eastAsia="Arial" w:hAnsi="Arial" w:cs="Arial"/>
        </w:rPr>
        <w:t>actividad</w:t>
      </w:r>
      <w:r w:rsidR="00954C93">
        <w:rPr>
          <w:rFonts w:ascii="Arial" w:eastAsia="Arial" w:hAnsi="Arial" w:cs="Arial"/>
        </w:rPr>
        <w:t>es</w:t>
      </w:r>
      <w:r w:rsidR="004F1D94">
        <w:rPr>
          <w:rFonts w:ascii="Arial" w:eastAsia="Arial" w:hAnsi="Arial" w:cs="Arial"/>
        </w:rPr>
        <w:t xml:space="preserve"> </w:t>
      </w:r>
      <w:r w:rsidR="00954C93">
        <w:rPr>
          <w:rFonts w:ascii="Arial" w:eastAsia="Arial" w:hAnsi="Arial" w:cs="Arial"/>
        </w:rPr>
        <w:t>propuestas para la sesión</w:t>
      </w:r>
      <w:r w:rsidR="009C5A13">
        <w:rPr>
          <w:rFonts w:ascii="Arial" w:eastAsia="Arial" w:hAnsi="Arial" w:cs="Arial"/>
        </w:rPr>
        <w:t xml:space="preserve">. </w:t>
      </w:r>
      <w:r w:rsidR="00731B19">
        <w:rPr>
          <w:rFonts w:ascii="Arial" w:eastAsia="Arial" w:hAnsi="Arial" w:cs="Arial"/>
        </w:rPr>
        <w:t xml:space="preserve">El paciente manifestó inicialmente cierta dificultad por parte del paciente en responder las preguntas </w:t>
      </w:r>
      <w:r w:rsidR="006979C0">
        <w:rPr>
          <w:rFonts w:ascii="Arial" w:eastAsia="Arial" w:hAnsi="Arial" w:cs="Arial"/>
        </w:rPr>
        <w:t>la entrevista</w:t>
      </w:r>
      <w:r w:rsidR="00731B19">
        <w:rPr>
          <w:rFonts w:ascii="Arial" w:eastAsia="Arial" w:hAnsi="Arial" w:cs="Arial"/>
        </w:rPr>
        <w:t xml:space="preserve"> pero también mencionó que conforme transcurrió la sesión, se le facilito realizar la introspección necesaria para terminar el ejercicio</w:t>
      </w:r>
      <w:r w:rsidR="00B96FD4">
        <w:rPr>
          <w:rFonts w:ascii="Arial" w:eastAsia="Arial" w:hAnsi="Arial" w:cs="Arial"/>
        </w:rPr>
        <w:t xml:space="preserve">. Al finalizar la sesión, se observó al paciente cómodo con el ejercicio, y satisfecho con las respuestas que él había dado. </w:t>
      </w:r>
    </w:p>
    <w:p w14:paraId="209D4F75" w14:textId="43385397" w:rsidR="00921795" w:rsidRPr="00921795" w:rsidRDefault="002E3632" w:rsidP="009217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21795">
        <w:rPr>
          <w:rFonts w:ascii="Arial" w:eastAsia="Arial" w:hAnsi="Arial" w:cs="Arial"/>
          <w:b/>
          <w:color w:val="000000"/>
        </w:rPr>
        <w:t>¿Qué aprendizaje obtuvo usted como profesional al llevar a cabo la sesión?</w:t>
      </w:r>
      <w:r w:rsidR="003B1273" w:rsidRPr="00921795">
        <w:rPr>
          <w:rFonts w:ascii="Arial" w:eastAsia="Arial" w:hAnsi="Arial" w:cs="Arial"/>
          <w:b/>
          <w:color w:val="000000"/>
        </w:rPr>
        <w:t xml:space="preserve"> </w:t>
      </w:r>
    </w:p>
    <w:p w14:paraId="7DEA2073" w14:textId="5E8A9772" w:rsidR="00F713D6" w:rsidRDefault="0000782D">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color w:val="000000"/>
        </w:rPr>
        <w:t xml:space="preserve">El aprendizaje </w:t>
      </w:r>
      <w:r w:rsidR="00EE5229">
        <w:rPr>
          <w:rFonts w:ascii="Arial" w:hAnsi="Arial" w:cs="Arial"/>
          <w:color w:val="000000"/>
        </w:rPr>
        <w:t>más</w:t>
      </w:r>
      <w:r>
        <w:rPr>
          <w:rFonts w:ascii="Arial" w:hAnsi="Arial" w:cs="Arial"/>
          <w:color w:val="000000"/>
        </w:rPr>
        <w:t xml:space="preserve"> importante de esta sesión fue </w:t>
      </w:r>
      <w:r w:rsidR="007D38A0">
        <w:rPr>
          <w:rFonts w:ascii="Arial" w:hAnsi="Arial" w:cs="Arial"/>
          <w:color w:val="000000"/>
        </w:rPr>
        <w:t xml:space="preserve">la primera experiencia aplicando </w:t>
      </w:r>
      <w:r w:rsidR="00871EAC">
        <w:rPr>
          <w:rFonts w:ascii="Arial" w:hAnsi="Arial" w:cs="Arial"/>
          <w:color w:val="000000"/>
        </w:rPr>
        <w:t>un ejercicio de intervención por medio de una plataforma virtual</w:t>
      </w:r>
      <w:r w:rsidR="007D38A0">
        <w:rPr>
          <w:rFonts w:ascii="Arial" w:hAnsi="Arial" w:cs="Arial"/>
          <w:color w:val="000000"/>
        </w:rPr>
        <w:t xml:space="preserve">, debido a que representaba ajustes importantes a la metodología de aplicación de estas </w:t>
      </w:r>
      <w:r w:rsidR="00871EAC">
        <w:rPr>
          <w:rFonts w:ascii="Arial" w:hAnsi="Arial" w:cs="Arial"/>
          <w:color w:val="000000"/>
        </w:rPr>
        <w:t>actividades</w:t>
      </w:r>
      <w:r w:rsidR="00CE232D">
        <w:rPr>
          <w:rFonts w:ascii="Arial" w:eastAsia="Arial" w:hAnsi="Arial" w:cs="Arial"/>
          <w:color w:val="000000"/>
        </w:rPr>
        <w:t xml:space="preserve">. </w:t>
      </w:r>
      <w:r w:rsidR="007D38A0">
        <w:rPr>
          <w:rFonts w:ascii="Arial" w:eastAsia="Arial" w:hAnsi="Arial" w:cs="Arial"/>
          <w:color w:val="000000"/>
        </w:rPr>
        <w:t xml:space="preserve">Por ejemplo, </w:t>
      </w:r>
      <w:r w:rsidR="009C5A13">
        <w:rPr>
          <w:rFonts w:ascii="Arial" w:eastAsia="Arial" w:hAnsi="Arial" w:cs="Arial"/>
          <w:color w:val="000000"/>
        </w:rPr>
        <w:t xml:space="preserve">el </w:t>
      </w:r>
      <w:r w:rsidR="00B96FD4">
        <w:rPr>
          <w:rFonts w:ascii="Arial" w:eastAsia="Arial" w:hAnsi="Arial" w:cs="Arial"/>
          <w:color w:val="000000"/>
        </w:rPr>
        <w:t>proceso en el que el terapeuta guía al paciente para realizar la autoevaluación</w:t>
      </w:r>
      <w:r w:rsidR="007D38A0">
        <w:rPr>
          <w:rFonts w:ascii="Arial" w:eastAsia="Arial" w:hAnsi="Arial" w:cs="Arial"/>
          <w:color w:val="000000"/>
        </w:rPr>
        <w:t xml:space="preserve">, el énfasis de atención sostenida que se debe de poner en la forma en la que el paciente </w:t>
      </w:r>
      <w:r w:rsidR="009C5A13">
        <w:rPr>
          <w:rFonts w:ascii="Arial" w:eastAsia="Arial" w:hAnsi="Arial" w:cs="Arial"/>
          <w:color w:val="000000"/>
        </w:rPr>
        <w:t xml:space="preserve">está respondiendo oralmente, ya que esta es esencial para </w:t>
      </w:r>
      <w:r w:rsidR="00871EAC">
        <w:rPr>
          <w:rFonts w:ascii="Arial" w:eastAsia="Arial" w:hAnsi="Arial" w:cs="Arial"/>
          <w:color w:val="000000"/>
        </w:rPr>
        <w:t>poder alcanzar el objetivo planteado para la sesión</w:t>
      </w:r>
      <w:r w:rsidR="007D38A0">
        <w:rPr>
          <w:rFonts w:ascii="Arial" w:eastAsia="Arial" w:hAnsi="Arial" w:cs="Arial"/>
          <w:color w:val="000000"/>
        </w:rPr>
        <w:t xml:space="preserve">. Finalmente, la </w:t>
      </w:r>
      <w:r w:rsidR="00871EAC">
        <w:rPr>
          <w:rFonts w:ascii="Arial" w:eastAsia="Arial" w:hAnsi="Arial" w:cs="Arial"/>
          <w:color w:val="000000"/>
        </w:rPr>
        <w:t>explicación e implementación de un plan paralelo, el cual debe de ser explicado y ejemplificado en la misma llamada para que el paciente pueda realizarlo por cuenta propia fuera de las sesiones</w:t>
      </w:r>
      <w:r w:rsidR="00B96FD4">
        <w:rPr>
          <w:rFonts w:ascii="Arial" w:eastAsia="Arial" w:hAnsi="Arial" w:cs="Arial"/>
          <w:color w:val="000000"/>
        </w:rPr>
        <w:t xml:space="preserve">, y debe ser planteado de una forma dinámica y creativa, con el fin de mantener motivado al paciente. </w:t>
      </w:r>
    </w:p>
    <w:p w14:paraId="05E0EBFA" w14:textId="77777777" w:rsidR="00646F2F" w:rsidRPr="005076F3" w:rsidRDefault="00646F2F">
      <w:pPr>
        <w:pBdr>
          <w:top w:val="nil"/>
          <w:left w:val="nil"/>
          <w:bottom w:val="nil"/>
          <w:right w:val="nil"/>
          <w:between w:val="nil"/>
        </w:pBdr>
        <w:spacing w:before="120" w:after="120" w:line="360" w:lineRule="auto"/>
        <w:jc w:val="both"/>
        <w:rPr>
          <w:rFonts w:ascii="Arial" w:eastAsia="Arial" w:hAnsi="Arial" w:cs="Arial"/>
          <w:b/>
          <w:color w:val="000000"/>
        </w:rPr>
      </w:pPr>
    </w:p>
    <w:p w14:paraId="19EBD0AB"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2AB8E" w14:textId="77777777" w:rsidR="00C8108C" w:rsidRDefault="00C8108C">
      <w:pPr>
        <w:spacing w:after="0" w:line="240" w:lineRule="auto"/>
      </w:pPr>
      <w:r>
        <w:separator/>
      </w:r>
    </w:p>
  </w:endnote>
  <w:endnote w:type="continuationSeparator" w:id="0">
    <w:p w14:paraId="5D4E1895" w14:textId="77777777" w:rsidR="00C8108C" w:rsidRDefault="00C81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69A7F" w14:textId="77777777" w:rsidR="00C8108C" w:rsidRDefault="00C8108C">
      <w:pPr>
        <w:spacing w:after="0" w:line="240" w:lineRule="auto"/>
      </w:pPr>
      <w:r>
        <w:separator/>
      </w:r>
    </w:p>
  </w:footnote>
  <w:footnote w:type="continuationSeparator" w:id="0">
    <w:p w14:paraId="36EA0A90" w14:textId="77777777" w:rsidR="00C8108C" w:rsidRDefault="00C810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45D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2DC21A2" wp14:editId="220306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6CA7"/>
    <w:multiLevelType w:val="hybridMultilevel"/>
    <w:tmpl w:val="312E34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CC4F62"/>
    <w:multiLevelType w:val="hybridMultilevel"/>
    <w:tmpl w:val="376ED59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47DB6A3B"/>
    <w:multiLevelType w:val="hybridMultilevel"/>
    <w:tmpl w:val="6E7C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6"/>
  </w:num>
  <w:num w:numId="3">
    <w:abstractNumId w:val="0"/>
  </w:num>
  <w:num w:numId="4">
    <w:abstractNumId w:val="4"/>
  </w:num>
  <w:num w:numId="5">
    <w:abstractNumId w:val="2"/>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782D"/>
    <w:rsid w:val="00037BDE"/>
    <w:rsid w:val="000469E8"/>
    <w:rsid w:val="00094D9B"/>
    <w:rsid w:val="000A5897"/>
    <w:rsid w:val="000F4A84"/>
    <w:rsid w:val="0010314B"/>
    <w:rsid w:val="00123EF9"/>
    <w:rsid w:val="001F1849"/>
    <w:rsid w:val="00243A8A"/>
    <w:rsid w:val="00253489"/>
    <w:rsid w:val="002B16AB"/>
    <w:rsid w:val="002C685D"/>
    <w:rsid w:val="002E3632"/>
    <w:rsid w:val="00320E71"/>
    <w:rsid w:val="00354DD0"/>
    <w:rsid w:val="003B1273"/>
    <w:rsid w:val="004B0370"/>
    <w:rsid w:val="004B52D7"/>
    <w:rsid w:val="004C55B2"/>
    <w:rsid w:val="004F118E"/>
    <w:rsid w:val="004F1D94"/>
    <w:rsid w:val="004F7889"/>
    <w:rsid w:val="004F7CFF"/>
    <w:rsid w:val="005076F3"/>
    <w:rsid w:val="00585FAD"/>
    <w:rsid w:val="005F1CA9"/>
    <w:rsid w:val="00644FEE"/>
    <w:rsid w:val="00646F2F"/>
    <w:rsid w:val="00661E59"/>
    <w:rsid w:val="006979C0"/>
    <w:rsid w:val="00731B19"/>
    <w:rsid w:val="0074218A"/>
    <w:rsid w:val="007869CB"/>
    <w:rsid w:val="00792AC0"/>
    <w:rsid w:val="007C0A95"/>
    <w:rsid w:val="007D38A0"/>
    <w:rsid w:val="00811C98"/>
    <w:rsid w:val="00832532"/>
    <w:rsid w:val="00866E89"/>
    <w:rsid w:val="00871EAC"/>
    <w:rsid w:val="00897E02"/>
    <w:rsid w:val="00921795"/>
    <w:rsid w:val="00954C93"/>
    <w:rsid w:val="009945EA"/>
    <w:rsid w:val="009A3675"/>
    <w:rsid w:val="009C5A13"/>
    <w:rsid w:val="009E6B54"/>
    <w:rsid w:val="00A329CE"/>
    <w:rsid w:val="00AE1058"/>
    <w:rsid w:val="00B8647B"/>
    <w:rsid w:val="00B92A85"/>
    <w:rsid w:val="00B96FD4"/>
    <w:rsid w:val="00BF0AF4"/>
    <w:rsid w:val="00C71CF2"/>
    <w:rsid w:val="00C77E16"/>
    <w:rsid w:val="00C8108C"/>
    <w:rsid w:val="00CE232D"/>
    <w:rsid w:val="00D852B4"/>
    <w:rsid w:val="00E42F4F"/>
    <w:rsid w:val="00E57C87"/>
    <w:rsid w:val="00E6043A"/>
    <w:rsid w:val="00E66363"/>
    <w:rsid w:val="00E911B2"/>
    <w:rsid w:val="00E95B2F"/>
    <w:rsid w:val="00EE5229"/>
    <w:rsid w:val="00F14B3B"/>
    <w:rsid w:val="00F43CFE"/>
    <w:rsid w:val="00F713D6"/>
    <w:rsid w:val="00F76B27"/>
    <w:rsid w:val="00FE6EEE"/>
    <w:rsid w:val="00FF28D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7B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1149">
      <w:bodyDiv w:val="1"/>
      <w:marLeft w:val="0"/>
      <w:marRight w:val="0"/>
      <w:marTop w:val="0"/>
      <w:marBottom w:val="0"/>
      <w:divBdr>
        <w:top w:val="none" w:sz="0" w:space="0" w:color="auto"/>
        <w:left w:val="none" w:sz="0" w:space="0" w:color="auto"/>
        <w:bottom w:val="none" w:sz="0" w:space="0" w:color="auto"/>
        <w:right w:val="none" w:sz="0" w:space="0" w:color="auto"/>
      </w:divBdr>
    </w:div>
    <w:div w:id="1726755934">
      <w:bodyDiv w:val="1"/>
      <w:marLeft w:val="0"/>
      <w:marRight w:val="0"/>
      <w:marTop w:val="0"/>
      <w:marBottom w:val="0"/>
      <w:divBdr>
        <w:top w:val="none" w:sz="0" w:space="0" w:color="auto"/>
        <w:left w:val="none" w:sz="0" w:space="0" w:color="auto"/>
        <w:bottom w:val="none" w:sz="0" w:space="0" w:color="auto"/>
        <w:right w:val="none" w:sz="0" w:space="0" w:color="auto"/>
      </w:divBdr>
    </w:div>
    <w:div w:id="2023047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1170</Words>
  <Characters>6439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3</cp:revision>
  <dcterms:created xsi:type="dcterms:W3CDTF">2021-10-26T00:23:00Z</dcterms:created>
  <dcterms:modified xsi:type="dcterms:W3CDTF">2021-10-26T00:38:00Z</dcterms:modified>
</cp:coreProperties>
</file>