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537515">
        <w:rPr>
          <w:rFonts w:ascii="Arial" w:eastAsia="Arial" w:hAnsi="Arial" w:cs="Arial"/>
          <w:color w:val="000000"/>
        </w:rPr>
        <w:t xml:space="preserve"> 11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537515">
        <w:rPr>
          <w:rFonts w:ascii="Arial" w:eastAsia="Arial" w:hAnsi="Arial" w:cs="Arial"/>
          <w:color w:val="000000"/>
        </w:rPr>
        <w:t>8</w:t>
      </w:r>
      <w:r w:rsidR="00AF0AA7">
        <w:rPr>
          <w:rFonts w:ascii="Arial" w:eastAsia="Arial" w:hAnsi="Arial" w:cs="Arial"/>
          <w:color w:val="000000"/>
        </w:rPr>
        <w:t xml:space="preserve"> de </w:t>
      </w:r>
      <w:r w:rsidR="00537515">
        <w:rPr>
          <w:rFonts w:ascii="Arial" w:eastAsia="Arial" w:hAnsi="Arial" w:cs="Arial"/>
          <w:color w:val="000000"/>
        </w:rPr>
        <w:t>abril</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91285" w:rsidTr="000B46D7">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391285" w:rsidRPr="001406C6" w:rsidRDefault="0097398E" w:rsidP="00391285">
            <w:pPr>
              <w:pStyle w:val="EstiloPS"/>
              <w:jc w:val="both"/>
              <w:rPr>
                <w:color w:val="000000" w:themeColor="text1"/>
              </w:rPr>
            </w:pPr>
            <w:r>
              <w:rPr>
                <w:rFonts w:cs="Arial"/>
                <w:color w:val="000000" w:themeColor="text1"/>
                <w:szCs w:val="20"/>
              </w:rPr>
              <w:t>Educar a la paciente en el retraso de conducta en el control estimular y enseñarle usos prácticos del mismo que apliquen a su sintomatología ansiosa con el fin de brindarle una herramienta adicional dentro de las otorgadas anteriormente que pueda contribuir a reducir su ansiedad.</w:t>
            </w:r>
          </w:p>
        </w:tc>
      </w:tr>
      <w:tr w:rsidR="00391285" w:rsidTr="00276E12">
        <w:tc>
          <w:tcPr>
            <w:tcW w:w="2263" w:type="dxa"/>
            <w:shd w:val="clear" w:color="auto" w:fill="C00000"/>
          </w:tcPr>
          <w:p w:rsidR="00391285" w:rsidRDefault="00391285" w:rsidP="0039128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97398E" w:rsidRDefault="0097398E" w:rsidP="0097398E">
            <w:pPr>
              <w:pStyle w:val="EstiloPS"/>
              <w:numPr>
                <w:ilvl w:val="0"/>
                <w:numId w:val="2"/>
              </w:numPr>
              <w:jc w:val="both"/>
              <w:rPr>
                <w:color w:val="000000" w:themeColor="text1"/>
              </w:rPr>
            </w:pPr>
            <w:r>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391285" w:rsidRDefault="0097398E" w:rsidP="0097398E">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0C6FAB" w:rsidRPr="0039128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rPr>
        <w:t xml:space="preserve">La paciente se presentó de forma puntual a la sesión y poseía un estado anímico funcional para poder cumplir el </w:t>
      </w:r>
      <w:r w:rsidR="00391285" w:rsidRPr="00391285">
        <w:rPr>
          <w:rFonts w:ascii="Arial" w:eastAsia="Arial" w:hAnsi="Arial" w:cs="Arial"/>
          <w:color w:val="000000"/>
        </w:rPr>
        <w:t xml:space="preserve">objetivo de intervención.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themeColor="text1"/>
        </w:rPr>
        <w:t xml:space="preserve">La paciente fue capaz de </w:t>
      </w:r>
      <w:r w:rsidR="00C34424">
        <w:rPr>
          <w:rFonts w:ascii="Arial" w:eastAsia="Arial" w:hAnsi="Arial" w:cs="Arial"/>
          <w:color w:val="000000" w:themeColor="text1"/>
        </w:rPr>
        <w:t xml:space="preserve">asociar su falta de asertividad con la necesidad de control. Esto lo vio al saber que la frustración derivada de la pasividad y la agresividad se derivaban no solamente de estas conductas, sino que eran activadas por su incapacidad de controlar todo a su alrededor. </w:t>
      </w:r>
    </w:p>
    <w:p w:rsidR="00C34424" w:rsidRDefault="00C34424"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themeColor="text1"/>
        </w:rPr>
        <w:t>Asimismo, mencionaba como los ejercicios de relajación han hecho que su tensión muscular e irritabilidad de hayan disminu</w:t>
      </w:r>
      <w:r w:rsidR="005C666A">
        <w:rPr>
          <w:rFonts w:ascii="Arial" w:eastAsia="Arial" w:hAnsi="Arial" w:cs="Arial"/>
          <w:color w:val="000000" w:themeColor="text1"/>
        </w:rPr>
        <w:t xml:space="preserve">ido considerablemente. También hizo mención de como los pensamientos catastróficos no la colocaban en un estado emocional que le generara malestar.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5C666A"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realizó las actividades </w:t>
      </w:r>
      <w:r w:rsidR="00D41EC7" w:rsidRPr="005C666A">
        <w:rPr>
          <w:rFonts w:ascii="Arial" w:eastAsia="Arial" w:hAnsi="Arial" w:cs="Arial"/>
          <w:bCs/>
          <w:color w:val="000000" w:themeColor="text1"/>
        </w:rPr>
        <w:t>sugeridas por el terapeuta para tratar su malestar actual</w:t>
      </w:r>
      <w:r w:rsidR="00295D9B" w:rsidRPr="005C666A">
        <w:rPr>
          <w:rFonts w:ascii="Arial" w:eastAsia="Arial" w:hAnsi="Arial" w:cs="Arial"/>
          <w:bCs/>
          <w:color w:val="000000" w:themeColor="text1"/>
        </w:rPr>
        <w:t xml:space="preserve">, siendo </w:t>
      </w:r>
      <w:r w:rsidR="00D41EC7" w:rsidRPr="005C666A">
        <w:rPr>
          <w:rFonts w:ascii="Arial" w:eastAsia="Arial" w:hAnsi="Arial" w:cs="Arial"/>
          <w:bCs/>
          <w:color w:val="000000" w:themeColor="text1"/>
        </w:rPr>
        <w:t xml:space="preserve">estas las </w:t>
      </w:r>
      <w:r w:rsidR="00EF2584" w:rsidRPr="005C666A">
        <w:rPr>
          <w:rFonts w:ascii="Arial" w:eastAsia="Arial" w:hAnsi="Arial" w:cs="Arial"/>
          <w:bCs/>
          <w:color w:val="000000" w:themeColor="text1"/>
        </w:rPr>
        <w:t xml:space="preserve">del </w:t>
      </w:r>
      <w:r w:rsidR="005C666A" w:rsidRPr="005C666A">
        <w:rPr>
          <w:rFonts w:ascii="Arial" w:eastAsia="Arial" w:hAnsi="Arial" w:cs="Arial"/>
          <w:bCs/>
          <w:color w:val="000000" w:themeColor="text1"/>
        </w:rPr>
        <w:t xml:space="preserve">retraso de conducta, la cual  </w:t>
      </w:r>
      <w:r w:rsidR="005C666A" w:rsidRPr="005C666A">
        <w:rPr>
          <w:rFonts w:ascii="Arial" w:eastAsia="Arial" w:hAnsi="Arial" w:cs="Arial"/>
          <w:color w:val="000000"/>
          <w:szCs w:val="20"/>
        </w:rPr>
        <w:t xml:space="preserve">consiste en que en el momento en que un pensamiento intrusivo que podría generar ansiedad moderada (suficientemente elevada como para intervenir en la actividad que la paciente este realizando) se presente, la paciente deberá postergarlo por un tiempo determinado (20 minutos aproximados) para pensar en ello solamente en ese “tiempo de ansiedad”. Esto </w:t>
      </w:r>
      <w:r w:rsidR="005C666A">
        <w:rPr>
          <w:rFonts w:ascii="Arial" w:eastAsia="Arial" w:hAnsi="Arial" w:cs="Arial"/>
          <w:color w:val="000000"/>
          <w:szCs w:val="20"/>
        </w:rPr>
        <w:t>con el objetivo de</w:t>
      </w:r>
      <w:r w:rsidR="005C666A" w:rsidRPr="005C666A">
        <w:rPr>
          <w:rFonts w:ascii="Arial" w:eastAsia="Arial" w:hAnsi="Arial" w:cs="Arial"/>
          <w:color w:val="000000"/>
          <w:szCs w:val="20"/>
        </w:rPr>
        <w:t xml:space="preserve"> que la intensidad inicial del síntoma sea menor y que la sintomatología no afecte la cotidianeidad de la paciente. </w:t>
      </w:r>
    </w:p>
    <w:p w:rsidR="008D60CB" w:rsidRPr="00BB01E4" w:rsidRDefault="008D60CB"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 xml:space="preserve">respondieron dudas sobre el proceso y solamente se asignó de plan paralelo </w:t>
      </w:r>
      <w:r w:rsidR="003F312A">
        <w:rPr>
          <w:rFonts w:ascii="Arial" w:eastAsia="Arial" w:hAnsi="Arial" w:cs="Arial"/>
          <w:bCs/>
          <w:color w:val="000000"/>
        </w:rPr>
        <w:t>de practicar la nueva técnica de relajación y hacer registros de la misma</w:t>
      </w:r>
      <w:r w:rsidR="00D41EC7">
        <w:rPr>
          <w:rFonts w:ascii="Arial" w:eastAsia="Arial" w:hAnsi="Arial" w:cs="Arial"/>
          <w:bCs/>
          <w:color w:val="000000"/>
        </w:rPr>
        <w:t>.</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lastRenderedPageBreak/>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8305FF">
        <w:rPr>
          <w:rFonts w:ascii="Arial" w:eastAsia="Arial" w:hAnsi="Arial" w:cs="Arial"/>
        </w:rPr>
        <w:t xml:space="preserve">circunstancias relacionadas con su vecindad, pero hizo énfasis en como lo ha aprendido a manejar de forma asertiva y que le brinda paz mental.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w:t>
      </w:r>
      <w:r w:rsidR="005C666A">
        <w:rPr>
          <w:rFonts w:ascii="Arial" w:eastAsia="Arial" w:hAnsi="Arial" w:cs="Arial"/>
          <w:color w:val="000000" w:themeColor="text1"/>
        </w:rPr>
        <w:t xml:space="preserve">muchos síntomas y reacciones tienden a estar ligados unos a otros, tales como la frustración generada por la necesidad de control y la falta de asertividad.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0C5" w:rsidRDefault="00C760C5">
      <w:pPr>
        <w:spacing w:after="0" w:line="240" w:lineRule="auto"/>
      </w:pPr>
      <w:r>
        <w:separator/>
      </w:r>
    </w:p>
  </w:endnote>
  <w:endnote w:type="continuationSeparator" w:id="0">
    <w:p w:rsidR="00C760C5" w:rsidRDefault="00C7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0C5" w:rsidRDefault="00C760C5">
      <w:pPr>
        <w:spacing w:after="0" w:line="240" w:lineRule="auto"/>
      </w:pPr>
      <w:r>
        <w:separator/>
      </w:r>
    </w:p>
  </w:footnote>
  <w:footnote w:type="continuationSeparator" w:id="0">
    <w:p w:rsidR="00C760C5" w:rsidRDefault="00C76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64AD"/>
    <w:rsid w:val="000C1D4D"/>
    <w:rsid w:val="000C6FAB"/>
    <w:rsid w:val="00170FF6"/>
    <w:rsid w:val="00214FFD"/>
    <w:rsid w:val="00250B77"/>
    <w:rsid w:val="00286B3E"/>
    <w:rsid w:val="00295D9B"/>
    <w:rsid w:val="002E3632"/>
    <w:rsid w:val="002E386F"/>
    <w:rsid w:val="00320005"/>
    <w:rsid w:val="0032426D"/>
    <w:rsid w:val="0033184D"/>
    <w:rsid w:val="00391285"/>
    <w:rsid w:val="003B1273"/>
    <w:rsid w:val="003F312A"/>
    <w:rsid w:val="00423C50"/>
    <w:rsid w:val="00431EBE"/>
    <w:rsid w:val="0046536A"/>
    <w:rsid w:val="004712FE"/>
    <w:rsid w:val="004B26A8"/>
    <w:rsid w:val="00537515"/>
    <w:rsid w:val="005927EE"/>
    <w:rsid w:val="005A49CE"/>
    <w:rsid w:val="005C666A"/>
    <w:rsid w:val="005E3CD9"/>
    <w:rsid w:val="005F2EC8"/>
    <w:rsid w:val="006624EB"/>
    <w:rsid w:val="006A28DC"/>
    <w:rsid w:val="006E354E"/>
    <w:rsid w:val="006E3B0B"/>
    <w:rsid w:val="00733304"/>
    <w:rsid w:val="007F23D4"/>
    <w:rsid w:val="00807A19"/>
    <w:rsid w:val="008305FF"/>
    <w:rsid w:val="00845490"/>
    <w:rsid w:val="00893D2A"/>
    <w:rsid w:val="008B726A"/>
    <w:rsid w:val="008D60CB"/>
    <w:rsid w:val="0097398E"/>
    <w:rsid w:val="00A47804"/>
    <w:rsid w:val="00AA3F7C"/>
    <w:rsid w:val="00AA6851"/>
    <w:rsid w:val="00AF0AA7"/>
    <w:rsid w:val="00AF4C93"/>
    <w:rsid w:val="00B32388"/>
    <w:rsid w:val="00BB01E4"/>
    <w:rsid w:val="00BB6BEE"/>
    <w:rsid w:val="00C16E9E"/>
    <w:rsid w:val="00C34424"/>
    <w:rsid w:val="00C34CF5"/>
    <w:rsid w:val="00C62633"/>
    <w:rsid w:val="00C70E9B"/>
    <w:rsid w:val="00C760C5"/>
    <w:rsid w:val="00D15A80"/>
    <w:rsid w:val="00D41EC7"/>
    <w:rsid w:val="00D50688"/>
    <w:rsid w:val="00DB4676"/>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3E4FF"/>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919</Words>
  <Characters>5242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2021-04-08T23:31:00Z</dcterms:created>
  <dcterms:modified xsi:type="dcterms:W3CDTF">2021-04-09T00:01:00Z</dcterms:modified>
</cp:coreProperties>
</file>