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4A6A2095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864F52">
        <w:rPr>
          <w:rFonts w:ascii="Arial" w:eastAsia="Arial" w:hAnsi="Arial" w:cs="Arial"/>
          <w:b/>
          <w:color w:val="000000"/>
        </w:rPr>
        <w:t>campo #</w:t>
      </w:r>
      <w:r w:rsidR="00864F52" w:rsidRPr="00864F52">
        <w:rPr>
          <w:rFonts w:ascii="Arial" w:eastAsia="Arial" w:hAnsi="Arial" w:cs="Arial"/>
          <w:b/>
          <w:color w:val="000000"/>
        </w:rPr>
        <w:t>3</w:t>
      </w:r>
    </w:p>
    <w:p w14:paraId="6CD52E24" w14:textId="5913F90F" w:rsidR="00504C21" w:rsidRPr="00864F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64F52">
        <w:rPr>
          <w:rFonts w:ascii="Arial" w:eastAsia="Arial" w:hAnsi="Arial" w:cs="Arial"/>
          <w:bCs/>
          <w:color w:val="000000"/>
        </w:rPr>
        <w:t xml:space="preserve">María Isabel </w:t>
      </w:r>
      <w:proofErr w:type="spellStart"/>
      <w:r w:rsidR="00864F52">
        <w:rPr>
          <w:rFonts w:ascii="Arial" w:eastAsia="Arial" w:hAnsi="Arial" w:cs="Arial"/>
          <w:bCs/>
          <w:color w:val="000000"/>
        </w:rPr>
        <w:t>Lainfiesta</w:t>
      </w:r>
      <w:proofErr w:type="spellEnd"/>
    </w:p>
    <w:p w14:paraId="49581D61" w14:textId="4EB874F1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64F52">
        <w:rPr>
          <w:rFonts w:ascii="Arial" w:eastAsia="Arial" w:hAnsi="Arial" w:cs="Arial"/>
          <w:color w:val="000000"/>
        </w:rPr>
        <w:t>tercer año</w:t>
      </w:r>
    </w:p>
    <w:p w14:paraId="546BE748" w14:textId="4C2E3E3C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864F52">
        <w:rPr>
          <w:rFonts w:ascii="Arial" w:eastAsia="Arial" w:hAnsi="Arial" w:cs="Arial"/>
        </w:rPr>
        <w:t xml:space="preserve"> J.A.L.R.</w:t>
      </w:r>
    </w:p>
    <w:p w14:paraId="4A949537" w14:textId="2BDBBA69" w:rsidR="00504C21" w:rsidRPr="00864F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64F52">
        <w:rPr>
          <w:rFonts w:ascii="Arial" w:eastAsia="Arial" w:hAnsi="Arial" w:cs="Arial"/>
          <w:bCs/>
          <w:color w:val="000000"/>
        </w:rPr>
        <w:t>15/ 02/ 22 3:00pm</w:t>
      </w:r>
    </w:p>
    <w:p w14:paraId="412D3393" w14:textId="22F732E4" w:rsidR="00504C21" w:rsidRPr="00864F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864F52">
        <w:rPr>
          <w:rFonts w:ascii="Arial" w:eastAsia="Arial" w:hAnsi="Arial" w:cs="Arial"/>
          <w:bCs/>
          <w:color w:val="000000"/>
        </w:rPr>
        <w:t>22/ 02/ 22 3:00pm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64F52" w14:paraId="7CFFE5DB" w14:textId="77777777" w:rsidTr="00C24DD4">
        <w:tc>
          <w:tcPr>
            <w:tcW w:w="9111" w:type="dxa"/>
            <w:vAlign w:val="center"/>
          </w:tcPr>
          <w:p w14:paraId="6B642C2F" w14:textId="715CF71F" w:rsidR="00864F52" w:rsidRDefault="00864F52" w:rsidP="00864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Realizar 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 xml:space="preserve"> al paciente para evaluar sus destrezas matemáticas y funciones ejecutivas para orientar la propuesta de intervención.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0DD5E6E7" w:rsidR="00504C21" w:rsidRDefault="006B0BBA" w:rsidP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saludo al paciente y se le preguntó acerca de su semana</w:t>
            </w:r>
          </w:p>
        </w:tc>
      </w:tr>
      <w:tr w:rsidR="006B0BBA" w14:paraId="7F56BB6C" w14:textId="77777777" w:rsidTr="0078052C">
        <w:trPr>
          <w:trHeight w:val="1019"/>
        </w:trPr>
        <w:tc>
          <w:tcPr>
            <w:tcW w:w="1980" w:type="dxa"/>
            <w:shd w:val="clear" w:color="auto" w:fill="C6D9F1"/>
          </w:tcPr>
          <w:p w14:paraId="7ED2BA09" w14:textId="2DC58DB6" w:rsidR="006B0BBA" w:rsidRDefault="006B0BBA" w:rsidP="00B87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Evaluación</w:t>
            </w:r>
          </w:p>
        </w:tc>
        <w:tc>
          <w:tcPr>
            <w:tcW w:w="7131" w:type="dxa"/>
            <w:vAlign w:val="center"/>
          </w:tcPr>
          <w:p w14:paraId="7537F8F5" w14:textId="5CBBECFA" w:rsidR="006B0BBA" w:rsidRDefault="006B0BBA" w:rsidP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aplico el 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 xml:space="preserve"> al paciente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225E0959" w:rsidR="00504C21" w:rsidRDefault="006B0BBA" w:rsidP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detallo lo visto en la sesión y se recordó fecha/ hora de la próxima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6E883F72" w:rsidR="00504C21" w:rsidRDefault="003E41D6" w:rsidP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6B0BBA">
              <w:rPr>
                <w:rFonts w:ascii="Arial" w:eastAsia="Arial" w:hAnsi="Arial" w:cs="Arial"/>
              </w:rPr>
              <w:t>Traer un cuaderno o folder con hojas para guardar lo que realice en las sesiones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7556CF79" w:rsidR="00504C21" w:rsidRDefault="00C658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760A9CCF" w:rsidR="00504C21" w:rsidRDefault="00C6585E" w:rsidP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aplico el 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 xml:space="preserve"> al paciente y eso podrá ayudar a orientar la </w:t>
            </w:r>
            <w:r w:rsidR="00790D94">
              <w:rPr>
                <w:rFonts w:ascii="Arial" w:eastAsia="Arial" w:hAnsi="Arial" w:cs="Arial"/>
              </w:rPr>
              <w:t>propuesta de intervención psicopedagógica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14:paraId="7C8D3678" w14:textId="5F3C8109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2D15A659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Ambos se conectaron a las 3:00pm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0D3BFEEC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659C6F35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aplico el 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69FED857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Destrezas matemáticas y funciones ejecutivas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65C4E6DF" w:rsidR="00504C21" w:rsidRDefault="00790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inicial (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 xml:space="preserve">): plantilla de Word, lápiz, cuaderno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8ED8C5C" w14:textId="77777777" w:rsidR="0069417E" w:rsidRDefault="0069417E" w:rsidP="00694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con éxito y de manera adecuada (en un espacio amplio y ordenado). Durante la intervención, se utilizaron herramientas útiles para conocer a la paciente y conocer sus habilidades. </w:t>
            </w:r>
          </w:p>
          <w:p w14:paraId="7C2E9549" w14:textId="2266FB60" w:rsidR="0069417E" w:rsidRDefault="0069417E" w:rsidP="006941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hizo un buen aprovechamiento del tiempo durante la sesión, </w:t>
            </w:r>
            <w:r>
              <w:rPr>
                <w:rFonts w:ascii="Arial" w:eastAsia="Arial" w:hAnsi="Arial" w:cs="Arial"/>
              </w:rPr>
              <w:t xml:space="preserve">el paciente resolvió el </w:t>
            </w:r>
            <w:proofErr w:type="spellStart"/>
            <w:r>
              <w:rPr>
                <w:rFonts w:ascii="Arial" w:eastAsia="Arial" w:hAnsi="Arial" w:cs="Arial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 xml:space="preserve"> y fue receptivo.</w:t>
            </w:r>
          </w:p>
          <w:p w14:paraId="6EC36769" w14:textId="26157FE2" w:rsidR="00504C21" w:rsidRDefault="00504C21" w:rsidP="00694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016B1AB" w14:textId="77777777" w:rsidR="00504C21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hace lo que se le pide, sin embargo, se distrae fácilmente </w:t>
            </w:r>
          </w:p>
          <w:p w14:paraId="685C3D23" w14:textId="77777777" w:rsidR="0069417E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 hace pausas al leer</w:t>
            </w:r>
          </w:p>
          <w:p w14:paraId="78C0F484" w14:textId="1D71681D" w:rsidR="0069417E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lee y se salta oraciones o palabras, pero se da cuenta </w:t>
            </w:r>
          </w:p>
          <w:p w14:paraId="56940ED2" w14:textId="77777777" w:rsidR="0069417E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indico que no se recuerda de ciertos temas de matemáticas (los vio hace 1 o 2 años)</w:t>
            </w:r>
          </w:p>
          <w:p w14:paraId="2472790E" w14:textId="5D454AFF" w:rsidR="0069417E" w:rsidRPr="0069417E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Hace muchos ruidos al trabajar (cantar, tararear, silbar, etc.)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D3F2908" w14:textId="77777777" w:rsidR="00504C21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sigue instrucciones</w:t>
            </w:r>
          </w:p>
          <w:p w14:paraId="0B12D108" w14:textId="5EB850D6" w:rsidR="0069417E" w:rsidRPr="0069417E" w:rsidRDefault="0069417E" w:rsidP="0069417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distrae fácilmente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4C93" w14:textId="77777777" w:rsidR="00D03269" w:rsidRDefault="00D03269">
      <w:pPr>
        <w:spacing w:after="0" w:line="240" w:lineRule="auto"/>
      </w:pPr>
      <w:r>
        <w:separator/>
      </w:r>
    </w:p>
  </w:endnote>
  <w:endnote w:type="continuationSeparator" w:id="0">
    <w:p w14:paraId="33709077" w14:textId="77777777" w:rsidR="00D03269" w:rsidRDefault="00D0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656C" w14:textId="77777777" w:rsidR="00D03269" w:rsidRDefault="00D03269">
      <w:pPr>
        <w:spacing w:after="0" w:line="240" w:lineRule="auto"/>
      </w:pPr>
      <w:r>
        <w:separator/>
      </w:r>
    </w:p>
  </w:footnote>
  <w:footnote w:type="continuationSeparator" w:id="0">
    <w:p w14:paraId="3CE1AB64" w14:textId="77777777" w:rsidR="00D03269" w:rsidRDefault="00D0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201D"/>
    <w:multiLevelType w:val="multilevel"/>
    <w:tmpl w:val="5266A1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504C21"/>
    <w:rsid w:val="00571BD5"/>
    <w:rsid w:val="0069417E"/>
    <w:rsid w:val="006B0BBA"/>
    <w:rsid w:val="006B51AD"/>
    <w:rsid w:val="00790D94"/>
    <w:rsid w:val="00841D26"/>
    <w:rsid w:val="00864F52"/>
    <w:rsid w:val="00C6585E"/>
    <w:rsid w:val="00D0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9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maria lainfiesta</cp:lastModifiedBy>
  <cp:revision>4</cp:revision>
  <dcterms:created xsi:type="dcterms:W3CDTF">2022-02-16T13:07:00Z</dcterms:created>
  <dcterms:modified xsi:type="dcterms:W3CDTF">2022-02-17T21:18:00Z</dcterms:modified>
</cp:coreProperties>
</file>