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3D2AB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6C66F9" w14:paraId="721229BB" w14:textId="77777777">
        <w:tc>
          <w:tcPr>
            <w:tcW w:w="2596" w:type="dxa"/>
          </w:tcPr>
          <w:p w14:paraId="41B5AF48" w14:textId="77777777" w:rsidR="006C66F9" w:rsidRPr="005A7732" w:rsidRDefault="00ED3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5A773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5A7732">
              <w:rPr>
                <w:rFonts w:ascii="Arial" w:eastAsia="Arial" w:hAnsi="Arial" w:cs="Arial"/>
                <w:color w:val="000000"/>
                <w:sz w:val="20"/>
                <w:szCs w:val="20"/>
              </w:rPr>
              <w:t>Octavo</w:t>
            </w:r>
          </w:p>
        </w:tc>
      </w:tr>
      <w:tr w:rsidR="006C66F9" w14:paraId="1D4DC785" w14:textId="77777777">
        <w:tc>
          <w:tcPr>
            <w:tcW w:w="2596" w:type="dxa"/>
            <w:shd w:val="clear" w:color="auto" w:fill="C00000"/>
          </w:tcPr>
          <w:p w14:paraId="3DD7DD33" w14:textId="77777777" w:rsidR="006C66F9" w:rsidRDefault="00ED3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6C66F9" w14:paraId="35C54F76" w14:textId="77777777">
        <w:tc>
          <w:tcPr>
            <w:tcW w:w="2596" w:type="dxa"/>
          </w:tcPr>
          <w:p w14:paraId="4BEBF290" w14:textId="77777777" w:rsidR="006C66F9" w:rsidRPr="005A7732" w:rsidRDefault="005A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A7732">
              <w:rPr>
                <w:rFonts w:ascii="Arial" w:eastAsia="Arial" w:hAnsi="Arial" w:cs="Arial"/>
                <w:color w:val="000000"/>
                <w:sz w:val="20"/>
                <w:szCs w:val="20"/>
              </w:rPr>
              <w:t>Licda.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Mafer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Jerez</w:t>
            </w:r>
          </w:p>
        </w:tc>
      </w:tr>
    </w:tbl>
    <w:p w14:paraId="6D8630D7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 w:rsidR="005A7732">
        <w:rPr>
          <w:rFonts w:ascii="Arial" w:eastAsia="Arial" w:hAnsi="Arial" w:cs="Arial"/>
          <w:color w:val="000000"/>
        </w:rPr>
        <w:t xml:space="preserve"> Andrea Rivas</w:t>
      </w:r>
    </w:p>
    <w:p w14:paraId="500C932D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5A7732">
        <w:rPr>
          <w:rFonts w:ascii="Arial" w:eastAsia="Arial" w:hAnsi="Arial" w:cs="Arial"/>
          <w:color w:val="000000"/>
        </w:rPr>
        <w:t>Cuarto</w:t>
      </w:r>
    </w:p>
    <w:p w14:paraId="0D7714EB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 w:rsidR="00B607F0">
        <w:rPr>
          <w:rFonts w:ascii="Arial" w:eastAsia="Arial" w:hAnsi="Arial" w:cs="Arial"/>
          <w:color w:val="000000"/>
        </w:rPr>
        <w:t xml:space="preserve"> 10</w:t>
      </w:r>
    </w:p>
    <w:p w14:paraId="2C6A409B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5A7732">
        <w:rPr>
          <w:rFonts w:ascii="Arial" w:eastAsia="Arial" w:hAnsi="Arial" w:cs="Arial"/>
          <w:color w:val="000000"/>
        </w:rPr>
        <w:t xml:space="preserve"> Z.I.D.L.A.</w:t>
      </w:r>
    </w:p>
    <w:p w14:paraId="7ECB23FE" w14:textId="5F4B577D" w:rsidR="0097553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975539">
        <w:rPr>
          <w:rFonts w:ascii="Arial" w:eastAsia="Arial" w:hAnsi="Arial" w:cs="Arial"/>
          <w:color w:val="000000"/>
        </w:rPr>
        <w:t>30 de septiembre de 2021, 16:00 horas.</w:t>
      </w:r>
    </w:p>
    <w:p w14:paraId="61E09257" w14:textId="77777777" w:rsidR="006C66F9" w:rsidRDefault="00ED32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6C66F9" w14:paraId="70AD1918" w14:textId="77777777" w:rsidTr="00975539">
        <w:tc>
          <w:tcPr>
            <w:tcW w:w="2263" w:type="dxa"/>
            <w:shd w:val="clear" w:color="auto" w:fill="C00000"/>
            <w:vAlign w:val="center"/>
          </w:tcPr>
          <w:p w14:paraId="7F5AEDE5" w14:textId="77777777" w:rsidR="006C66F9" w:rsidRDefault="00ED32C5" w:rsidP="00975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5E655650" w14:textId="2142C79A" w:rsidR="006C66F9" w:rsidRDefault="00975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Mejorar el amor propio de la paciente ayudándole a identificar sus fortalezas y cualidades por medio de las técnicas mi lado bueno.</w:t>
            </w:r>
          </w:p>
        </w:tc>
      </w:tr>
      <w:tr w:rsidR="006C66F9" w14:paraId="08FF6736" w14:textId="77777777" w:rsidTr="00975539">
        <w:tc>
          <w:tcPr>
            <w:tcW w:w="2263" w:type="dxa"/>
            <w:shd w:val="clear" w:color="auto" w:fill="C00000"/>
            <w:vAlign w:val="center"/>
          </w:tcPr>
          <w:p w14:paraId="3BA8AC59" w14:textId="77777777" w:rsidR="006C66F9" w:rsidRDefault="00ED32C5" w:rsidP="00975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50E8AB45" w14:textId="40CD44C2" w:rsidR="006C66F9" w:rsidRPr="00975539" w:rsidRDefault="00975539" w:rsidP="0097553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975539">
              <w:rPr>
                <w:rFonts w:ascii="Arial" w:eastAsia="Arial" w:hAnsi="Arial" w:cs="Arial"/>
              </w:rPr>
              <w:t>Autoestima</w:t>
            </w:r>
          </w:p>
        </w:tc>
      </w:tr>
      <w:tr w:rsidR="006C66F9" w14:paraId="37847A31" w14:textId="77777777" w:rsidTr="00975539">
        <w:tc>
          <w:tcPr>
            <w:tcW w:w="2263" w:type="dxa"/>
            <w:shd w:val="clear" w:color="auto" w:fill="C00000"/>
            <w:vAlign w:val="center"/>
          </w:tcPr>
          <w:p w14:paraId="492740BC" w14:textId="77777777" w:rsidR="006C66F9" w:rsidRDefault="00ED32C5" w:rsidP="00975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01EB3608" w14:textId="5DDA06C6" w:rsidR="006C66F9" w:rsidRPr="00975539" w:rsidRDefault="00975539" w:rsidP="00975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75539">
              <w:rPr>
                <w:rFonts w:ascii="Arial" w:eastAsia="Arial" w:hAnsi="Arial" w:cs="Arial"/>
                <w:b/>
                <w:bCs/>
                <w:color w:val="000000"/>
              </w:rPr>
              <w:t>Mi lado bueno</w:t>
            </w:r>
            <w:r w:rsidRPr="00975539">
              <w:rPr>
                <w:rFonts w:ascii="Arial" w:eastAsia="Arial" w:hAnsi="Arial" w:cs="Arial"/>
                <w:color w:val="000000"/>
              </w:rPr>
              <w:t>: esta técnica consiste en cambiar la percepción negativa que tiene los pacientes de sí mismos, con el objetivo de transformar el diálogo mental hasta hacerlo más suave y cariñoso, para esto los pacientes deben de identificar cualidades (características positivas de sí mismos) y habilidades (lo que se les da bien)</w:t>
            </w:r>
            <w:sdt>
              <w:sdtPr>
                <w:id w:val="-550299265"/>
                <w:citation/>
              </w:sdtPr>
              <w:sdtContent>
                <w:r w:rsidRPr="00975539">
                  <w:rPr>
                    <w:rFonts w:ascii="Arial" w:eastAsia="Arial" w:hAnsi="Arial" w:cs="Arial"/>
                    <w:color w:val="000000"/>
                  </w:rPr>
                  <w:fldChar w:fldCharType="begin"/>
                </w:r>
                <w:r w:rsidRPr="00975539">
                  <w:rPr>
                    <w:rFonts w:ascii="Arial" w:eastAsia="Arial" w:hAnsi="Arial" w:cs="Arial"/>
                    <w:color w:val="000000"/>
                  </w:rPr>
                  <w:instrText xml:space="preserve"> CITATION Món17 \l 4106 </w:instrText>
                </w:r>
                <w:r w:rsidRPr="00975539">
                  <w:rPr>
                    <w:rFonts w:ascii="Arial" w:eastAsia="Arial" w:hAnsi="Arial" w:cs="Arial"/>
                    <w:color w:val="000000"/>
                  </w:rPr>
                  <w:fldChar w:fldCharType="separate"/>
                </w:r>
                <w:r w:rsidRPr="00975539">
                  <w:rPr>
                    <w:rFonts w:ascii="Arial" w:eastAsia="Arial" w:hAnsi="Arial" w:cs="Arial"/>
                    <w:noProof/>
                    <w:color w:val="000000"/>
                  </w:rPr>
                  <w:t xml:space="preserve"> (Mónaco, 2017)</w:t>
                </w:r>
                <w:r w:rsidRPr="00975539">
                  <w:rPr>
                    <w:rFonts w:ascii="Arial" w:eastAsia="Arial" w:hAnsi="Arial" w:cs="Arial"/>
                    <w:color w:val="000000"/>
                  </w:rPr>
                  <w:fldChar w:fldCharType="end"/>
                </w:r>
              </w:sdtContent>
            </w:sdt>
            <w:r w:rsidRPr="00975539">
              <w:rPr>
                <w:rFonts w:ascii="Arial" w:eastAsia="Arial" w:hAnsi="Arial" w:cs="Arial"/>
                <w:color w:val="000000"/>
              </w:rPr>
              <w:t>.</w:t>
            </w:r>
          </w:p>
        </w:tc>
      </w:tr>
    </w:tbl>
    <w:p w14:paraId="705086DD" w14:textId="77777777" w:rsidR="006C66F9" w:rsidRDefault="006C66F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F33E4B9" w14:textId="77777777" w:rsidR="00975539" w:rsidRPr="00EE4D04" w:rsidRDefault="00975539" w:rsidP="00975539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EE4D04">
        <w:rPr>
          <w:rFonts w:ascii="Arial" w:eastAsia="Arial" w:hAnsi="Arial" w:cs="Arial"/>
          <w:b/>
          <w:color w:val="000000"/>
        </w:rPr>
        <w:t>¿Se cumplió la planificación?</w:t>
      </w:r>
    </w:p>
    <w:p w14:paraId="54DA513E" w14:textId="77777777" w:rsidR="00975539" w:rsidRPr="00A63BB9" w:rsidRDefault="00975539" w:rsidP="0097553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Sí: </w:t>
      </w:r>
      <w:r w:rsidRPr="00A63BB9"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  <w:u w:val="single"/>
        </w:rPr>
        <w:t xml:space="preserve">      x</w:t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</w:rPr>
        <w:tab/>
        <w:t>No:</w:t>
      </w:r>
      <w:r>
        <w:rPr>
          <w:rFonts w:ascii="Arial" w:eastAsia="Arial" w:hAnsi="Arial" w:cs="Arial"/>
        </w:rPr>
        <w:t xml:space="preserve"> </w:t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</w:r>
    </w:p>
    <w:p w14:paraId="566B8EAA" w14:textId="667E54F1" w:rsidR="00975539" w:rsidRPr="00C54EF3" w:rsidRDefault="00975539" w:rsidP="0097553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 w:rsidRPr="005D0C2D">
        <w:rPr>
          <w:rFonts w:ascii="Arial" w:eastAsia="Arial" w:hAnsi="Arial" w:cs="Arial"/>
          <w:color w:val="000000"/>
          <w:u w:val="single"/>
        </w:rPr>
        <w:t xml:space="preserve">Debido a que </w:t>
      </w:r>
      <w:r w:rsidRPr="00CC5486">
        <w:rPr>
          <w:rFonts w:ascii="Arial" w:eastAsia="Arial" w:hAnsi="Arial" w:cs="Arial"/>
          <w:color w:val="000000"/>
          <w:u w:val="single"/>
        </w:rPr>
        <w:t>se logró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 w:rsidR="00211DB6">
        <w:rPr>
          <w:rFonts w:ascii="Arial" w:eastAsia="Arial" w:hAnsi="Arial" w:cs="Arial"/>
          <w:color w:val="000000"/>
          <w:u w:val="single"/>
        </w:rPr>
        <w:t>que la paciente identificara y analizara sus cualidades y habilidades principales.</w:t>
      </w:r>
    </w:p>
    <w:p w14:paraId="774CF31C" w14:textId="77777777" w:rsidR="00975539" w:rsidRPr="00453BB1" w:rsidRDefault="00975539" w:rsidP="00975539">
      <w:pPr>
        <w:pStyle w:val="Prrafodelista"/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453BB1">
        <w:rPr>
          <w:rFonts w:ascii="Arial" w:eastAsia="Arial" w:hAnsi="Arial" w:cs="Arial"/>
          <w:b/>
          <w:color w:val="000000"/>
        </w:rPr>
        <w:lastRenderedPageBreak/>
        <w:t>En esta sesión hubo:</w:t>
      </w:r>
    </w:p>
    <w:p w14:paraId="5E1773D4" w14:textId="77777777" w:rsidR="00975539" w:rsidRDefault="00975539" w:rsidP="0097553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 xml:space="preserve">    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44C37331" w14:textId="4AA7C7BF" w:rsidR="00975539" w:rsidRPr="002C6D46" w:rsidRDefault="00975539" w:rsidP="0097553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 w:rsidRPr="005D0C2D">
        <w:rPr>
          <w:rFonts w:ascii="Arial" w:eastAsia="Arial" w:hAnsi="Arial" w:cs="Arial"/>
          <w:color w:val="000000"/>
          <w:u w:val="single"/>
        </w:rPr>
        <w:t> Porque la paciente logr</w:t>
      </w:r>
      <w:r>
        <w:rPr>
          <w:rFonts w:ascii="Arial" w:eastAsia="Arial" w:hAnsi="Arial" w:cs="Arial"/>
          <w:color w:val="000000"/>
          <w:u w:val="single"/>
        </w:rPr>
        <w:t xml:space="preserve">ó </w:t>
      </w:r>
      <w:r w:rsidR="00211DB6">
        <w:rPr>
          <w:rFonts w:ascii="Arial" w:eastAsia="Arial" w:hAnsi="Arial" w:cs="Arial"/>
          <w:color w:val="000000"/>
          <w:u w:val="single"/>
        </w:rPr>
        <w:t>comprender que para poder desarrollarse y adaptarse en cualquier ámbito es necesario que conozca cuáles son sus cualidades y habilidades</w:t>
      </w:r>
      <w:r>
        <w:rPr>
          <w:rFonts w:ascii="Arial" w:eastAsia="Arial" w:hAnsi="Arial" w:cs="Arial"/>
          <w:color w:val="000000"/>
          <w:u w:val="single"/>
        </w:rPr>
        <w:t>.</w:t>
      </w:r>
    </w:p>
    <w:p w14:paraId="1926FD37" w14:textId="77777777" w:rsidR="00975539" w:rsidRDefault="00975539" w:rsidP="009755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4E85915E" w14:textId="1841571A" w:rsidR="00975539" w:rsidRDefault="00975539" w:rsidP="00975539">
      <w:p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 w:rsidRPr="005D0C2D">
        <w:rPr>
          <w:rFonts w:ascii="Arial" w:eastAsia="Times New Roman" w:hAnsi="Arial" w:cs="Arial"/>
          <w:color w:val="000000"/>
          <w:u w:val="single"/>
          <w:lang w:eastAsia="en-US"/>
        </w:rPr>
        <w:t xml:space="preserve">La paciente se conectó </w:t>
      </w:r>
      <w:r>
        <w:rPr>
          <w:rFonts w:ascii="Arial" w:eastAsia="Times New Roman" w:hAnsi="Arial" w:cs="Arial"/>
          <w:color w:val="000000"/>
          <w:u w:val="single"/>
          <w:lang w:eastAsia="en-US"/>
        </w:rPr>
        <w:t>puntual</w:t>
      </w:r>
      <w:r w:rsidR="00FD1BBE">
        <w:rPr>
          <w:rFonts w:ascii="Arial" w:eastAsia="Times New Roman" w:hAnsi="Arial" w:cs="Arial"/>
          <w:color w:val="000000"/>
          <w:u w:val="single"/>
          <w:lang w:eastAsia="en-US"/>
        </w:rPr>
        <w:t xml:space="preserve">, rápidamente comentó que estaba </w:t>
      </w:r>
      <w:r w:rsidR="00CA6F86">
        <w:rPr>
          <w:rFonts w:ascii="Arial" w:eastAsia="Times New Roman" w:hAnsi="Arial" w:cs="Arial"/>
          <w:color w:val="000000"/>
          <w:u w:val="single"/>
          <w:lang w:eastAsia="en-US"/>
        </w:rPr>
        <w:t>muy feliz y alegre porque en el trabajo le había</w:t>
      </w:r>
      <w:r w:rsidR="008361FE">
        <w:rPr>
          <w:rFonts w:ascii="Arial" w:eastAsia="Times New Roman" w:hAnsi="Arial" w:cs="Arial"/>
          <w:color w:val="000000"/>
          <w:u w:val="single"/>
          <w:lang w:eastAsia="en-US"/>
        </w:rPr>
        <w:t>n</w:t>
      </w:r>
      <w:r w:rsidR="00CA6F86">
        <w:rPr>
          <w:rFonts w:ascii="Arial" w:eastAsia="Times New Roman" w:hAnsi="Arial" w:cs="Arial"/>
          <w:color w:val="000000"/>
          <w:u w:val="single"/>
          <w:lang w:eastAsia="en-US"/>
        </w:rPr>
        <w:t xml:space="preserve"> dado una capacitación sobre la inteligencia emocional, añadió “me emocionó un montón la capacitación porque pude compartir mi experiencia y platicar sobre las técnicas que usted me ha brindado que me han ayudado muchísimo</w:t>
      </w:r>
      <w:r w:rsidR="009E0B11">
        <w:rPr>
          <w:rFonts w:ascii="Arial" w:eastAsia="Times New Roman" w:hAnsi="Arial" w:cs="Arial"/>
          <w:color w:val="000000"/>
          <w:u w:val="single"/>
          <w:lang w:eastAsia="en-US"/>
        </w:rPr>
        <w:t>, esta experiencia me hizo darme cuenta de lo mucho que he avanzado y eso es realmente increíble</w:t>
      </w:r>
      <w:r w:rsidR="00CA6F86">
        <w:rPr>
          <w:rFonts w:ascii="Arial" w:eastAsia="Times New Roman" w:hAnsi="Arial" w:cs="Arial"/>
          <w:color w:val="000000"/>
          <w:u w:val="single"/>
          <w:lang w:eastAsia="en-US"/>
        </w:rPr>
        <w:t>”</w:t>
      </w:r>
      <w:r w:rsidR="000428C8">
        <w:rPr>
          <w:rFonts w:ascii="Arial" w:eastAsia="Times New Roman" w:hAnsi="Arial" w:cs="Arial"/>
          <w:color w:val="000000"/>
          <w:u w:val="single"/>
          <w:lang w:eastAsia="en-US"/>
        </w:rPr>
        <w:t>, junto con esto mencionó “lo he logrado, hace diez meses jamás pensé que llegaría a donde estoy ahora”.</w:t>
      </w:r>
    </w:p>
    <w:p w14:paraId="12ADA35D" w14:textId="0B83D294" w:rsidR="009E0B11" w:rsidRDefault="009E0B11" w:rsidP="00975539">
      <w:p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 xml:space="preserve">Luego de esto comentó que la lectura de la semana también le había gustado mucho, refirió que algunos de los aprendizajes más </w:t>
      </w:r>
      <w:r w:rsidR="000428C8">
        <w:rPr>
          <w:rFonts w:ascii="Arial" w:eastAsia="Times New Roman" w:hAnsi="Arial" w:cs="Arial"/>
          <w:color w:val="000000"/>
          <w:u w:val="single"/>
          <w:lang w:eastAsia="en-US"/>
        </w:rPr>
        <w:t>significativos fueron: “las relaciones interpersonales son muy importantes”, “no solo debemos de relacionarnos con las mismas personas, siempre es bueno conocer gente diferente” y “debemos de ser muy empáticos con todas las personas”.</w:t>
      </w:r>
    </w:p>
    <w:p w14:paraId="5B323355" w14:textId="1C4DB279" w:rsidR="000428C8" w:rsidRPr="005910DA" w:rsidRDefault="000428C8" w:rsidP="00975539">
      <w:p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 xml:space="preserve">Seguido de esto se inició la actividad, </w:t>
      </w:r>
      <w:r w:rsidR="008361FE">
        <w:rPr>
          <w:rFonts w:ascii="Arial" w:eastAsia="Times New Roman" w:hAnsi="Arial" w:cs="Arial"/>
          <w:color w:val="000000"/>
          <w:u w:val="single"/>
          <w:lang w:eastAsia="en-US"/>
        </w:rPr>
        <w:t xml:space="preserve">en esta </w:t>
      </w:r>
      <w:r>
        <w:rPr>
          <w:rFonts w:ascii="Arial" w:eastAsia="Times New Roman" w:hAnsi="Arial" w:cs="Arial"/>
          <w:color w:val="000000"/>
          <w:u w:val="single"/>
          <w:lang w:eastAsia="en-US"/>
        </w:rPr>
        <w:t xml:space="preserve">la paciente reconoció ocho cualidades tanto físicas como de personalidad, </w:t>
      </w:r>
      <w:r w:rsidR="001D5A13">
        <w:rPr>
          <w:rFonts w:ascii="Arial" w:eastAsia="Times New Roman" w:hAnsi="Arial" w:cs="Arial"/>
          <w:color w:val="000000"/>
          <w:u w:val="single"/>
          <w:lang w:eastAsia="en-US"/>
        </w:rPr>
        <w:t>estas fueron: baja estatura, tez blanca, amable, valiente, sociable, alegre, fuerte y</w:t>
      </w:r>
      <w:r w:rsidR="008361FE">
        <w:rPr>
          <w:rFonts w:ascii="Arial" w:eastAsia="Times New Roman" w:hAnsi="Arial" w:cs="Arial"/>
          <w:color w:val="000000"/>
          <w:u w:val="single"/>
          <w:lang w:eastAsia="en-US"/>
        </w:rPr>
        <w:t xml:space="preserve"> que</w:t>
      </w:r>
      <w:r w:rsidR="001D5A13">
        <w:rPr>
          <w:rFonts w:ascii="Arial" w:eastAsia="Times New Roman" w:hAnsi="Arial" w:cs="Arial"/>
          <w:color w:val="000000"/>
          <w:u w:val="single"/>
          <w:lang w:eastAsia="en-US"/>
        </w:rPr>
        <w:t xml:space="preserve"> brinda apoyo a todas las personas. Después de esto identificó seis habilidades, las cuales son: autodidacta, buena retentiva, buena memoria, responsable, se le facilita identificar las cualidades de otras personas y cocina una buena lasaña y pierna mechada. Finalmente, identific</w:t>
      </w:r>
      <w:r w:rsidR="008361FE">
        <w:rPr>
          <w:rFonts w:ascii="Arial" w:eastAsia="Times New Roman" w:hAnsi="Arial" w:cs="Arial"/>
          <w:color w:val="000000"/>
          <w:u w:val="single"/>
          <w:lang w:eastAsia="en-US"/>
        </w:rPr>
        <w:t>ó</w:t>
      </w:r>
      <w:r w:rsidR="001D5A13">
        <w:rPr>
          <w:rFonts w:ascii="Arial" w:eastAsia="Times New Roman" w:hAnsi="Arial" w:cs="Arial"/>
          <w:color w:val="000000"/>
          <w:u w:val="single"/>
          <w:lang w:eastAsia="en-US"/>
        </w:rPr>
        <w:t xml:space="preserve"> que las cualidades más importantes para ella son la amabilidad y la fortaleza, y que las habilidades más importantes son ser autodidacta y responsable. </w:t>
      </w:r>
    </w:p>
    <w:p w14:paraId="75269F9B" w14:textId="77777777" w:rsidR="00975539" w:rsidRPr="00453BB1" w:rsidRDefault="00975539" w:rsidP="00975539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r w:rsidRPr="00453BB1">
        <w:rPr>
          <w:rFonts w:ascii="Arial" w:eastAsia="Arial" w:hAnsi="Arial" w:cs="Arial"/>
          <w:b/>
        </w:rPr>
        <w:t>Observaciones conductuales del paciente:</w:t>
      </w:r>
    </w:p>
    <w:p w14:paraId="65C6030E" w14:textId="1B037F46" w:rsidR="00975539" w:rsidRPr="00FD1BBE" w:rsidRDefault="00975539" w:rsidP="00975539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D1BBE">
        <w:rPr>
          <w:rFonts w:ascii="Arial" w:eastAsia="Times New Roman" w:hAnsi="Arial" w:cs="Arial"/>
          <w:u w:val="single"/>
          <w:lang w:eastAsia="en-US"/>
        </w:rPr>
        <w:t>La paciente se presentó con vestimenta formal, pero adecuada para su edad, pelo suelto</w:t>
      </w:r>
      <w:r w:rsidR="00FD1BBE" w:rsidRPr="00FD1BBE">
        <w:rPr>
          <w:rFonts w:ascii="Arial" w:eastAsia="Times New Roman" w:hAnsi="Arial" w:cs="Arial"/>
          <w:u w:val="single"/>
          <w:lang w:eastAsia="en-US"/>
        </w:rPr>
        <w:t>,</w:t>
      </w:r>
      <w:r w:rsidRPr="00FD1BBE">
        <w:rPr>
          <w:rFonts w:ascii="Arial" w:eastAsia="Times New Roman" w:hAnsi="Arial" w:cs="Arial"/>
          <w:u w:val="single"/>
          <w:lang w:eastAsia="en-US"/>
        </w:rPr>
        <w:t xml:space="preserve"> maquillaje</w:t>
      </w:r>
      <w:r w:rsidR="00FD1BBE" w:rsidRPr="00FD1BBE">
        <w:rPr>
          <w:rFonts w:ascii="Arial" w:eastAsia="Times New Roman" w:hAnsi="Arial" w:cs="Arial"/>
          <w:u w:val="single"/>
          <w:lang w:eastAsia="en-US"/>
        </w:rPr>
        <w:t xml:space="preserve"> y accesorios</w:t>
      </w:r>
      <w:r w:rsidRPr="00FD1BBE">
        <w:rPr>
          <w:rFonts w:ascii="Arial" w:eastAsia="Times New Roman" w:hAnsi="Arial" w:cs="Arial"/>
          <w:u w:val="single"/>
          <w:lang w:eastAsia="en-US"/>
        </w:rPr>
        <w:t>, su higiene personal era muy prolija y cuidadosa, su postura fue relajada y su mirada y expresión denotaban felicidad</w:t>
      </w:r>
      <w:r w:rsidR="00FD1BBE" w:rsidRPr="00FD1BBE">
        <w:rPr>
          <w:rFonts w:ascii="Arial" w:eastAsia="Times New Roman" w:hAnsi="Arial" w:cs="Arial"/>
          <w:u w:val="single"/>
          <w:lang w:eastAsia="en-US"/>
        </w:rPr>
        <w:t>, alegría y emoción</w:t>
      </w:r>
      <w:r w:rsidRPr="00FD1BBE">
        <w:rPr>
          <w:rFonts w:ascii="Arial" w:eastAsia="Times New Roman" w:hAnsi="Arial" w:cs="Arial"/>
          <w:u w:val="single"/>
          <w:lang w:eastAsia="en-US"/>
        </w:rPr>
        <w:t>.</w:t>
      </w:r>
    </w:p>
    <w:p w14:paraId="787012C3" w14:textId="77777777" w:rsidR="00975539" w:rsidRPr="00FD1BBE" w:rsidRDefault="00975539" w:rsidP="008361FE">
      <w:pPr>
        <w:keepLines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D1BBE">
        <w:rPr>
          <w:rFonts w:ascii="Arial" w:eastAsia="Times New Roman" w:hAnsi="Arial" w:cs="Arial"/>
          <w:u w:val="single"/>
          <w:lang w:eastAsia="en-US"/>
        </w:rPr>
        <w:lastRenderedPageBreak/>
        <w:t>La paciente se mostró cooperativa, franca y abierta, en ningún momento se mostró temerosa, hostil o cautelosa. Su estado de ánimo era de calma y felicidad. Este estado de ánimo era adecuado para el contenido del pensamiento y se encontraba en una intensidad normal. Así mismo, su lenguaje verbal y no verbal eran coherentes.</w:t>
      </w:r>
    </w:p>
    <w:p w14:paraId="7E8CCB81" w14:textId="77777777" w:rsidR="00975539" w:rsidRPr="00FD1BBE" w:rsidRDefault="00975539" w:rsidP="00975539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FD1BBE">
        <w:rPr>
          <w:rFonts w:ascii="Arial" w:eastAsia="Times New Roman" w:hAnsi="Arial" w:cs="Arial"/>
          <w:u w:val="single"/>
          <w:lang w:eastAsia="en-US"/>
        </w:rPr>
        <w:t>No presenta alucinaciones, percepciones defectuosas, ideas delirantes, malinterpretaciones ni ideas fóbicas o delirantes. Se encuentra orientada en tiempo, persona y lugar, y su memoria, aprendizaje, atención, concentración, base de información e inteligencia se encuentran en excelente estado. Finalmente es capaz de comprender proverbios y analogías.</w:t>
      </w:r>
    </w:p>
    <w:p w14:paraId="7A68200D" w14:textId="77777777" w:rsidR="00975539" w:rsidRDefault="00975539" w:rsidP="009755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07A28D3C" w14:textId="0F32AC0E" w:rsidR="00975539" w:rsidRDefault="00FD1BBE" w:rsidP="0097553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Como terapeutas en ocasiones es necesario reconocer los avances de los pacientes, dado que esto los motiva a seguir adelante con el proceso terapéutico</w:t>
      </w:r>
      <w:r w:rsidR="00975539">
        <w:rPr>
          <w:rFonts w:ascii="Arial" w:eastAsia="Arial" w:hAnsi="Arial" w:cs="Arial"/>
          <w:color w:val="000000"/>
          <w:u w:val="single"/>
        </w:rPr>
        <w:t>.</w:t>
      </w:r>
    </w:p>
    <w:p w14:paraId="31B56AF8" w14:textId="77777777" w:rsidR="00975539" w:rsidRDefault="00975539" w:rsidP="0097553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7D56ABD" w14:textId="5D36D9DC" w:rsidR="00975539" w:rsidRDefault="00975539" w:rsidP="0097553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C50B7D9" w14:textId="5FA9D207" w:rsidR="001D5A13" w:rsidRDefault="001D5A13" w:rsidP="0097553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0EB3A5A" w14:textId="2B2A4013" w:rsidR="001D5A13" w:rsidRDefault="001D5A13" w:rsidP="0097553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EE8E748" w14:textId="17FD687C" w:rsidR="001D5A13" w:rsidRDefault="001D5A13" w:rsidP="0097553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F9E20C8" w14:textId="205C7A4A" w:rsidR="001D5A13" w:rsidRDefault="001D5A13" w:rsidP="0097553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6CC3670" w14:textId="33511A17" w:rsidR="001D5A13" w:rsidRDefault="001D5A13" w:rsidP="0097553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962AF0F" w14:textId="69E2AFF5" w:rsidR="001D5A13" w:rsidRDefault="001D5A13" w:rsidP="0097553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8853E38" w14:textId="6AB0B99E" w:rsidR="001D5A13" w:rsidRDefault="001D5A13" w:rsidP="0097553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8CDC2FC" w14:textId="28BDF632" w:rsidR="001D5A13" w:rsidRDefault="001D5A13" w:rsidP="0097553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A9A9BEE" w14:textId="385CC30B" w:rsidR="001D5A13" w:rsidRDefault="001D5A13" w:rsidP="0097553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59B33EB5" w14:textId="4C798B0E" w:rsidR="001D5A13" w:rsidRDefault="001D5A13" w:rsidP="0097553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DD8881A" w14:textId="26EA3C7E" w:rsidR="001D5A13" w:rsidRDefault="001D5A13" w:rsidP="0097553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7C6C532" w14:textId="6F87BA3F" w:rsidR="001D5A13" w:rsidRDefault="001D5A13" w:rsidP="0097553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500EDBC" w14:textId="4FAD2009" w:rsidR="001D5A13" w:rsidRDefault="001D5A13" w:rsidP="0097553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A4EF1B8" w14:textId="77777777" w:rsidR="001D5A13" w:rsidRDefault="001D5A13" w:rsidP="0097553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6B103922" w14:textId="7855CA2A" w:rsidR="006C66F9" w:rsidRDefault="00975539" w:rsidP="0097553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6C66F9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52288" w14:textId="77777777" w:rsidR="00CD01C2" w:rsidRDefault="00CD01C2">
      <w:pPr>
        <w:spacing w:after="0" w:line="240" w:lineRule="auto"/>
      </w:pPr>
      <w:r>
        <w:separator/>
      </w:r>
    </w:p>
  </w:endnote>
  <w:endnote w:type="continuationSeparator" w:id="0">
    <w:p w14:paraId="5EBB4571" w14:textId="77777777" w:rsidR="00CD01C2" w:rsidRDefault="00CD0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B0279" w14:textId="77777777" w:rsidR="00CD01C2" w:rsidRDefault="00CD01C2">
      <w:pPr>
        <w:spacing w:after="0" w:line="240" w:lineRule="auto"/>
      </w:pPr>
      <w:r>
        <w:separator/>
      </w:r>
    </w:p>
  </w:footnote>
  <w:footnote w:type="continuationSeparator" w:id="0">
    <w:p w14:paraId="63017BFC" w14:textId="77777777" w:rsidR="00CD01C2" w:rsidRDefault="00CD0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2B129" w14:textId="77777777" w:rsidR="006C66F9" w:rsidRDefault="00ED32C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D20A115" wp14:editId="67D09C9C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06EA0"/>
    <w:multiLevelType w:val="hybridMultilevel"/>
    <w:tmpl w:val="15408F56"/>
    <w:lvl w:ilvl="0" w:tplc="6BF61B5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358FB"/>
    <w:multiLevelType w:val="hybridMultilevel"/>
    <w:tmpl w:val="8D149A26"/>
    <w:lvl w:ilvl="0" w:tplc="CDAE2C5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A45B4A"/>
    <w:multiLevelType w:val="multilevel"/>
    <w:tmpl w:val="651C6EC4"/>
    <w:lvl w:ilvl="0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E28E3"/>
    <w:multiLevelType w:val="hybridMultilevel"/>
    <w:tmpl w:val="61D83B52"/>
    <w:lvl w:ilvl="0" w:tplc="ED4ACF90">
      <w:start w:val="28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6F9"/>
    <w:rsid w:val="000428C8"/>
    <w:rsid w:val="001D5A13"/>
    <w:rsid w:val="00211DB6"/>
    <w:rsid w:val="005A7732"/>
    <w:rsid w:val="006A5155"/>
    <w:rsid w:val="006C66F9"/>
    <w:rsid w:val="008361FE"/>
    <w:rsid w:val="00975539"/>
    <w:rsid w:val="009E0B11"/>
    <w:rsid w:val="00B607F0"/>
    <w:rsid w:val="00B83ADE"/>
    <w:rsid w:val="00BD563A"/>
    <w:rsid w:val="00CA6F86"/>
    <w:rsid w:val="00CD01C2"/>
    <w:rsid w:val="00ED32C5"/>
    <w:rsid w:val="00FD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F25230"/>
  <w15:docId w15:val="{2D7BE2AE-58B4-4A16-9978-E7B343EB5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9755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E35C17C-FD78-49AF-90D5-5B4ACAD2A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9</cp:revision>
  <dcterms:created xsi:type="dcterms:W3CDTF">2020-11-17T20:54:00Z</dcterms:created>
  <dcterms:modified xsi:type="dcterms:W3CDTF">2021-10-01T01:36:00Z</dcterms:modified>
</cp:coreProperties>
</file>