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7FC1" w:rsidRDefault="00A07FC1"/>
    <w:p w:rsidR="00572D54" w:rsidRDefault="00572D54" w:rsidP="00572D54">
      <w:pPr>
        <w:pBdr>
          <w:top w:val="nil"/>
          <w:left w:val="nil"/>
          <w:bottom w:val="nil"/>
          <w:right w:val="nil"/>
          <w:between w:val="nil"/>
        </w:pBdr>
        <w:spacing w:before="120" w:after="120" w:line="360" w:lineRule="auto"/>
        <w:jc w:val="center"/>
        <w:rPr>
          <w:rFonts w:ascii="Arial" w:eastAsia="Arial" w:hAnsi="Arial" w:cs="Arial"/>
          <w:b/>
          <w:color w:val="000000"/>
        </w:rPr>
      </w:pPr>
      <w:bookmarkStart w:id="0" w:name="_heading=h.gjdgxs" w:colFirst="0" w:colLast="0"/>
      <w:bookmarkEnd w:id="0"/>
      <w:r>
        <w:rPr>
          <w:rFonts w:ascii="Arial" w:eastAsia="Arial" w:hAnsi="Arial" w:cs="Arial"/>
          <w:b/>
          <w:color w:val="000000"/>
        </w:rPr>
        <w:t>NOTA DE CAMPO</w:t>
      </w:r>
    </w:p>
    <w:tbl>
      <w:tblPr>
        <w:tblW w:w="25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6"/>
      </w:tblGrid>
      <w:tr w:rsidR="00572D54" w:rsidRPr="009445E7" w:rsidTr="00D7181D">
        <w:tc>
          <w:tcPr>
            <w:tcW w:w="2596" w:type="dxa"/>
          </w:tcPr>
          <w:p w:rsidR="00572D54" w:rsidRPr="009445E7" w:rsidRDefault="00572D54" w:rsidP="00D7181D">
            <w:pPr>
              <w:pBdr>
                <w:top w:val="nil"/>
                <w:left w:val="nil"/>
                <w:bottom w:val="nil"/>
                <w:right w:val="nil"/>
                <w:between w:val="nil"/>
              </w:pBdr>
              <w:spacing w:before="120" w:after="120"/>
              <w:rPr>
                <w:rFonts w:ascii="Arial" w:eastAsia="Arial" w:hAnsi="Arial" w:cs="Arial"/>
                <w:b/>
                <w:sz w:val="20"/>
                <w:szCs w:val="20"/>
              </w:rPr>
            </w:pPr>
            <w:r w:rsidRPr="009445E7">
              <w:rPr>
                <w:rFonts w:ascii="Arial" w:eastAsia="Arial" w:hAnsi="Arial" w:cs="Arial"/>
                <w:b/>
                <w:sz w:val="20"/>
                <w:szCs w:val="20"/>
              </w:rPr>
              <w:t>Semestre:</w:t>
            </w:r>
            <w:r>
              <w:rPr>
                <w:rFonts w:ascii="Arial" w:eastAsia="Arial" w:hAnsi="Arial" w:cs="Arial"/>
                <w:b/>
                <w:sz w:val="20"/>
                <w:szCs w:val="20"/>
              </w:rPr>
              <w:t xml:space="preserve"> 5</w:t>
            </w:r>
          </w:p>
        </w:tc>
      </w:tr>
      <w:tr w:rsidR="00572D54" w:rsidRPr="009445E7" w:rsidTr="00D7181D">
        <w:tc>
          <w:tcPr>
            <w:tcW w:w="2596" w:type="dxa"/>
            <w:shd w:val="clear" w:color="auto" w:fill="C00000"/>
          </w:tcPr>
          <w:p w:rsidR="00572D54" w:rsidRPr="009445E7" w:rsidRDefault="00572D54" w:rsidP="00D7181D">
            <w:pPr>
              <w:pBdr>
                <w:top w:val="nil"/>
                <w:left w:val="nil"/>
                <w:bottom w:val="nil"/>
                <w:right w:val="nil"/>
                <w:between w:val="nil"/>
              </w:pBdr>
              <w:spacing w:before="120" w:after="120"/>
              <w:rPr>
                <w:rFonts w:ascii="Arial" w:eastAsia="Arial" w:hAnsi="Arial" w:cs="Arial"/>
                <w:b/>
                <w:sz w:val="20"/>
                <w:szCs w:val="20"/>
              </w:rPr>
            </w:pPr>
            <w:r w:rsidRPr="009445E7">
              <w:rPr>
                <w:rFonts w:ascii="Arial" w:eastAsia="Arial" w:hAnsi="Arial" w:cs="Arial"/>
                <w:b/>
                <w:sz w:val="20"/>
                <w:szCs w:val="20"/>
              </w:rPr>
              <w:t>Profesora encargada:</w:t>
            </w:r>
          </w:p>
        </w:tc>
      </w:tr>
      <w:tr w:rsidR="00572D54" w:rsidRPr="009445E7" w:rsidTr="00D7181D">
        <w:tc>
          <w:tcPr>
            <w:tcW w:w="2596" w:type="dxa"/>
          </w:tcPr>
          <w:p w:rsidR="00572D54" w:rsidRPr="009445E7" w:rsidRDefault="00572D54" w:rsidP="00D7181D">
            <w:pPr>
              <w:pBdr>
                <w:top w:val="nil"/>
                <w:left w:val="nil"/>
                <w:bottom w:val="nil"/>
                <w:right w:val="nil"/>
                <w:between w:val="nil"/>
              </w:pBdr>
              <w:spacing w:before="120" w:after="120"/>
              <w:rPr>
                <w:rFonts w:ascii="Arial" w:eastAsia="Arial" w:hAnsi="Arial" w:cs="Arial"/>
                <w:b/>
                <w:sz w:val="20"/>
                <w:szCs w:val="20"/>
              </w:rPr>
            </w:pPr>
            <w:r>
              <w:rPr>
                <w:rFonts w:ascii="Arial" w:eastAsia="Arial" w:hAnsi="Arial" w:cs="Arial"/>
                <w:b/>
                <w:sz w:val="20"/>
                <w:szCs w:val="20"/>
              </w:rPr>
              <w:t>Licda. Gabriela Carranza</w:t>
            </w:r>
          </w:p>
        </w:tc>
      </w:tr>
    </w:tbl>
    <w:p w:rsidR="00572D54" w:rsidRPr="009445E7" w:rsidRDefault="00572D54" w:rsidP="00572D54">
      <w:pPr>
        <w:pBdr>
          <w:top w:val="nil"/>
          <w:left w:val="nil"/>
          <w:bottom w:val="nil"/>
          <w:right w:val="nil"/>
          <w:between w:val="nil"/>
        </w:pBdr>
        <w:spacing w:before="120" w:after="120" w:line="360" w:lineRule="auto"/>
        <w:jc w:val="both"/>
        <w:rPr>
          <w:rFonts w:ascii="Arial" w:eastAsia="Arial" w:hAnsi="Arial" w:cs="Arial"/>
        </w:rPr>
      </w:pPr>
      <w:r w:rsidRPr="009445E7">
        <w:rPr>
          <w:rFonts w:ascii="Arial" w:eastAsia="Arial" w:hAnsi="Arial" w:cs="Arial"/>
          <w:b/>
        </w:rPr>
        <w:t>Nombre del practicante:</w:t>
      </w:r>
      <w:r>
        <w:rPr>
          <w:rFonts w:ascii="Arial" w:eastAsia="Arial" w:hAnsi="Arial" w:cs="Arial"/>
        </w:rPr>
        <w:t xml:space="preserve"> Sofía Cortés</w:t>
      </w:r>
    </w:p>
    <w:p w:rsidR="00572D54" w:rsidRPr="009445E7" w:rsidRDefault="00572D54" w:rsidP="00572D54">
      <w:pPr>
        <w:pBdr>
          <w:top w:val="nil"/>
          <w:left w:val="nil"/>
          <w:bottom w:val="nil"/>
          <w:right w:val="nil"/>
          <w:between w:val="nil"/>
        </w:pBdr>
        <w:spacing w:before="120" w:after="120" w:line="360" w:lineRule="auto"/>
        <w:jc w:val="both"/>
        <w:rPr>
          <w:rFonts w:ascii="Arial" w:eastAsia="Arial" w:hAnsi="Arial" w:cs="Arial"/>
          <w:b/>
        </w:rPr>
      </w:pPr>
      <w:r w:rsidRPr="009445E7">
        <w:rPr>
          <w:rFonts w:ascii="Arial" w:eastAsia="Arial" w:hAnsi="Arial" w:cs="Arial"/>
          <w:b/>
        </w:rPr>
        <w:t xml:space="preserve">Año que cursa: </w:t>
      </w:r>
      <w:r>
        <w:rPr>
          <w:rFonts w:ascii="Arial" w:eastAsia="Arial" w:hAnsi="Arial" w:cs="Arial"/>
        </w:rPr>
        <w:t>3ro.</w:t>
      </w:r>
    </w:p>
    <w:p w:rsidR="00572D54" w:rsidRPr="009445E7" w:rsidRDefault="00572D54" w:rsidP="00572D54">
      <w:pPr>
        <w:pBdr>
          <w:top w:val="nil"/>
          <w:left w:val="nil"/>
          <w:bottom w:val="nil"/>
          <w:right w:val="nil"/>
          <w:between w:val="nil"/>
        </w:pBdr>
        <w:spacing w:before="120" w:after="120" w:line="360" w:lineRule="auto"/>
        <w:jc w:val="both"/>
        <w:rPr>
          <w:rFonts w:ascii="Arial" w:eastAsia="Arial" w:hAnsi="Arial" w:cs="Arial"/>
        </w:rPr>
      </w:pPr>
      <w:r w:rsidRPr="009445E7">
        <w:rPr>
          <w:rFonts w:ascii="Arial" w:eastAsia="Arial" w:hAnsi="Arial" w:cs="Arial"/>
          <w:b/>
        </w:rPr>
        <w:t>N°. de sesión:</w:t>
      </w:r>
      <w:r>
        <w:rPr>
          <w:rFonts w:ascii="Arial" w:eastAsia="Arial" w:hAnsi="Arial" w:cs="Arial"/>
        </w:rPr>
        <w:t xml:space="preserve"> 2</w:t>
      </w:r>
    </w:p>
    <w:p w:rsidR="00572D54" w:rsidRPr="009445E7" w:rsidRDefault="00572D54" w:rsidP="00572D54">
      <w:pPr>
        <w:pBdr>
          <w:top w:val="nil"/>
          <w:left w:val="nil"/>
          <w:bottom w:val="nil"/>
          <w:right w:val="nil"/>
          <w:between w:val="nil"/>
        </w:pBdr>
        <w:spacing w:before="120" w:after="120" w:line="360" w:lineRule="auto"/>
        <w:jc w:val="both"/>
        <w:rPr>
          <w:rFonts w:ascii="Arial" w:eastAsia="Arial" w:hAnsi="Arial" w:cs="Arial"/>
        </w:rPr>
      </w:pPr>
      <w:r w:rsidRPr="009445E7">
        <w:rPr>
          <w:rFonts w:ascii="Arial" w:eastAsia="Arial" w:hAnsi="Arial" w:cs="Arial"/>
          <w:b/>
        </w:rPr>
        <w:t>Nombre del paciente:</w:t>
      </w:r>
      <w:r>
        <w:rPr>
          <w:rFonts w:ascii="Arial" w:eastAsia="Arial" w:hAnsi="Arial" w:cs="Arial"/>
        </w:rPr>
        <w:t xml:space="preserve"> M.P.</w:t>
      </w:r>
    </w:p>
    <w:p w:rsidR="00572D54" w:rsidRPr="009445E7" w:rsidRDefault="00572D54" w:rsidP="00572D54">
      <w:pPr>
        <w:pBdr>
          <w:top w:val="nil"/>
          <w:left w:val="nil"/>
          <w:bottom w:val="nil"/>
          <w:right w:val="nil"/>
          <w:between w:val="nil"/>
        </w:pBdr>
        <w:spacing w:before="120" w:after="120" w:line="360" w:lineRule="auto"/>
        <w:jc w:val="both"/>
        <w:rPr>
          <w:rFonts w:ascii="Arial" w:eastAsia="Arial" w:hAnsi="Arial" w:cs="Arial"/>
        </w:rPr>
      </w:pPr>
      <w:r w:rsidRPr="009445E7">
        <w:rPr>
          <w:rFonts w:ascii="Arial" w:eastAsia="Arial" w:hAnsi="Arial" w:cs="Arial"/>
          <w:b/>
        </w:rPr>
        <w:t>Fecha y hora de la sesión:</w:t>
      </w:r>
      <w:r>
        <w:rPr>
          <w:rFonts w:ascii="Arial" w:eastAsia="Arial" w:hAnsi="Arial" w:cs="Arial"/>
        </w:rPr>
        <w:t xml:space="preserve"> 4:00 – 5:00 p.m.</w:t>
      </w:r>
    </w:p>
    <w:p w:rsidR="00572D54" w:rsidRPr="009445E7" w:rsidRDefault="00572D54" w:rsidP="00572D54">
      <w:pPr>
        <w:numPr>
          <w:ilvl w:val="0"/>
          <w:numId w:val="1"/>
        </w:numPr>
        <w:pBdr>
          <w:top w:val="nil"/>
          <w:left w:val="nil"/>
          <w:bottom w:val="nil"/>
          <w:right w:val="nil"/>
          <w:between w:val="nil"/>
        </w:pBdr>
        <w:spacing w:before="120" w:after="120" w:line="360" w:lineRule="auto"/>
        <w:jc w:val="both"/>
        <w:rPr>
          <w:rFonts w:ascii="Arial" w:eastAsia="Arial" w:hAnsi="Arial" w:cs="Arial"/>
          <w:b/>
        </w:rPr>
      </w:pPr>
      <w:r w:rsidRPr="009445E7">
        <w:rPr>
          <w:rFonts w:ascii="Arial" w:eastAsia="Arial" w:hAnsi="Arial" w:cs="Arial"/>
          <w:b/>
        </w:rPr>
        <w:t>Después de concluir la sesión con el paciente, completar el siguiente cuadro:</w:t>
      </w:r>
    </w:p>
    <w:tbl>
      <w:tblPr>
        <w:tblW w:w="8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572D54" w:rsidRPr="009445E7" w:rsidTr="00D7181D">
        <w:tc>
          <w:tcPr>
            <w:tcW w:w="2263" w:type="dxa"/>
            <w:shd w:val="clear" w:color="auto" w:fill="C00000"/>
          </w:tcPr>
          <w:p w:rsidR="00572D54" w:rsidRPr="009445E7" w:rsidRDefault="00572D54" w:rsidP="00D7181D">
            <w:pPr>
              <w:pBdr>
                <w:top w:val="nil"/>
                <w:left w:val="nil"/>
                <w:bottom w:val="nil"/>
                <w:right w:val="nil"/>
                <w:between w:val="nil"/>
              </w:pBdr>
              <w:spacing w:before="120" w:after="120" w:line="360" w:lineRule="auto"/>
              <w:jc w:val="center"/>
              <w:rPr>
                <w:rFonts w:ascii="Arial" w:eastAsia="Arial" w:hAnsi="Arial" w:cs="Arial"/>
                <w:b/>
              </w:rPr>
            </w:pPr>
            <w:r w:rsidRPr="009445E7">
              <w:rPr>
                <w:rFonts w:ascii="Arial" w:eastAsia="Arial" w:hAnsi="Arial" w:cs="Arial"/>
                <w:b/>
              </w:rPr>
              <w:t>Objetivo de la sesión</w:t>
            </w:r>
          </w:p>
        </w:tc>
        <w:tc>
          <w:tcPr>
            <w:tcW w:w="6565" w:type="dxa"/>
          </w:tcPr>
          <w:p w:rsidR="00572D54" w:rsidRPr="009445E7" w:rsidRDefault="00572D54" w:rsidP="00D7181D">
            <w:pPr>
              <w:pBdr>
                <w:top w:val="nil"/>
                <w:left w:val="nil"/>
                <w:bottom w:val="nil"/>
                <w:right w:val="nil"/>
                <w:between w:val="nil"/>
              </w:pBdr>
              <w:spacing w:before="120" w:after="120" w:line="360" w:lineRule="auto"/>
              <w:jc w:val="both"/>
              <w:rPr>
                <w:rFonts w:ascii="Arial" w:eastAsia="Arial" w:hAnsi="Arial" w:cs="Arial"/>
              </w:rPr>
            </w:pPr>
            <w:r>
              <w:rPr>
                <w:rFonts w:ascii="Arial" w:hAnsi="Arial" w:cs="Arial"/>
                <w:color w:val="000000"/>
              </w:rPr>
              <w:t>Recolectar información mediante la Entrevista psicológica para Niños. La cual brinda información sobre la vida personal del paciente, su desarrollo académico, social, y las relaciones y dinámicas familiares, del paciente. Asimismo, llevar a cabo una prueba proyectiva, con la finalidad de profundizar información sobre el paciente</w:t>
            </w:r>
            <w:r>
              <w:rPr>
                <w:rFonts w:ascii="Arial" w:hAnsi="Arial" w:cs="Arial"/>
                <w:color w:val="000000"/>
              </w:rPr>
              <w:t>.</w:t>
            </w:r>
          </w:p>
        </w:tc>
      </w:tr>
      <w:tr w:rsidR="00572D54" w:rsidRPr="009445E7" w:rsidTr="00D7181D">
        <w:tc>
          <w:tcPr>
            <w:tcW w:w="2263" w:type="dxa"/>
            <w:shd w:val="clear" w:color="auto" w:fill="C00000"/>
          </w:tcPr>
          <w:p w:rsidR="00572D54" w:rsidRPr="009445E7" w:rsidRDefault="00572D54" w:rsidP="00D7181D">
            <w:pPr>
              <w:pBdr>
                <w:top w:val="nil"/>
                <w:left w:val="nil"/>
                <w:bottom w:val="nil"/>
                <w:right w:val="nil"/>
                <w:between w:val="nil"/>
              </w:pBdr>
              <w:spacing w:before="120" w:after="120" w:line="360" w:lineRule="auto"/>
              <w:jc w:val="center"/>
              <w:rPr>
                <w:rFonts w:ascii="Arial" w:eastAsia="Arial" w:hAnsi="Arial" w:cs="Arial"/>
                <w:b/>
              </w:rPr>
            </w:pPr>
            <w:r w:rsidRPr="009445E7">
              <w:rPr>
                <w:rFonts w:ascii="Arial" w:eastAsia="Arial" w:hAnsi="Arial" w:cs="Arial"/>
                <w:b/>
              </w:rPr>
              <w:t>Áreas trabajadas</w:t>
            </w:r>
          </w:p>
        </w:tc>
        <w:tc>
          <w:tcPr>
            <w:tcW w:w="6565" w:type="dxa"/>
          </w:tcPr>
          <w:p w:rsidR="00572D54" w:rsidRPr="00572D54" w:rsidRDefault="00572D54" w:rsidP="00572D54">
            <w:pPr>
              <w:spacing w:before="120" w:after="120" w:line="240" w:lineRule="auto"/>
              <w:jc w:val="both"/>
              <w:rPr>
                <w:rFonts w:ascii="Times New Roman" w:eastAsia="Times New Roman" w:hAnsi="Times New Roman" w:cs="Times New Roman"/>
                <w:sz w:val="24"/>
                <w:szCs w:val="24"/>
                <w:lang w:eastAsia="en-US"/>
              </w:rPr>
            </w:pPr>
            <w:r w:rsidRPr="00572D54">
              <w:rPr>
                <w:rFonts w:ascii="Arial" w:eastAsia="Times New Roman" w:hAnsi="Arial" w:cs="Arial"/>
                <w:i/>
                <w:iCs/>
                <w:color w:val="000000"/>
                <w:lang w:eastAsia="en-US"/>
              </w:rPr>
              <w:t>Área familiar</w:t>
            </w:r>
            <w:r w:rsidRPr="00572D54">
              <w:rPr>
                <w:rFonts w:ascii="Arial" w:eastAsia="Times New Roman" w:hAnsi="Arial" w:cs="Arial"/>
                <w:color w:val="000000"/>
                <w:lang w:eastAsia="en-US"/>
              </w:rPr>
              <w:t>: Consiste en el análisis de las relaciones e interacciones del paciente con sus familiares. Tales como, sus padres, hermanos, otros familiares, conocidos o figuras que representen autoridad. Este análisis, cuenta con las dinámicas y problemáticas que hay entre el individuo y su familia. </w:t>
            </w:r>
          </w:p>
          <w:p w:rsidR="00572D54" w:rsidRPr="00572D54" w:rsidRDefault="00572D54" w:rsidP="00572D54">
            <w:pPr>
              <w:spacing w:after="0" w:line="240" w:lineRule="auto"/>
              <w:rPr>
                <w:rFonts w:ascii="Times New Roman" w:eastAsia="Times New Roman" w:hAnsi="Times New Roman" w:cs="Times New Roman"/>
                <w:sz w:val="24"/>
                <w:szCs w:val="24"/>
                <w:lang w:eastAsia="en-US"/>
              </w:rPr>
            </w:pPr>
            <w:r w:rsidRPr="00572D54">
              <w:rPr>
                <w:rFonts w:ascii="Arial" w:eastAsia="Times New Roman" w:hAnsi="Arial" w:cs="Arial"/>
                <w:i/>
                <w:iCs/>
                <w:color w:val="000000"/>
                <w:lang w:eastAsia="en-US"/>
              </w:rPr>
              <w:t>Área social</w:t>
            </w:r>
            <w:r w:rsidRPr="00572D54">
              <w:rPr>
                <w:rFonts w:ascii="Arial" w:eastAsia="Times New Roman" w:hAnsi="Arial" w:cs="Arial"/>
                <w:color w:val="000000"/>
                <w:lang w:eastAsia="en-US"/>
              </w:rPr>
              <w:t>: Las interacciones que el paciente tiene con otras personas, las cuales se pueden dar mediante los intereses, opiniones y creencias similares o diferentes. </w:t>
            </w:r>
          </w:p>
          <w:p w:rsidR="00572D54" w:rsidRPr="00572D54" w:rsidRDefault="00572D54" w:rsidP="00572D54">
            <w:pPr>
              <w:spacing w:before="120" w:after="120" w:line="240" w:lineRule="auto"/>
              <w:jc w:val="both"/>
              <w:rPr>
                <w:rFonts w:ascii="Times New Roman" w:eastAsia="Times New Roman" w:hAnsi="Times New Roman" w:cs="Times New Roman"/>
                <w:sz w:val="24"/>
                <w:szCs w:val="24"/>
                <w:lang w:eastAsia="en-US"/>
              </w:rPr>
            </w:pPr>
            <w:r w:rsidRPr="00572D54">
              <w:rPr>
                <w:rFonts w:ascii="Arial" w:eastAsia="Times New Roman" w:hAnsi="Arial" w:cs="Arial"/>
                <w:i/>
                <w:iCs/>
                <w:color w:val="000000"/>
                <w:lang w:eastAsia="en-US"/>
              </w:rPr>
              <w:t>Área académica</w:t>
            </w:r>
            <w:r w:rsidRPr="00572D54">
              <w:rPr>
                <w:rFonts w:ascii="Arial" w:eastAsia="Times New Roman" w:hAnsi="Arial" w:cs="Arial"/>
                <w:color w:val="000000"/>
                <w:lang w:eastAsia="en-US"/>
              </w:rPr>
              <w:t>: Es el desempeño del paciente durante su proceso académico, según su año escolar, edad cronológica y mental. Puesto que, esta información brinda puntos relevantes sobre sus pensamientos y emociones cuando se trata de sus compañeros, personal académico y actividades que se realicen en su centro de estudio. </w:t>
            </w:r>
          </w:p>
          <w:p w:rsidR="00572D54" w:rsidRPr="00572D54" w:rsidRDefault="00572D54" w:rsidP="00572D54">
            <w:pPr>
              <w:pBdr>
                <w:top w:val="nil"/>
                <w:left w:val="nil"/>
                <w:bottom w:val="nil"/>
                <w:right w:val="nil"/>
                <w:between w:val="nil"/>
              </w:pBdr>
              <w:spacing w:before="120" w:after="120" w:line="360" w:lineRule="auto"/>
              <w:jc w:val="both"/>
              <w:rPr>
                <w:rFonts w:ascii="Arial" w:eastAsia="Arial" w:hAnsi="Arial" w:cs="Arial"/>
              </w:rPr>
            </w:pPr>
            <w:r w:rsidRPr="00572D54">
              <w:rPr>
                <w:rFonts w:ascii="Arial" w:eastAsia="Times New Roman" w:hAnsi="Arial" w:cs="Arial"/>
                <w:i/>
                <w:iCs/>
                <w:color w:val="000000"/>
                <w:lang w:eastAsia="en-US"/>
              </w:rPr>
              <w:t>Área personal</w:t>
            </w:r>
            <w:r w:rsidRPr="00572D54">
              <w:rPr>
                <w:rFonts w:ascii="Arial" w:eastAsia="Times New Roman" w:hAnsi="Arial" w:cs="Arial"/>
                <w:color w:val="000000"/>
                <w:lang w:eastAsia="en-US"/>
              </w:rPr>
              <w:t xml:space="preserve">; Es el área que se enfoca en la formación de la persona, mediante la personalidad, las actividades de lenguaje y </w:t>
            </w:r>
            <w:r w:rsidRPr="00572D54">
              <w:rPr>
                <w:rFonts w:ascii="Arial" w:eastAsia="Times New Roman" w:hAnsi="Arial" w:cs="Arial"/>
                <w:color w:val="000000"/>
                <w:lang w:eastAsia="en-US"/>
              </w:rPr>
              <w:lastRenderedPageBreak/>
              <w:t>motoras. De igual manera, los gustos, actividades, relaciones y datos sobre la situación actual del paciente.</w:t>
            </w:r>
          </w:p>
        </w:tc>
      </w:tr>
      <w:tr w:rsidR="00572D54" w:rsidRPr="009445E7" w:rsidTr="00D7181D">
        <w:tc>
          <w:tcPr>
            <w:tcW w:w="2263" w:type="dxa"/>
            <w:shd w:val="clear" w:color="auto" w:fill="C00000"/>
          </w:tcPr>
          <w:p w:rsidR="00572D54" w:rsidRPr="009445E7" w:rsidRDefault="00572D54" w:rsidP="00D7181D">
            <w:pPr>
              <w:pBdr>
                <w:top w:val="nil"/>
                <w:left w:val="nil"/>
                <w:bottom w:val="nil"/>
                <w:right w:val="nil"/>
                <w:between w:val="nil"/>
              </w:pBdr>
              <w:spacing w:before="120" w:after="120" w:line="360" w:lineRule="auto"/>
              <w:jc w:val="center"/>
              <w:rPr>
                <w:rFonts w:ascii="Arial" w:eastAsia="Arial" w:hAnsi="Arial" w:cs="Arial"/>
                <w:b/>
              </w:rPr>
            </w:pPr>
            <w:r w:rsidRPr="009445E7">
              <w:rPr>
                <w:rFonts w:ascii="Arial" w:eastAsia="Arial" w:hAnsi="Arial" w:cs="Arial"/>
                <w:b/>
              </w:rPr>
              <w:lastRenderedPageBreak/>
              <w:t>Método-técnica</w:t>
            </w:r>
          </w:p>
        </w:tc>
        <w:tc>
          <w:tcPr>
            <w:tcW w:w="6565" w:type="dxa"/>
          </w:tcPr>
          <w:p w:rsidR="00572D54" w:rsidRPr="009445E7" w:rsidRDefault="00572D54" w:rsidP="00D7181D">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Aún no se ha escogido el enfoque para trabajar con el paciente. Pero se llevó a cabo la Entrevista psicológica para Niños y una prueba proyectiva: Árbol. </w:t>
            </w:r>
          </w:p>
        </w:tc>
      </w:tr>
    </w:tbl>
    <w:p w:rsidR="00572D54" w:rsidRPr="009445E7" w:rsidRDefault="00572D54" w:rsidP="00572D54">
      <w:pPr>
        <w:pBdr>
          <w:top w:val="nil"/>
          <w:left w:val="nil"/>
          <w:bottom w:val="nil"/>
          <w:right w:val="nil"/>
          <w:between w:val="nil"/>
        </w:pBdr>
        <w:spacing w:before="120" w:after="120" w:line="360" w:lineRule="auto"/>
        <w:jc w:val="both"/>
        <w:rPr>
          <w:rFonts w:ascii="Arial" w:eastAsia="Arial" w:hAnsi="Arial" w:cs="Arial"/>
        </w:rPr>
      </w:pPr>
    </w:p>
    <w:p w:rsidR="00572D54" w:rsidRPr="009445E7" w:rsidRDefault="00572D54" w:rsidP="00572D54">
      <w:pPr>
        <w:numPr>
          <w:ilvl w:val="0"/>
          <w:numId w:val="1"/>
        </w:numPr>
        <w:pBdr>
          <w:top w:val="nil"/>
          <w:left w:val="nil"/>
          <w:bottom w:val="nil"/>
          <w:right w:val="nil"/>
          <w:between w:val="nil"/>
        </w:pBdr>
        <w:spacing w:before="120" w:after="120" w:line="360" w:lineRule="auto"/>
        <w:jc w:val="both"/>
        <w:rPr>
          <w:rFonts w:ascii="Arial" w:eastAsia="Arial" w:hAnsi="Arial" w:cs="Arial"/>
          <w:b/>
        </w:rPr>
      </w:pPr>
      <w:r w:rsidRPr="009445E7">
        <w:rPr>
          <w:rFonts w:ascii="Arial" w:eastAsia="Arial" w:hAnsi="Arial" w:cs="Arial"/>
          <w:b/>
        </w:rPr>
        <w:t>¿Se cumplió la planificación?</w:t>
      </w:r>
    </w:p>
    <w:p w:rsidR="00572D54" w:rsidRPr="009445E7" w:rsidRDefault="00572D54" w:rsidP="00572D54">
      <w:pPr>
        <w:pBdr>
          <w:top w:val="nil"/>
          <w:left w:val="nil"/>
          <w:bottom w:val="nil"/>
          <w:right w:val="nil"/>
          <w:between w:val="nil"/>
        </w:pBdr>
        <w:spacing w:before="120" w:after="120" w:line="360" w:lineRule="auto"/>
        <w:ind w:left="720"/>
        <w:jc w:val="both"/>
        <w:rPr>
          <w:rFonts w:ascii="Arial" w:eastAsia="Arial" w:hAnsi="Arial" w:cs="Arial"/>
          <w:u w:val="single"/>
        </w:rPr>
      </w:pPr>
      <w:r w:rsidRPr="009445E7">
        <w:rPr>
          <w:rFonts w:ascii="Arial" w:eastAsia="Arial" w:hAnsi="Arial" w:cs="Arial"/>
        </w:rPr>
        <w:t>Sí:</w:t>
      </w:r>
      <w:r>
        <w:rPr>
          <w:rFonts w:ascii="Arial" w:eastAsia="Arial" w:hAnsi="Arial" w:cs="Arial"/>
        </w:rPr>
        <w:t xml:space="preserve">  X   </w:t>
      </w:r>
      <w:r w:rsidRPr="009445E7">
        <w:rPr>
          <w:rFonts w:ascii="Arial" w:eastAsia="Arial" w:hAnsi="Arial" w:cs="Arial"/>
        </w:rPr>
        <w:tab/>
        <w:t xml:space="preserve">No: </w:t>
      </w:r>
    </w:p>
    <w:p w:rsidR="00572D54" w:rsidRDefault="00B57462" w:rsidP="00B57462">
      <w:pPr>
        <w:pBdr>
          <w:top w:val="nil"/>
          <w:left w:val="nil"/>
          <w:bottom w:val="nil"/>
          <w:right w:val="nil"/>
          <w:between w:val="nil"/>
        </w:pBdr>
        <w:spacing w:before="120" w:after="120" w:line="360" w:lineRule="auto"/>
        <w:ind w:left="360"/>
        <w:jc w:val="both"/>
        <w:rPr>
          <w:rFonts w:ascii="Arial" w:eastAsia="Arial" w:hAnsi="Arial" w:cs="Arial"/>
        </w:rPr>
      </w:pPr>
      <w:r>
        <w:rPr>
          <w:rFonts w:ascii="Arial" w:eastAsia="Arial" w:hAnsi="Arial" w:cs="Arial"/>
        </w:rPr>
        <w:t xml:space="preserve">Se cumplió con la planificación, porque el paciente se conectó a tiempo y se llevó a cabo la actividad planificada. En la cual, se obtuvo más información con respecto al caso y como el paciente percibe su ambiente familiar, personal y social. Asimismo, hubo tiempo para llevar a cabo la primera prueba proyectiva, el Árbol, la que permitirá tener conocimiento sobre las proyecciones inconscientes del paciente. </w:t>
      </w:r>
    </w:p>
    <w:p w:rsidR="00060D66" w:rsidRPr="00572D54" w:rsidRDefault="00060D66" w:rsidP="00B57462">
      <w:pPr>
        <w:pBdr>
          <w:top w:val="nil"/>
          <w:left w:val="nil"/>
          <w:bottom w:val="nil"/>
          <w:right w:val="nil"/>
          <w:between w:val="nil"/>
        </w:pBdr>
        <w:spacing w:before="120" w:after="120" w:line="360" w:lineRule="auto"/>
        <w:ind w:left="360"/>
        <w:jc w:val="both"/>
        <w:rPr>
          <w:rFonts w:ascii="Arial" w:eastAsia="Arial" w:hAnsi="Arial" w:cs="Arial"/>
        </w:rPr>
      </w:pPr>
    </w:p>
    <w:p w:rsidR="00572D54" w:rsidRPr="009445E7" w:rsidRDefault="00572D54" w:rsidP="00572D54">
      <w:pPr>
        <w:numPr>
          <w:ilvl w:val="0"/>
          <w:numId w:val="1"/>
        </w:numPr>
        <w:pBdr>
          <w:top w:val="nil"/>
          <w:left w:val="nil"/>
          <w:bottom w:val="nil"/>
          <w:right w:val="nil"/>
          <w:between w:val="nil"/>
        </w:pBdr>
        <w:spacing w:before="120" w:after="120" w:line="360" w:lineRule="auto"/>
        <w:jc w:val="both"/>
        <w:rPr>
          <w:rFonts w:ascii="Arial" w:eastAsia="Arial" w:hAnsi="Arial" w:cs="Arial"/>
          <w:b/>
        </w:rPr>
      </w:pPr>
      <w:r w:rsidRPr="009445E7">
        <w:rPr>
          <w:rFonts w:ascii="Arial" w:eastAsia="Arial" w:hAnsi="Arial" w:cs="Arial"/>
          <w:b/>
        </w:rPr>
        <w:t>En esta sesión hubo:</w:t>
      </w:r>
    </w:p>
    <w:p w:rsidR="00572D54" w:rsidRDefault="00572D54" w:rsidP="00B57462">
      <w:pPr>
        <w:pBdr>
          <w:top w:val="nil"/>
          <w:left w:val="nil"/>
          <w:bottom w:val="nil"/>
          <w:right w:val="nil"/>
          <w:between w:val="nil"/>
        </w:pBdr>
        <w:spacing w:before="120" w:after="120" w:line="360" w:lineRule="auto"/>
        <w:ind w:left="360"/>
        <w:jc w:val="both"/>
        <w:rPr>
          <w:rFonts w:ascii="Arial" w:eastAsia="Arial" w:hAnsi="Arial" w:cs="Arial"/>
          <w:u w:val="single"/>
        </w:rPr>
      </w:pPr>
      <w:r w:rsidRPr="009445E7">
        <w:rPr>
          <w:rFonts w:ascii="Arial" w:eastAsia="Arial" w:hAnsi="Arial" w:cs="Arial"/>
        </w:rPr>
        <w:t xml:space="preserve">Avance: </w:t>
      </w:r>
      <w:r w:rsidR="00B57462" w:rsidRPr="00060D66">
        <w:rPr>
          <w:rFonts w:ascii="Arial" w:eastAsia="Arial" w:hAnsi="Arial" w:cs="Arial"/>
        </w:rPr>
        <w:t>X</w:t>
      </w:r>
      <w:r w:rsidRPr="00060D66">
        <w:rPr>
          <w:rFonts w:ascii="Arial" w:eastAsia="Arial" w:hAnsi="Arial" w:cs="Arial"/>
        </w:rPr>
        <w:tab/>
      </w:r>
      <w:r w:rsidR="00060D66">
        <w:rPr>
          <w:rFonts w:ascii="Arial" w:eastAsia="Arial" w:hAnsi="Arial" w:cs="Arial"/>
        </w:rPr>
        <w:t xml:space="preserve"> </w:t>
      </w:r>
      <w:r w:rsidR="00060D66">
        <w:rPr>
          <w:rFonts w:ascii="Arial" w:eastAsia="Arial" w:hAnsi="Arial" w:cs="Arial"/>
        </w:rPr>
        <w:tab/>
      </w:r>
      <w:r w:rsidRPr="009445E7">
        <w:rPr>
          <w:rFonts w:ascii="Arial" w:eastAsia="Arial" w:hAnsi="Arial" w:cs="Arial"/>
        </w:rPr>
        <w:t xml:space="preserve">Retroceso: </w:t>
      </w:r>
      <w:r w:rsidRPr="009445E7">
        <w:rPr>
          <w:rFonts w:ascii="Arial" w:eastAsia="Arial" w:hAnsi="Arial" w:cs="Arial"/>
          <w:u w:val="single"/>
        </w:rPr>
        <w:tab/>
      </w:r>
      <w:r w:rsidRPr="009445E7">
        <w:rPr>
          <w:rFonts w:ascii="Arial" w:eastAsia="Arial" w:hAnsi="Arial" w:cs="Arial"/>
          <w:u w:val="single"/>
        </w:rPr>
        <w:tab/>
        <w:t xml:space="preserve"> </w:t>
      </w:r>
      <w:r w:rsidRPr="009445E7">
        <w:rPr>
          <w:rFonts w:ascii="Arial" w:eastAsia="Arial" w:hAnsi="Arial" w:cs="Arial"/>
        </w:rPr>
        <w:t xml:space="preserve">    Estancamiento: </w:t>
      </w:r>
      <w:r w:rsidRPr="009445E7">
        <w:rPr>
          <w:rFonts w:ascii="Arial" w:eastAsia="Arial" w:hAnsi="Arial" w:cs="Arial"/>
          <w:u w:val="single"/>
        </w:rPr>
        <w:tab/>
      </w:r>
      <w:r w:rsidRPr="009445E7">
        <w:rPr>
          <w:rFonts w:ascii="Arial" w:eastAsia="Arial" w:hAnsi="Arial" w:cs="Arial"/>
          <w:u w:val="single"/>
        </w:rPr>
        <w:tab/>
      </w:r>
    </w:p>
    <w:p w:rsidR="00B57462" w:rsidRDefault="00B57462" w:rsidP="00B57462">
      <w:pPr>
        <w:pBdr>
          <w:top w:val="nil"/>
          <w:left w:val="nil"/>
          <w:bottom w:val="nil"/>
          <w:right w:val="nil"/>
          <w:between w:val="nil"/>
        </w:pBdr>
        <w:spacing w:before="120" w:after="120" w:line="360" w:lineRule="auto"/>
        <w:ind w:left="360"/>
        <w:jc w:val="both"/>
        <w:rPr>
          <w:rFonts w:ascii="Arial" w:eastAsia="Arial" w:hAnsi="Arial" w:cs="Arial"/>
        </w:rPr>
      </w:pPr>
      <w:r>
        <w:rPr>
          <w:rFonts w:ascii="Arial" w:eastAsia="Arial" w:hAnsi="Arial" w:cs="Arial"/>
        </w:rPr>
        <w:t>Se obtuvo información relevante para el caso, que nos permite guiarnos para las pruebas proyectivas para realizar y cómo estas podrán ayudar a brindarnos una mejor idea de</w:t>
      </w:r>
      <w:r w:rsidR="00060D66">
        <w:rPr>
          <w:rFonts w:ascii="Arial" w:eastAsia="Arial" w:hAnsi="Arial" w:cs="Arial"/>
        </w:rPr>
        <w:t xml:space="preserve"> lo que percibe el paciente, sus sentimientos y pensamientos, con respecto a distintas áreas. El paciente se sintió cómodo, permitiendo obtener un </w:t>
      </w:r>
      <w:proofErr w:type="spellStart"/>
      <w:r w:rsidR="00060D66">
        <w:rPr>
          <w:rFonts w:ascii="Arial" w:eastAsia="Arial" w:hAnsi="Arial" w:cs="Arial"/>
        </w:rPr>
        <w:t>rapport</w:t>
      </w:r>
      <w:proofErr w:type="spellEnd"/>
      <w:r w:rsidR="00060D66">
        <w:rPr>
          <w:rFonts w:ascii="Arial" w:eastAsia="Arial" w:hAnsi="Arial" w:cs="Arial"/>
        </w:rPr>
        <w:t xml:space="preserve">, el cual será de beneficio a lo largo del proceso. </w:t>
      </w:r>
    </w:p>
    <w:p w:rsidR="00060D66" w:rsidRPr="00B57462" w:rsidRDefault="00060D66" w:rsidP="00B57462">
      <w:pPr>
        <w:pBdr>
          <w:top w:val="nil"/>
          <w:left w:val="nil"/>
          <w:bottom w:val="nil"/>
          <w:right w:val="nil"/>
          <w:between w:val="nil"/>
        </w:pBdr>
        <w:spacing w:before="120" w:after="120" w:line="360" w:lineRule="auto"/>
        <w:ind w:left="360"/>
        <w:jc w:val="both"/>
        <w:rPr>
          <w:rFonts w:ascii="Arial" w:eastAsia="Arial" w:hAnsi="Arial" w:cs="Arial"/>
        </w:rPr>
      </w:pPr>
    </w:p>
    <w:p w:rsidR="00060D66" w:rsidRPr="00060D66" w:rsidRDefault="00572D54" w:rsidP="00060D66">
      <w:pPr>
        <w:numPr>
          <w:ilvl w:val="0"/>
          <w:numId w:val="1"/>
        </w:numPr>
        <w:pBdr>
          <w:top w:val="nil"/>
          <w:left w:val="nil"/>
          <w:bottom w:val="nil"/>
          <w:right w:val="nil"/>
          <w:between w:val="nil"/>
        </w:pBdr>
        <w:spacing w:before="120" w:after="120" w:line="360" w:lineRule="auto"/>
        <w:jc w:val="both"/>
        <w:rPr>
          <w:rFonts w:ascii="Arial" w:eastAsia="Arial" w:hAnsi="Arial" w:cs="Arial"/>
          <w:u w:val="single"/>
        </w:rPr>
      </w:pPr>
      <w:r w:rsidRPr="009445E7">
        <w:rPr>
          <w:rFonts w:ascii="Arial" w:eastAsia="Arial" w:hAnsi="Arial" w:cs="Arial"/>
          <w:b/>
        </w:rPr>
        <w:t>Información significativa de la sesión:</w:t>
      </w:r>
    </w:p>
    <w:p w:rsidR="00060D66" w:rsidRPr="00060D66" w:rsidRDefault="00060D66" w:rsidP="00060D66">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rPr>
        <w:t xml:space="preserve">El paciente habla a un ritmo rápido y en ocasiones se dificulta comprender lo que dice. </w:t>
      </w:r>
    </w:p>
    <w:p w:rsidR="00060D66" w:rsidRPr="00060D66" w:rsidRDefault="00060D66" w:rsidP="00060D66">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rPr>
        <w:t xml:space="preserve">Si se distrae, pierde el hilo de la conversación. </w:t>
      </w:r>
    </w:p>
    <w:p w:rsidR="00060D66" w:rsidRPr="00A00185" w:rsidRDefault="00A00185" w:rsidP="00060D66">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rPr>
        <w:t xml:space="preserve">No sabe cómo explicar sus reacciones y sentimientos, cuando se siente enojado. Para explicarlo, hace uso de sus manos, las pone en un puño y lo repite constantemente para enfatizar la emoción. </w:t>
      </w:r>
    </w:p>
    <w:p w:rsidR="00A00185" w:rsidRPr="00A00185" w:rsidRDefault="00A00185" w:rsidP="00060D66">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rPr>
        <w:lastRenderedPageBreak/>
        <w:t xml:space="preserve">A pesar de que se molesta, hace mención de que no es una persona agresiva. Cuando esta emoción se presenta, suele reaccionar levantándose y yendo a su cuarto para tranquilizarse y leer la biblia. </w:t>
      </w:r>
    </w:p>
    <w:p w:rsidR="00A00185" w:rsidRPr="00A00185" w:rsidRDefault="00A00185" w:rsidP="00A00185">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rPr>
        <w:t xml:space="preserve">Tiene varios amigos, en su mayoría de su edad. Pero sobre todo menciona a uno en particular, que ha conocido desde pequeños y se juntan constantemente. </w:t>
      </w:r>
    </w:p>
    <w:p w:rsidR="00A00185" w:rsidRPr="00A00185" w:rsidRDefault="00A00185" w:rsidP="00A00185">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rPr>
        <w:t xml:space="preserve">Reconoce el motivo por el cual se presenta a clínica, porque se molesta mucho y es capaz de reflexionar sobre aquellas conductas no típicas. </w:t>
      </w:r>
    </w:p>
    <w:p w:rsidR="00A00185" w:rsidRPr="00A00185" w:rsidRDefault="00A00185" w:rsidP="00A00185">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rPr>
        <w:t xml:space="preserve">Conoce información importante, como los lugares de trabajo de sus padres, la dirección de su casa, otras direcciones de personas con quien se relaciona y datos de su colegio. </w:t>
      </w:r>
    </w:p>
    <w:p w:rsidR="00A00185" w:rsidRPr="00A00185" w:rsidRDefault="00A00185" w:rsidP="00A00185">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rPr>
        <w:t xml:space="preserve">Su relación con su madre mejoró a raíz de la pandemia y ahora son más unidos. Con su padre, menciona que juega (dato que la madre no mencionó), pero si el aspecto de que hablan mucho. </w:t>
      </w:r>
    </w:p>
    <w:p w:rsidR="00A00185" w:rsidRPr="00C6731C" w:rsidRDefault="00A00185" w:rsidP="00A00185">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rPr>
        <w:t xml:space="preserve">“Tengo 11 años, pero actúo como uno de 4”, puede ser una frase que se le ha dicho en varias ocasiones y lo repitió en la sesión.  </w:t>
      </w:r>
    </w:p>
    <w:p w:rsidR="00C6731C" w:rsidRPr="00A00185" w:rsidRDefault="00C6731C" w:rsidP="00C6731C">
      <w:pPr>
        <w:pStyle w:val="Prrafodelista"/>
        <w:pBdr>
          <w:top w:val="nil"/>
          <w:left w:val="nil"/>
          <w:bottom w:val="nil"/>
          <w:right w:val="nil"/>
          <w:between w:val="nil"/>
        </w:pBdr>
        <w:spacing w:before="120" w:after="120" w:line="360" w:lineRule="auto"/>
        <w:jc w:val="both"/>
        <w:rPr>
          <w:rFonts w:ascii="Arial" w:eastAsia="Arial" w:hAnsi="Arial" w:cs="Arial"/>
          <w:u w:val="single"/>
        </w:rPr>
      </w:pPr>
    </w:p>
    <w:p w:rsidR="00572D54" w:rsidRPr="00C6731C" w:rsidRDefault="00572D54" w:rsidP="00060D66">
      <w:pPr>
        <w:numPr>
          <w:ilvl w:val="0"/>
          <w:numId w:val="1"/>
        </w:numPr>
        <w:pBdr>
          <w:top w:val="nil"/>
          <w:left w:val="nil"/>
          <w:bottom w:val="nil"/>
          <w:right w:val="nil"/>
          <w:between w:val="nil"/>
        </w:pBdr>
        <w:spacing w:before="120" w:after="120" w:line="360" w:lineRule="auto"/>
        <w:jc w:val="both"/>
        <w:rPr>
          <w:rFonts w:ascii="Arial" w:eastAsia="Arial" w:hAnsi="Arial" w:cs="Arial"/>
          <w:u w:val="single"/>
        </w:rPr>
      </w:pPr>
      <w:r w:rsidRPr="00060D66">
        <w:rPr>
          <w:rFonts w:ascii="Arial" w:eastAsia="Arial" w:hAnsi="Arial" w:cs="Arial"/>
          <w:b/>
        </w:rPr>
        <w:t xml:space="preserve">Observaciones conductuales del paciente: </w:t>
      </w:r>
    </w:p>
    <w:p w:rsidR="007F37B3" w:rsidRDefault="00C6731C" w:rsidP="00C6731C">
      <w:pPr>
        <w:pBdr>
          <w:top w:val="nil"/>
          <w:left w:val="nil"/>
          <w:bottom w:val="nil"/>
          <w:right w:val="nil"/>
          <w:between w:val="nil"/>
        </w:pBdr>
        <w:spacing w:before="120" w:after="120" w:line="360" w:lineRule="auto"/>
        <w:ind w:left="720"/>
        <w:jc w:val="both"/>
        <w:rPr>
          <w:rFonts w:ascii="Arial" w:eastAsia="Arial" w:hAnsi="Arial" w:cs="Arial"/>
        </w:rPr>
      </w:pPr>
      <w:r>
        <w:rPr>
          <w:rFonts w:ascii="Arial" w:eastAsia="Arial" w:hAnsi="Arial" w:cs="Arial"/>
        </w:rPr>
        <w:t xml:space="preserve">Se presenta a la sesión con un atuendo típico de un niño, camisa y </w:t>
      </w:r>
      <w:proofErr w:type="spellStart"/>
      <w:r>
        <w:rPr>
          <w:rFonts w:ascii="Arial" w:eastAsia="Arial" w:hAnsi="Arial" w:cs="Arial"/>
        </w:rPr>
        <w:t>jeans</w:t>
      </w:r>
      <w:proofErr w:type="spellEnd"/>
      <w:r>
        <w:rPr>
          <w:rFonts w:ascii="Arial" w:eastAsia="Arial" w:hAnsi="Arial" w:cs="Arial"/>
        </w:rPr>
        <w:t xml:space="preserve">. Muestra una buena higiene y su expresión es alegre. La postura cambia constantemente, ya que se sienta en sus pies, se inclina hacia la mesa y se hace para atrás. En todo momento se mostró como un niño cooperativo, franco y abierto. Tiene un habla normal, pero rápida, lo que podía llegar a dificultar la comprensión de lo que decía. </w:t>
      </w:r>
      <w:r>
        <w:rPr>
          <w:rFonts w:ascii="Arial" w:eastAsia="Arial" w:hAnsi="Arial" w:cs="Arial"/>
        </w:rPr>
        <w:t>Respondió todas las preguntas y brin</w:t>
      </w:r>
      <w:r>
        <w:rPr>
          <w:rFonts w:ascii="Arial" w:eastAsia="Arial" w:hAnsi="Arial" w:cs="Arial"/>
        </w:rPr>
        <w:t xml:space="preserve">do detalles para sus respuestas, lo que brindó mayor información del caso. </w:t>
      </w:r>
    </w:p>
    <w:p w:rsidR="00C6731C" w:rsidRDefault="00C6731C" w:rsidP="007F37B3">
      <w:pPr>
        <w:pBdr>
          <w:top w:val="nil"/>
          <w:left w:val="nil"/>
          <w:bottom w:val="nil"/>
          <w:right w:val="nil"/>
          <w:between w:val="nil"/>
        </w:pBdr>
        <w:spacing w:before="120" w:after="120" w:line="360" w:lineRule="auto"/>
        <w:ind w:left="720"/>
        <w:jc w:val="both"/>
        <w:rPr>
          <w:rFonts w:ascii="Arial" w:eastAsia="Arial" w:hAnsi="Arial" w:cs="Arial"/>
        </w:rPr>
      </w:pPr>
      <w:r>
        <w:rPr>
          <w:rFonts w:ascii="Arial" w:eastAsia="Arial" w:hAnsi="Arial" w:cs="Arial"/>
        </w:rPr>
        <w:t>Se mostró feliz y emocionado durante la sesión, el cual va acorde a los pensamientos que le generaban felicidad, como hablar de sus cosas favoritas. Cuando se trataba de hablar sobre el motivo de consulta, se mostró un tanto culpable, por enojarse mucho. El nive</w:t>
      </w:r>
      <w:r w:rsidR="007F37B3">
        <w:rPr>
          <w:rFonts w:ascii="Arial" w:eastAsia="Arial" w:hAnsi="Arial" w:cs="Arial"/>
        </w:rPr>
        <w:t xml:space="preserve">l de intensidad fue apropiado. </w:t>
      </w:r>
      <w:r>
        <w:rPr>
          <w:rFonts w:ascii="Arial" w:eastAsia="Arial" w:hAnsi="Arial" w:cs="Arial"/>
        </w:rPr>
        <w:t xml:space="preserve">No presentó alucinaciones, ideas delirantes o ideas obsesivas. Presenta una buena memoria, ya que, puede dar detalles de información importante. Se distrae y se pierde en la conversación, pero es solo ocurrió un par de veces. Se encuentra bien orientado en el tiempo y lugar. </w:t>
      </w:r>
      <w:r w:rsidR="007F37B3">
        <w:rPr>
          <w:rFonts w:ascii="Arial" w:eastAsia="Arial" w:hAnsi="Arial" w:cs="Arial"/>
        </w:rPr>
        <w:t xml:space="preserve">Tiene una buena base de información y brindó ejemplos para explicar un punto. </w:t>
      </w:r>
    </w:p>
    <w:p w:rsidR="00C6731C" w:rsidRPr="00C6731C" w:rsidRDefault="00C6731C" w:rsidP="00C6731C">
      <w:pPr>
        <w:pBdr>
          <w:top w:val="nil"/>
          <w:left w:val="nil"/>
          <w:bottom w:val="nil"/>
          <w:right w:val="nil"/>
          <w:between w:val="nil"/>
        </w:pBdr>
        <w:spacing w:before="120" w:after="120" w:line="360" w:lineRule="auto"/>
        <w:ind w:left="720"/>
        <w:jc w:val="both"/>
        <w:rPr>
          <w:rFonts w:ascii="Arial" w:eastAsia="Arial" w:hAnsi="Arial" w:cs="Arial"/>
        </w:rPr>
      </w:pPr>
    </w:p>
    <w:p w:rsidR="00572D54" w:rsidRDefault="00572D54" w:rsidP="00572D54">
      <w:pPr>
        <w:numPr>
          <w:ilvl w:val="0"/>
          <w:numId w:val="1"/>
        </w:numPr>
        <w:pBdr>
          <w:top w:val="nil"/>
          <w:left w:val="nil"/>
          <w:bottom w:val="nil"/>
          <w:right w:val="nil"/>
          <w:between w:val="nil"/>
        </w:pBdr>
        <w:spacing w:before="120" w:after="120" w:line="360" w:lineRule="auto"/>
        <w:jc w:val="both"/>
        <w:rPr>
          <w:rFonts w:ascii="Arial" w:eastAsia="Arial" w:hAnsi="Arial" w:cs="Arial"/>
          <w:b/>
        </w:rPr>
      </w:pPr>
      <w:r w:rsidRPr="009445E7">
        <w:rPr>
          <w:rFonts w:ascii="Arial" w:eastAsia="Arial" w:hAnsi="Arial" w:cs="Arial"/>
          <w:b/>
        </w:rPr>
        <w:t>¿Qué aprendizaje obtuvo usted como profesional al llevar a cabo la sesión?</w:t>
      </w:r>
    </w:p>
    <w:p w:rsidR="007F37B3" w:rsidRPr="007F37B3" w:rsidRDefault="007F37B3" w:rsidP="00E21F67">
      <w:pPr>
        <w:pBdr>
          <w:top w:val="nil"/>
          <w:left w:val="nil"/>
          <w:bottom w:val="nil"/>
          <w:right w:val="nil"/>
          <w:between w:val="nil"/>
        </w:pBdr>
        <w:spacing w:before="120" w:after="120" w:line="360" w:lineRule="auto"/>
        <w:ind w:left="720"/>
        <w:jc w:val="both"/>
        <w:rPr>
          <w:rFonts w:ascii="Arial" w:eastAsia="Arial" w:hAnsi="Arial" w:cs="Arial"/>
        </w:rPr>
      </w:pPr>
      <w:r>
        <w:rPr>
          <w:rFonts w:ascii="Arial" w:eastAsia="Arial" w:hAnsi="Arial" w:cs="Arial"/>
        </w:rPr>
        <w:t xml:space="preserve">Aprendí sobre la importancia de la inteligencia emocional, ya que, es esta la que permite que podamos expresar nuestras emociones, sentimientos y pensamientos de una forma asertiva. Hacer uso de las palabras u otros métodos de expresión, nos permite tener una mejor comunicación con las personas que se encuentran a nuestro alrededor. De igual manera, la inteligencia emocional, permite que cada individuo le pueda brindar un nombre a lo que están sintiendo y que otras personas puedan comprender por lo que está pasando y buscar técnicas individuales o grupales para poder mejorar el estado de ánimo. Asimismo, el no comprender adecuadamente las emociones, puede generar conductas que no típicas. En este caso podemos encontrar, </w:t>
      </w:r>
      <w:proofErr w:type="gramStart"/>
      <w:r>
        <w:rPr>
          <w:rFonts w:ascii="Arial" w:eastAsia="Arial" w:hAnsi="Arial" w:cs="Arial"/>
        </w:rPr>
        <w:t>gritarle</w:t>
      </w:r>
      <w:proofErr w:type="gramEnd"/>
      <w:r>
        <w:rPr>
          <w:rFonts w:ascii="Arial" w:eastAsia="Arial" w:hAnsi="Arial" w:cs="Arial"/>
        </w:rPr>
        <w:t xml:space="preserve"> a otros, ser agresivo, inhibirnos, entre otras. Estas reacciones suelen llevar a que se acumulen estos sentimientos y pensamientos, que pueden llevar a un comportamiento negativo y que tenga una repercusión en los distintos ámbitos. </w:t>
      </w:r>
      <w:bookmarkStart w:id="1" w:name="_GoBack"/>
      <w:bookmarkEnd w:id="1"/>
      <w:r>
        <w:rPr>
          <w:rFonts w:ascii="Arial" w:eastAsia="Arial" w:hAnsi="Arial" w:cs="Arial"/>
        </w:rPr>
        <w:t xml:space="preserve">Las reacciones </w:t>
      </w:r>
      <w:r w:rsidR="00E21F67">
        <w:rPr>
          <w:rFonts w:ascii="Arial" w:eastAsia="Arial" w:hAnsi="Arial" w:cs="Arial"/>
        </w:rPr>
        <w:t xml:space="preserve">que cada individuo tiene ante emociones fuertes, pueden variar en intensidad. Esto dependerá de las emociones que se estén presentando y las distintas técnicas que conocen para procesarlo. </w:t>
      </w:r>
    </w:p>
    <w:p w:rsidR="00572D54" w:rsidRPr="009445E7" w:rsidRDefault="00572D54" w:rsidP="00572D54">
      <w:pPr>
        <w:pBdr>
          <w:top w:val="nil"/>
          <w:left w:val="nil"/>
          <w:bottom w:val="nil"/>
          <w:right w:val="nil"/>
          <w:between w:val="nil"/>
        </w:pBdr>
        <w:spacing w:before="120" w:after="120" w:line="360" w:lineRule="auto"/>
        <w:jc w:val="both"/>
        <w:rPr>
          <w:rFonts w:ascii="Arial" w:eastAsia="Arial" w:hAnsi="Arial" w:cs="Arial"/>
          <w:u w:val="single"/>
        </w:rPr>
      </w:pPr>
    </w:p>
    <w:p w:rsidR="00572D54" w:rsidRDefault="00572D54" w:rsidP="00572D54">
      <w:pPr>
        <w:pBdr>
          <w:top w:val="nil"/>
          <w:left w:val="nil"/>
          <w:bottom w:val="nil"/>
          <w:right w:val="nil"/>
          <w:between w:val="nil"/>
        </w:pBdr>
        <w:spacing w:before="120" w:after="120" w:line="360" w:lineRule="auto"/>
        <w:jc w:val="center"/>
        <w:rPr>
          <w:rFonts w:ascii="Arial" w:eastAsia="Arial" w:hAnsi="Arial" w:cs="Arial"/>
          <w:color w:val="000000"/>
        </w:rPr>
      </w:pPr>
      <w:r w:rsidRPr="009445E7">
        <w:rPr>
          <w:rFonts w:ascii="Arial" w:eastAsia="Arial" w:hAnsi="Arial" w:cs="Arial"/>
        </w:rPr>
        <w:t>Firma / sello de aseso</w:t>
      </w:r>
      <w:r>
        <w:rPr>
          <w:rFonts w:ascii="Arial" w:eastAsia="Arial" w:hAnsi="Arial" w:cs="Arial"/>
          <w:color w:val="000000"/>
        </w:rPr>
        <w:t>ra: _______________________________</w:t>
      </w:r>
    </w:p>
    <w:p w:rsidR="00572D54" w:rsidRDefault="00572D54"/>
    <w:sectPr w:rsidR="00572D54">
      <w:head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4D4A" w:rsidRDefault="009C4D4A" w:rsidP="00572D54">
      <w:pPr>
        <w:spacing w:after="0" w:line="240" w:lineRule="auto"/>
      </w:pPr>
      <w:r>
        <w:separator/>
      </w:r>
    </w:p>
  </w:endnote>
  <w:endnote w:type="continuationSeparator" w:id="0">
    <w:p w:rsidR="009C4D4A" w:rsidRDefault="009C4D4A" w:rsidP="00572D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4D4A" w:rsidRDefault="009C4D4A" w:rsidP="00572D54">
      <w:pPr>
        <w:spacing w:after="0" w:line="240" w:lineRule="auto"/>
      </w:pPr>
      <w:r>
        <w:separator/>
      </w:r>
    </w:p>
  </w:footnote>
  <w:footnote w:type="continuationSeparator" w:id="0">
    <w:p w:rsidR="009C4D4A" w:rsidRDefault="009C4D4A" w:rsidP="00572D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2D54" w:rsidRDefault="00572D54" w:rsidP="00572D54">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lang w:val="en-US" w:eastAsia="en-US"/>
      </w:rPr>
      <w:drawing>
        <wp:anchor distT="0" distB="0" distL="114300" distR="114300" simplePos="0" relativeHeight="251659264" behindDoc="0" locked="0" layoutInCell="1" hidden="0" allowOverlap="1" wp14:anchorId="76DF6852" wp14:editId="73B20507">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p w:rsidR="00572D54" w:rsidRDefault="00572D54">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4676AB"/>
    <w:multiLevelType w:val="hybridMultilevel"/>
    <w:tmpl w:val="F764520C"/>
    <w:lvl w:ilvl="0" w:tplc="3B4AF4C0">
      <w:numFmt w:val="bullet"/>
      <w:lvlText w:val="-"/>
      <w:lvlJc w:val="left"/>
      <w:pPr>
        <w:ind w:left="1800" w:hanging="360"/>
      </w:pPr>
      <w:rPr>
        <w:rFonts w:ascii="Arial" w:eastAsia="Arial" w:hAnsi="Arial" w:cs="Arial" w:hint="default"/>
        <w:u w:val="none"/>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33BB52A2"/>
    <w:multiLevelType w:val="hybridMultilevel"/>
    <w:tmpl w:val="12A000E6"/>
    <w:lvl w:ilvl="0" w:tplc="4836B6DE">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535017D"/>
    <w:multiLevelType w:val="multilevel"/>
    <w:tmpl w:val="F6909C9A"/>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2D54"/>
    <w:rsid w:val="00060D66"/>
    <w:rsid w:val="00572D54"/>
    <w:rsid w:val="007F37B3"/>
    <w:rsid w:val="009C4D4A"/>
    <w:rsid w:val="00A00185"/>
    <w:rsid w:val="00A07FC1"/>
    <w:rsid w:val="00B57462"/>
    <w:rsid w:val="00C6731C"/>
    <w:rsid w:val="00E21F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E420D6"/>
  <w15:chartTrackingRefBased/>
  <w15:docId w15:val="{63FE2806-0CE6-480D-97D0-986451EA5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2D54"/>
    <w:rPr>
      <w:rFonts w:ascii="Calibri" w:eastAsia="Calibri" w:hAnsi="Calibri" w:cs="Calibri"/>
      <w:lang w:val="es-GT" w:eastAsia="es-G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72D5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72D54"/>
    <w:rPr>
      <w:lang w:val="es-GT"/>
    </w:rPr>
  </w:style>
  <w:style w:type="paragraph" w:styleId="Piedepgina">
    <w:name w:val="footer"/>
    <w:basedOn w:val="Normal"/>
    <w:link w:val="PiedepginaCar"/>
    <w:uiPriority w:val="99"/>
    <w:unhideWhenUsed/>
    <w:rsid w:val="00572D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72D54"/>
    <w:rPr>
      <w:lang w:val="es-GT"/>
    </w:rPr>
  </w:style>
  <w:style w:type="paragraph" w:styleId="NormalWeb">
    <w:name w:val="Normal (Web)"/>
    <w:basedOn w:val="Normal"/>
    <w:uiPriority w:val="99"/>
    <w:semiHidden/>
    <w:unhideWhenUsed/>
    <w:rsid w:val="00572D54"/>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paragraph" w:styleId="Prrafodelista">
    <w:name w:val="List Paragraph"/>
    <w:basedOn w:val="Normal"/>
    <w:uiPriority w:val="34"/>
    <w:qFormat/>
    <w:rsid w:val="00060D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2934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4</Pages>
  <Words>994</Words>
  <Characters>5669</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10</dc:creator>
  <cp:keywords/>
  <dc:description/>
  <cp:lastModifiedBy>Windows 10</cp:lastModifiedBy>
  <cp:revision>1</cp:revision>
  <dcterms:created xsi:type="dcterms:W3CDTF">2022-02-08T02:47:00Z</dcterms:created>
  <dcterms:modified xsi:type="dcterms:W3CDTF">2022-02-08T04:00:00Z</dcterms:modified>
</cp:coreProperties>
</file>