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56BA4045"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3518D9">
        <w:rPr>
          <w:rFonts w:ascii="Arial" w:eastAsia="Arial" w:hAnsi="Arial" w:cs="Arial"/>
          <w:b/>
          <w:color w:val="000000"/>
        </w:rPr>
        <w:t>1</w:t>
      </w:r>
      <w:r w:rsidR="006F6461">
        <w:rPr>
          <w:rFonts w:ascii="Arial" w:eastAsia="Arial" w:hAnsi="Arial" w:cs="Arial"/>
          <w:b/>
          <w:color w:val="000000"/>
        </w:rPr>
        <w:t>2</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6F04B5DF"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w:t>
      </w:r>
      <w:r w:rsidR="001F145A">
        <w:rPr>
          <w:rFonts w:ascii="Arial" w:eastAsia="Arial" w:hAnsi="Arial" w:cs="Arial"/>
          <w:bCs/>
          <w:color w:val="000000"/>
        </w:rPr>
        <w:t>. A</w:t>
      </w:r>
    </w:p>
    <w:p w14:paraId="1CD6265B" w14:textId="49DBC4DB"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6F6461">
        <w:rPr>
          <w:rFonts w:ascii="Arial" w:eastAsia="Arial" w:hAnsi="Arial" w:cs="Arial"/>
          <w:bCs/>
          <w:color w:val="000000"/>
        </w:rPr>
        <w:t>21</w:t>
      </w:r>
      <w:r w:rsidR="004B2532">
        <w:rPr>
          <w:rFonts w:ascii="Arial" w:eastAsia="Arial" w:hAnsi="Arial" w:cs="Arial"/>
          <w:bCs/>
          <w:color w:val="000000"/>
        </w:rPr>
        <w:t xml:space="preserve"> de abril</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3E7AF984"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4B2532">
        <w:rPr>
          <w:rFonts w:ascii="Arial" w:eastAsia="Arial" w:hAnsi="Arial" w:cs="Arial"/>
          <w:bCs/>
          <w:color w:val="000000"/>
        </w:rPr>
        <w:t>2</w:t>
      </w:r>
      <w:r w:rsidR="006F6461">
        <w:rPr>
          <w:rFonts w:ascii="Arial" w:eastAsia="Arial" w:hAnsi="Arial" w:cs="Arial"/>
          <w:bCs/>
          <w:color w:val="000000"/>
        </w:rPr>
        <w:t>8</w:t>
      </w:r>
      <w:r w:rsidR="004B2532">
        <w:rPr>
          <w:rFonts w:ascii="Arial" w:eastAsia="Arial" w:hAnsi="Arial" w:cs="Arial"/>
          <w:bCs/>
          <w:color w:val="000000"/>
        </w:rPr>
        <w:t xml:space="preserve"> d</w:t>
      </w:r>
      <w:r w:rsidR="008B2009" w:rsidRPr="008B2009">
        <w:rPr>
          <w:rFonts w:ascii="Arial" w:eastAsia="Arial" w:hAnsi="Arial" w:cs="Arial"/>
          <w:bCs/>
          <w:color w:val="000000"/>
        </w:rPr>
        <w:t xml:space="preserve">e </w:t>
      </w:r>
      <w:r w:rsidR="003518D9">
        <w:rPr>
          <w:rFonts w:ascii="Arial" w:eastAsia="Arial" w:hAnsi="Arial" w:cs="Arial"/>
          <w:bCs/>
          <w:color w:val="000000"/>
        </w:rPr>
        <w:t>abril</w:t>
      </w:r>
      <w:r w:rsidR="008B2009" w:rsidRPr="008B2009">
        <w:rPr>
          <w:rFonts w:ascii="Arial" w:eastAsia="Arial" w:hAnsi="Arial" w:cs="Arial"/>
          <w:bCs/>
          <w:color w:val="000000"/>
        </w:rPr>
        <w:t xml:space="preserve">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20C78E8D" w:rsidR="00C33377" w:rsidRPr="003518D9" w:rsidRDefault="006F6461">
            <w:pPr>
              <w:pBdr>
                <w:top w:val="nil"/>
                <w:left w:val="nil"/>
                <w:bottom w:val="nil"/>
                <w:right w:val="nil"/>
                <w:between w:val="nil"/>
              </w:pBdr>
              <w:spacing w:before="120" w:after="120"/>
              <w:jc w:val="center"/>
              <w:rPr>
                <w:rFonts w:ascii="Arial" w:eastAsia="Arial" w:hAnsi="Arial" w:cs="Arial"/>
              </w:rPr>
            </w:pPr>
            <w:r w:rsidRPr="006F6461">
              <w:rPr>
                <w:rFonts w:ascii="Arial" w:eastAsia="Arial" w:hAnsi="Arial" w:cs="Arial"/>
              </w:rPr>
              <w:t>Ejercitar la conciencia fonológica del paciente por medio de una actividad de encadenamiento de palabras.</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4C79BF5A" w:rsidR="00C33377" w:rsidRDefault="006F6461">
            <w:pPr>
              <w:pBdr>
                <w:top w:val="nil"/>
                <w:left w:val="nil"/>
                <w:bottom w:val="nil"/>
                <w:right w:val="nil"/>
                <w:between w:val="nil"/>
              </w:pBdr>
              <w:jc w:val="both"/>
              <w:rPr>
                <w:rFonts w:ascii="Arial" w:eastAsia="Arial" w:hAnsi="Arial" w:cs="Arial"/>
              </w:rPr>
            </w:pPr>
            <w:r>
              <w:rPr>
                <w:rFonts w:ascii="Arial" w:eastAsia="Arial" w:hAnsi="Arial" w:cs="Arial"/>
              </w:rPr>
              <w:t>Se estableció rapport con el paciente comentando lo que realizó en Semana Santa y en el Colegio. Se colocaron las actividades en la pizarra virtual.</w:t>
            </w:r>
          </w:p>
        </w:tc>
      </w:tr>
      <w:tr w:rsidR="00597595" w14:paraId="02137CE5" w14:textId="77777777">
        <w:tc>
          <w:tcPr>
            <w:tcW w:w="1980" w:type="dxa"/>
            <w:shd w:val="clear" w:color="auto" w:fill="C6D9F1"/>
          </w:tcPr>
          <w:p w14:paraId="32FC87E4" w14:textId="77777777" w:rsidR="001D6CA8" w:rsidRDefault="001D6CA8">
            <w:pPr>
              <w:pBdr>
                <w:top w:val="nil"/>
                <w:left w:val="nil"/>
                <w:bottom w:val="nil"/>
                <w:right w:val="nil"/>
                <w:between w:val="nil"/>
              </w:pBdr>
              <w:spacing w:before="120" w:after="120"/>
              <w:jc w:val="center"/>
              <w:rPr>
                <w:rFonts w:ascii="Arial" w:eastAsia="Arial" w:hAnsi="Arial" w:cs="Arial"/>
                <w:b/>
              </w:rPr>
            </w:pPr>
          </w:p>
          <w:p w14:paraId="3794AADC" w14:textId="4F420667" w:rsidR="00597595" w:rsidRDefault="0059759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5D6B8D2A" w14:textId="1AF548B7" w:rsidR="00597595" w:rsidRDefault="006F6461">
            <w:pPr>
              <w:pBdr>
                <w:top w:val="nil"/>
                <w:left w:val="nil"/>
                <w:bottom w:val="nil"/>
                <w:right w:val="nil"/>
                <w:between w:val="nil"/>
              </w:pBdr>
              <w:jc w:val="both"/>
              <w:rPr>
                <w:rFonts w:ascii="Arial" w:eastAsia="Arial" w:hAnsi="Arial" w:cs="Arial"/>
              </w:rPr>
            </w:pPr>
            <w:r>
              <w:rPr>
                <w:rFonts w:ascii="Arial" w:eastAsia="Arial" w:hAnsi="Arial" w:cs="Arial"/>
              </w:rPr>
              <w:t>El paciente debía copiar los movimientos de la psicopedagoga, pero de manera contraria, jugando al “Espejo”. La dificultad de los movimientos iba aumentando conforme se avanzaba en las rondas y se combinaba más de 2 movimientos seguidos.</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707485B3" w:rsidR="008B2009" w:rsidRDefault="00597595" w:rsidP="00F029C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598444" w14:textId="3E648C71" w:rsidR="00F029C5" w:rsidRDefault="00025C1C">
            <w:pPr>
              <w:pBdr>
                <w:top w:val="nil"/>
                <w:left w:val="nil"/>
                <w:bottom w:val="nil"/>
                <w:right w:val="nil"/>
                <w:between w:val="nil"/>
              </w:pBdr>
              <w:jc w:val="both"/>
              <w:rPr>
                <w:rFonts w:ascii="Arial" w:eastAsia="Arial" w:hAnsi="Arial" w:cs="Arial"/>
              </w:rPr>
            </w:pPr>
            <w:r>
              <w:rPr>
                <w:rFonts w:ascii="Arial" w:eastAsia="Arial" w:hAnsi="Arial" w:cs="Arial"/>
              </w:rPr>
              <w:t>Utilizando una presentación, se le mostraron al paciente algunas palabras. Con cada palabra, se realizó una competencia de rimas, debía mencionar una palabra que rimara con la imagen mostrada, esperar a que escuchara la otra palabra, y rimar otra con esa palabra. Luego de esto, se repas</w:t>
            </w:r>
            <w:r w:rsidR="009010AA">
              <w:rPr>
                <w:rFonts w:ascii="Arial" w:eastAsia="Arial" w:hAnsi="Arial" w:cs="Arial"/>
              </w:rPr>
              <w:t>ó el abecedario. Se colocaron 3 plantillas del abecedario con distintas letras cubiertas para que él lo completara y luego, se destaparon las letras para comprobar si era correcto o no.</w:t>
            </w:r>
          </w:p>
        </w:tc>
      </w:tr>
      <w:tr w:rsidR="00CF52E3" w14:paraId="63DBF7A1" w14:textId="77777777" w:rsidTr="00887579">
        <w:trPr>
          <w:trHeight w:val="1019"/>
        </w:trPr>
        <w:tc>
          <w:tcPr>
            <w:tcW w:w="1980" w:type="dxa"/>
            <w:shd w:val="clear" w:color="auto" w:fill="C6D9F1"/>
          </w:tcPr>
          <w:p w14:paraId="75957910" w14:textId="77777777" w:rsidR="003518D9" w:rsidRDefault="003518D9" w:rsidP="00AF0E18">
            <w:pPr>
              <w:pBdr>
                <w:top w:val="nil"/>
                <w:left w:val="nil"/>
                <w:bottom w:val="nil"/>
                <w:right w:val="nil"/>
                <w:between w:val="nil"/>
              </w:pBdr>
              <w:spacing w:before="120" w:after="120"/>
              <w:jc w:val="center"/>
              <w:rPr>
                <w:rFonts w:ascii="Arial" w:eastAsia="Arial" w:hAnsi="Arial" w:cs="Arial"/>
                <w:b/>
              </w:rPr>
            </w:pPr>
          </w:p>
          <w:p w14:paraId="534B6A6A" w14:textId="4F22654F" w:rsidR="00CF52E3" w:rsidRDefault="00CF52E3" w:rsidP="00AF0E1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F3E4B50" w14:textId="597FA0CE" w:rsidR="00CF52E3" w:rsidRDefault="009010AA">
            <w:pPr>
              <w:pBdr>
                <w:top w:val="nil"/>
                <w:left w:val="nil"/>
                <w:bottom w:val="nil"/>
                <w:right w:val="nil"/>
                <w:between w:val="nil"/>
              </w:pBdr>
              <w:jc w:val="both"/>
              <w:rPr>
                <w:rFonts w:ascii="Arial" w:eastAsia="Arial" w:hAnsi="Arial" w:cs="Arial"/>
              </w:rPr>
            </w:pPr>
            <w:r>
              <w:rPr>
                <w:rFonts w:ascii="Arial" w:eastAsia="Arial" w:hAnsi="Arial" w:cs="Arial"/>
              </w:rPr>
              <w:t xml:space="preserve">El paciente debía copiar unos diseños con palillos y goma. Luego de pegarlos, debía colorear con un marcador la forma de las letras si los palillos las formaban. </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73C7C418" w:rsidR="007911B6" w:rsidRDefault="009010AA" w:rsidP="007911B6">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agradeció su esfuerzo y asistencia y se le tacharon las actividades del listado virtual.</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57B65799" w:rsidR="00C33377" w:rsidRDefault="009010AA">
            <w:pPr>
              <w:pBdr>
                <w:top w:val="nil"/>
                <w:left w:val="nil"/>
                <w:bottom w:val="nil"/>
                <w:right w:val="nil"/>
                <w:between w:val="nil"/>
              </w:pBdr>
              <w:spacing w:before="120" w:after="120"/>
              <w:jc w:val="both"/>
              <w:rPr>
                <w:rFonts w:ascii="Arial" w:eastAsia="Arial" w:hAnsi="Arial" w:cs="Arial"/>
              </w:rPr>
            </w:pPr>
            <w:r w:rsidRPr="009010AA">
              <w:rPr>
                <w:rFonts w:ascii="Arial" w:eastAsia="Arial" w:hAnsi="Arial" w:cs="Arial"/>
              </w:rPr>
              <w:t>El paciente deberá escribir una historia creativa de mínimo 2 páginas. La historia deberá ser de un suceso personal que haya pasado en el colegio como alguna anécdota divertida o recuerdo alegre que tenga de sus amigos y deberá leerla durante la siguiente sesión.</w:t>
            </w:r>
          </w:p>
        </w:tc>
      </w:tr>
    </w:tbl>
    <w:p w14:paraId="375DC9F5" w14:textId="51C9BC2A"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245F3981" w:rsidR="00C33377" w:rsidRDefault="009010A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Estancamientos</w:t>
            </w:r>
          </w:p>
        </w:tc>
        <w:tc>
          <w:tcPr>
            <w:tcW w:w="5709" w:type="dxa"/>
            <w:vAlign w:val="center"/>
          </w:tcPr>
          <w:p w14:paraId="66E68052" w14:textId="5252E5CA" w:rsidR="00C33377" w:rsidRDefault="009010AA">
            <w:pPr>
              <w:pBdr>
                <w:top w:val="nil"/>
                <w:left w:val="nil"/>
                <w:bottom w:val="nil"/>
                <w:right w:val="nil"/>
                <w:between w:val="nil"/>
              </w:pBdr>
              <w:spacing w:before="120" w:after="120"/>
              <w:jc w:val="both"/>
              <w:rPr>
                <w:rFonts w:ascii="Arial" w:eastAsia="Arial" w:hAnsi="Arial" w:cs="Arial"/>
              </w:rPr>
            </w:pPr>
            <w:r>
              <w:rPr>
                <w:rFonts w:ascii="Arial" w:eastAsia="Arial" w:hAnsi="Arial" w:cs="Arial"/>
              </w:rPr>
              <w:t>Al paciente le costó mucho mencionar palabras que rimaran, aún no comprende cómo se forman las rimas por lo que a veces hacía rimas con las letras de en medio cuando se le explicó que eran con las últimos. Se confundió muchas veces en el abecedario.</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643E10A8" w:rsidR="00C33377" w:rsidRDefault="009010A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161EDBA6" w:rsidR="00C33377" w:rsidRDefault="009010AA">
            <w:pPr>
              <w:pBdr>
                <w:top w:val="nil"/>
                <w:left w:val="nil"/>
                <w:bottom w:val="nil"/>
                <w:right w:val="nil"/>
                <w:between w:val="nil"/>
              </w:pBdr>
              <w:spacing w:before="120" w:after="120"/>
              <w:rPr>
                <w:rFonts w:ascii="Arial" w:eastAsia="Arial" w:hAnsi="Arial" w:cs="Arial"/>
              </w:rPr>
            </w:pPr>
            <w:r>
              <w:rPr>
                <w:rFonts w:ascii="Arial" w:eastAsia="Arial" w:hAnsi="Arial" w:cs="Arial"/>
              </w:rPr>
              <w:t>-</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42825C51" w:rsidR="00C33377" w:rsidRDefault="009010AA">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63440569" w14:textId="6CE9AA5D" w:rsidR="00C33377" w:rsidRDefault="009010AA">
            <w:pPr>
              <w:pBdr>
                <w:top w:val="nil"/>
                <w:left w:val="nil"/>
                <w:bottom w:val="nil"/>
                <w:right w:val="nil"/>
                <w:between w:val="nil"/>
              </w:pBdr>
              <w:spacing w:before="120" w:after="120"/>
              <w:rPr>
                <w:rFonts w:ascii="Arial" w:eastAsia="Arial" w:hAnsi="Arial" w:cs="Arial"/>
              </w:rPr>
            </w:pPr>
            <w:r>
              <w:rPr>
                <w:rFonts w:ascii="Arial" w:eastAsia="Arial" w:hAnsi="Arial" w:cs="Arial"/>
              </w:rPr>
              <w:t>Se modificó la actividad de los palillos a virtual debido a que su goma no le dejó pegar los palillos.</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32388F8D" w:rsidR="00C33377" w:rsidRDefault="009010A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Atención, conciencia fonológica, vocabulario, rimas, seguimiento de instrucciones, conciencia grafofónica. </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3B504912" w:rsidR="00C33377" w:rsidRDefault="009010AA">
            <w:pPr>
              <w:pBdr>
                <w:top w:val="nil"/>
                <w:left w:val="nil"/>
                <w:bottom w:val="nil"/>
                <w:right w:val="nil"/>
                <w:between w:val="nil"/>
              </w:pBdr>
              <w:jc w:val="both"/>
              <w:rPr>
                <w:rFonts w:ascii="Arial" w:eastAsia="Arial" w:hAnsi="Arial" w:cs="Arial"/>
              </w:rPr>
            </w:pPr>
            <w:r>
              <w:rPr>
                <w:rFonts w:ascii="Arial" w:eastAsia="Arial" w:hAnsi="Arial" w:cs="Arial"/>
              </w:rPr>
              <w:t>Palabras en presentación, plantillas del abecedario, diseños de palillos, marcadores.</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00130E4A" w:rsidR="00C33377" w:rsidRDefault="009010AA">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buen trabajo ya que, el paciente suele tardarse mucho en pensar en palabras y en completar el abecedario, por lo que se </w:t>
            </w:r>
            <w:r w:rsidR="00AE1FC1">
              <w:rPr>
                <w:rFonts w:ascii="Arial" w:eastAsia="Arial" w:hAnsi="Arial" w:cs="Arial"/>
              </w:rPr>
              <w:t xml:space="preserve">mantuvo un control del tiempo y se le motivaba a que fuera más rápido. La lentitud también se debe a que se distrae mucho con su entorno por lo que se tuvo un control de esto. </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3965E7B8" w:rsidR="00C33377" w:rsidRPr="00902EFC" w:rsidRDefault="00AE1FC1">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Realizar la actividad de cierre con el paciente involucrando una actividad de escritura al ver una película. </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5148DB2E" w14:textId="506B0C19" w:rsidR="009113F0" w:rsidRDefault="00AE1FC1" w:rsidP="00B20B38">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tuvo dificultades para realizar las rimas de las palabra</w:t>
            </w:r>
            <w:r w:rsidR="00D15D04">
              <w:rPr>
                <w:rFonts w:ascii="Arial" w:eastAsia="Arial" w:hAnsi="Arial" w:cs="Arial"/>
              </w:rPr>
              <w:t>s</w:t>
            </w:r>
            <w:r>
              <w:rPr>
                <w:rFonts w:ascii="Arial" w:eastAsia="Arial" w:hAnsi="Arial" w:cs="Arial"/>
              </w:rPr>
              <w:t xml:space="preserve"> ya que se le pidió que mencionara palabras que rimaran con la última sílaba de cada palabra, pero él escogía palabras que rimaban con letras de en medio, por lo que sí tuvo dificultades para completar las cadenas. Debido a esto, no se realizaron cadenas en las últimas rondas, sino que sólo se le pidió que mencionara las palabras que se le ocurrieran que rimaran con las que estaban en la presentación.</w:t>
            </w:r>
          </w:p>
          <w:p w14:paraId="7D03491D" w14:textId="6C994EA5" w:rsidR="00AE1FC1" w:rsidRPr="00B20B38" w:rsidRDefault="00AE1FC1" w:rsidP="00B20B3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No pudo completar sin errores el abecedario en ninguno de los 3 intentos. Se le olvidaron algunas letras que mencionó correctamente con anterioridad, confundía letras, repetía algunas, y para llevar la secuencia de las letras y guiarse, debía regresar cada vez a la A para saber qué letra seguía. Por ejemplo, si le tocaba la L, no puede iniciar desde la </w:t>
            </w:r>
            <w:r w:rsidR="00D15D04">
              <w:rPr>
                <w:rFonts w:ascii="Arial" w:eastAsia="Arial" w:hAnsi="Arial" w:cs="Arial"/>
              </w:rPr>
              <w:t>I</w:t>
            </w:r>
            <w:r>
              <w:rPr>
                <w:rFonts w:ascii="Arial" w:eastAsia="Arial" w:hAnsi="Arial" w:cs="Arial"/>
              </w:rPr>
              <w:t xml:space="preserve">, sino que empieza desde la A hasta llegar a la L. </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5CB9E79B" w14:textId="57CF288C" w:rsidR="00C33377" w:rsidRDefault="00D15D04">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observar cómo los pacientes completan ejercicios básicos como el abecedario ya que puede surgir nuevas dificultades como dificultades en comprender secuencias lógicas u orden, como en el caso del paciente, y son habilidades que deben mejorarse. Especialmente debido a su relación con aprendizajes más complejos como matemática por ejemplo.</w:t>
            </w:r>
          </w:p>
        </w:tc>
      </w:tr>
    </w:tbl>
    <w:p w14:paraId="3917416F" w14:textId="5FF18F8A"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p w14:paraId="511C7820" w14:textId="4C39390B" w:rsidR="0076746C" w:rsidRDefault="0076746C">
      <w:pPr>
        <w:pBdr>
          <w:top w:val="nil"/>
          <w:left w:val="nil"/>
          <w:bottom w:val="nil"/>
          <w:right w:val="nil"/>
          <w:between w:val="nil"/>
        </w:pBdr>
        <w:spacing w:before="120" w:after="120" w:line="240" w:lineRule="auto"/>
        <w:jc w:val="both"/>
        <w:rPr>
          <w:rFonts w:ascii="Arial" w:eastAsia="Arial" w:hAnsi="Arial" w:cs="Arial"/>
          <w:color w:val="000000"/>
        </w:rPr>
      </w:pPr>
    </w:p>
    <w:p w14:paraId="4A4E3788" w14:textId="2099B45E" w:rsidR="0076746C" w:rsidRDefault="0076746C">
      <w:pPr>
        <w:pBdr>
          <w:top w:val="nil"/>
          <w:left w:val="nil"/>
          <w:bottom w:val="nil"/>
          <w:right w:val="nil"/>
          <w:between w:val="nil"/>
        </w:pBdr>
        <w:spacing w:before="120" w:after="120" w:line="240" w:lineRule="auto"/>
        <w:jc w:val="both"/>
        <w:rPr>
          <w:rFonts w:ascii="Arial" w:eastAsia="Arial" w:hAnsi="Arial" w:cs="Arial"/>
          <w:color w:val="000000"/>
        </w:rPr>
      </w:pPr>
    </w:p>
    <w:sectPr w:rsidR="0076746C">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1DB0A" w14:textId="77777777" w:rsidR="001B51BA" w:rsidRDefault="001B51BA">
      <w:pPr>
        <w:spacing w:after="0" w:line="240" w:lineRule="auto"/>
      </w:pPr>
      <w:r>
        <w:separator/>
      </w:r>
    </w:p>
  </w:endnote>
  <w:endnote w:type="continuationSeparator" w:id="0">
    <w:p w14:paraId="3BA07ADA" w14:textId="77777777" w:rsidR="001B51BA" w:rsidRDefault="001B5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49EC9" w14:textId="77777777" w:rsidR="001B51BA" w:rsidRDefault="001B51BA">
      <w:pPr>
        <w:spacing w:after="0" w:line="240" w:lineRule="auto"/>
      </w:pPr>
      <w:r>
        <w:separator/>
      </w:r>
    </w:p>
  </w:footnote>
  <w:footnote w:type="continuationSeparator" w:id="0">
    <w:p w14:paraId="67D513BF" w14:textId="77777777" w:rsidR="001B51BA" w:rsidRDefault="001B5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7CF3"/>
    <w:multiLevelType w:val="hybridMultilevel"/>
    <w:tmpl w:val="FE8254AA"/>
    <w:lvl w:ilvl="0" w:tplc="5AC8070E">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83085B"/>
    <w:multiLevelType w:val="hybridMultilevel"/>
    <w:tmpl w:val="E230F832"/>
    <w:lvl w:ilvl="0" w:tplc="7D4A0FD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884EC6"/>
    <w:multiLevelType w:val="hybridMultilevel"/>
    <w:tmpl w:val="07386240"/>
    <w:lvl w:ilvl="0" w:tplc="39BEAC5E">
      <w:start w:val="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0187650">
    <w:abstractNumId w:val="1"/>
  </w:num>
  <w:num w:numId="2" w16cid:durableId="712265292">
    <w:abstractNumId w:val="0"/>
  </w:num>
  <w:num w:numId="3" w16cid:durableId="8475964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025C1C"/>
    <w:rsid w:val="00037175"/>
    <w:rsid w:val="00047263"/>
    <w:rsid w:val="0005374F"/>
    <w:rsid w:val="000E6DA8"/>
    <w:rsid w:val="000E7E9D"/>
    <w:rsid w:val="00187717"/>
    <w:rsid w:val="001A49EC"/>
    <w:rsid w:val="001B51BA"/>
    <w:rsid w:val="001D6CA8"/>
    <w:rsid w:val="001F145A"/>
    <w:rsid w:val="00226C4D"/>
    <w:rsid w:val="002276CF"/>
    <w:rsid w:val="0025452B"/>
    <w:rsid w:val="0028030B"/>
    <w:rsid w:val="002D158A"/>
    <w:rsid w:val="002E07EC"/>
    <w:rsid w:val="003518D9"/>
    <w:rsid w:val="0039076A"/>
    <w:rsid w:val="003A6748"/>
    <w:rsid w:val="003B5F6C"/>
    <w:rsid w:val="003C02C3"/>
    <w:rsid w:val="003F5F4D"/>
    <w:rsid w:val="00406BD7"/>
    <w:rsid w:val="0046691F"/>
    <w:rsid w:val="004966B8"/>
    <w:rsid w:val="004B2532"/>
    <w:rsid w:val="004C06EA"/>
    <w:rsid w:val="004D6109"/>
    <w:rsid w:val="004E3E8B"/>
    <w:rsid w:val="004F0D43"/>
    <w:rsid w:val="00526FF3"/>
    <w:rsid w:val="00527E02"/>
    <w:rsid w:val="00546C63"/>
    <w:rsid w:val="00597595"/>
    <w:rsid w:val="005E0C96"/>
    <w:rsid w:val="005E2551"/>
    <w:rsid w:val="00602671"/>
    <w:rsid w:val="00637CEC"/>
    <w:rsid w:val="00642F75"/>
    <w:rsid w:val="00657A4C"/>
    <w:rsid w:val="006D4CB8"/>
    <w:rsid w:val="006D62B2"/>
    <w:rsid w:val="006F2049"/>
    <w:rsid w:val="006F6461"/>
    <w:rsid w:val="00713C4A"/>
    <w:rsid w:val="007446C4"/>
    <w:rsid w:val="0076746C"/>
    <w:rsid w:val="00780A18"/>
    <w:rsid w:val="007911B6"/>
    <w:rsid w:val="007A21D0"/>
    <w:rsid w:val="007A327F"/>
    <w:rsid w:val="007B24C4"/>
    <w:rsid w:val="00814BAD"/>
    <w:rsid w:val="008259F8"/>
    <w:rsid w:val="00825B9B"/>
    <w:rsid w:val="00831DA4"/>
    <w:rsid w:val="00833324"/>
    <w:rsid w:val="00854159"/>
    <w:rsid w:val="00871A0D"/>
    <w:rsid w:val="008903CF"/>
    <w:rsid w:val="008A10F1"/>
    <w:rsid w:val="008B2009"/>
    <w:rsid w:val="008F790B"/>
    <w:rsid w:val="009010AA"/>
    <w:rsid w:val="00902EFC"/>
    <w:rsid w:val="009113F0"/>
    <w:rsid w:val="0092354D"/>
    <w:rsid w:val="009C6165"/>
    <w:rsid w:val="009D0109"/>
    <w:rsid w:val="00A74F4E"/>
    <w:rsid w:val="00AA2129"/>
    <w:rsid w:val="00AB4605"/>
    <w:rsid w:val="00AB72C7"/>
    <w:rsid w:val="00AD41A4"/>
    <w:rsid w:val="00AE1FC1"/>
    <w:rsid w:val="00B20B38"/>
    <w:rsid w:val="00B504FC"/>
    <w:rsid w:val="00B50FBB"/>
    <w:rsid w:val="00B650AA"/>
    <w:rsid w:val="00BA3B40"/>
    <w:rsid w:val="00BC136E"/>
    <w:rsid w:val="00BC781F"/>
    <w:rsid w:val="00BF2898"/>
    <w:rsid w:val="00C0332C"/>
    <w:rsid w:val="00C1032C"/>
    <w:rsid w:val="00C200FC"/>
    <w:rsid w:val="00C33377"/>
    <w:rsid w:val="00C41D64"/>
    <w:rsid w:val="00C61300"/>
    <w:rsid w:val="00CA4D7C"/>
    <w:rsid w:val="00CA61E7"/>
    <w:rsid w:val="00CD4855"/>
    <w:rsid w:val="00CE378B"/>
    <w:rsid w:val="00CF52E3"/>
    <w:rsid w:val="00D15D04"/>
    <w:rsid w:val="00D34A7D"/>
    <w:rsid w:val="00DA32B6"/>
    <w:rsid w:val="00E32407"/>
    <w:rsid w:val="00E4520A"/>
    <w:rsid w:val="00EB176C"/>
    <w:rsid w:val="00EF1F6C"/>
    <w:rsid w:val="00EF4D3F"/>
    <w:rsid w:val="00F029C5"/>
    <w:rsid w:val="00F66555"/>
    <w:rsid w:val="00FB7985"/>
    <w:rsid w:val="00FC7CFF"/>
    <w:rsid w:val="00FD0504"/>
    <w:rsid w:val="00F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styleId="Prrafodelista">
    <w:name w:val="List Paragraph"/>
    <w:basedOn w:val="Normal"/>
    <w:uiPriority w:val="34"/>
    <w:qFormat/>
    <w:rsid w:val="005E2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672</Words>
  <Characters>3832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2</cp:revision>
  <dcterms:created xsi:type="dcterms:W3CDTF">2022-04-25T16:05:00Z</dcterms:created>
  <dcterms:modified xsi:type="dcterms:W3CDTF">2022-04-25T16:05:00Z</dcterms:modified>
</cp:coreProperties>
</file>