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jc w:val="center"/>
        <w:rPr>
          <w:b w:val="1"/>
        </w:rPr>
      </w:pPr>
      <w:r w:rsidDel="00000000" w:rsidR="00000000" w:rsidRPr="00000000">
        <w:rPr>
          <w:b w:val="1"/>
          <w:rtl w:val="0"/>
        </w:rPr>
        <w:t xml:space="preserve">Intervención Psicopedagogía Clínica</w:t>
      </w:r>
    </w:p>
    <w:p w:rsidR="00000000" w:rsidDel="00000000" w:rsidP="00000000" w:rsidRDefault="00000000" w:rsidRPr="00000000" w14:paraId="00000002">
      <w:pPr>
        <w:spacing w:after="120" w:before="120" w:line="360" w:lineRule="auto"/>
        <w:jc w:val="center"/>
        <w:rPr>
          <w:b w:val="1"/>
        </w:rPr>
      </w:pPr>
      <w:r w:rsidDel="00000000" w:rsidR="00000000" w:rsidRPr="00000000">
        <w:rPr>
          <w:b w:val="1"/>
          <w:rtl w:val="0"/>
        </w:rPr>
        <w:t xml:space="preserve">Nota de campo # 11</w:t>
      </w:r>
    </w:p>
    <w:p w:rsidR="00000000" w:rsidDel="00000000" w:rsidP="00000000" w:rsidRDefault="00000000" w:rsidRPr="00000000" w14:paraId="00000003">
      <w:pPr>
        <w:spacing w:after="120" w:before="120" w:line="360" w:lineRule="auto"/>
        <w:jc w:val="both"/>
        <w:rPr/>
      </w:pPr>
      <w:r w:rsidDel="00000000" w:rsidR="00000000" w:rsidRPr="00000000">
        <w:rPr>
          <w:b w:val="1"/>
          <w:rtl w:val="0"/>
        </w:rPr>
        <w:t xml:space="preserve">Nombre del practicante: </w:t>
      </w:r>
      <w:r w:rsidDel="00000000" w:rsidR="00000000" w:rsidRPr="00000000">
        <w:rPr>
          <w:rtl w:val="0"/>
        </w:rPr>
        <w:t xml:space="preserve">Pilar Mansilla </w:t>
      </w:r>
    </w:p>
    <w:p w:rsidR="00000000" w:rsidDel="00000000" w:rsidP="00000000" w:rsidRDefault="00000000" w:rsidRPr="00000000" w14:paraId="00000004">
      <w:pPr>
        <w:spacing w:after="120" w:before="120" w:line="360" w:lineRule="auto"/>
        <w:jc w:val="both"/>
        <w:rPr/>
      </w:pPr>
      <w:r w:rsidDel="00000000" w:rsidR="00000000" w:rsidRPr="00000000">
        <w:rPr>
          <w:b w:val="1"/>
          <w:rtl w:val="0"/>
        </w:rPr>
        <w:t xml:space="preserve">Año que cursa:</w:t>
      </w:r>
      <w:r w:rsidDel="00000000" w:rsidR="00000000" w:rsidRPr="00000000">
        <w:rPr>
          <w:rtl w:val="0"/>
        </w:rPr>
        <w:t xml:space="preserve"> 4to año </w:t>
      </w:r>
    </w:p>
    <w:p w:rsidR="00000000" w:rsidDel="00000000" w:rsidP="00000000" w:rsidRDefault="00000000" w:rsidRPr="00000000" w14:paraId="00000005">
      <w:pPr>
        <w:spacing w:after="120" w:before="120" w:line="360" w:lineRule="auto"/>
        <w:jc w:val="both"/>
        <w:rPr/>
      </w:pPr>
      <w:r w:rsidDel="00000000" w:rsidR="00000000" w:rsidRPr="00000000">
        <w:rPr>
          <w:b w:val="1"/>
          <w:rtl w:val="0"/>
        </w:rPr>
        <w:t xml:space="preserve">Nombre del paciente:</w:t>
      </w:r>
      <w:r w:rsidDel="00000000" w:rsidR="00000000" w:rsidRPr="00000000">
        <w:rPr>
          <w:rtl w:val="0"/>
        </w:rPr>
        <w:t xml:space="preserve"> Z.M </w:t>
      </w:r>
    </w:p>
    <w:p w:rsidR="00000000" w:rsidDel="00000000" w:rsidP="00000000" w:rsidRDefault="00000000" w:rsidRPr="00000000" w14:paraId="00000006">
      <w:pPr>
        <w:spacing w:after="120" w:before="120" w:line="360" w:lineRule="auto"/>
        <w:jc w:val="both"/>
        <w:rPr/>
      </w:pPr>
      <w:bookmarkStart w:colFirst="0" w:colLast="0" w:name="_gjdgxs" w:id="0"/>
      <w:bookmarkEnd w:id="0"/>
      <w:r w:rsidDel="00000000" w:rsidR="00000000" w:rsidRPr="00000000">
        <w:rPr>
          <w:b w:val="1"/>
          <w:rtl w:val="0"/>
        </w:rPr>
        <w:t xml:space="preserve">Fecha y hora de la sesión: </w:t>
      </w:r>
      <w:r w:rsidDel="00000000" w:rsidR="00000000" w:rsidRPr="00000000">
        <w:rPr>
          <w:rtl w:val="0"/>
        </w:rPr>
        <w:t xml:space="preserve">06</w:t>
      </w:r>
      <w:r w:rsidDel="00000000" w:rsidR="00000000" w:rsidRPr="00000000">
        <w:rPr>
          <w:rtl w:val="0"/>
        </w:rPr>
        <w:t xml:space="preserve">/04/2021 3:00 - 4:00 pm.</w:t>
      </w:r>
    </w:p>
    <w:p w:rsidR="00000000" w:rsidDel="00000000" w:rsidP="00000000" w:rsidRDefault="00000000" w:rsidRPr="00000000" w14:paraId="00000007">
      <w:pPr>
        <w:spacing w:after="120" w:before="120" w:line="360" w:lineRule="auto"/>
        <w:jc w:val="both"/>
        <w:rPr/>
      </w:pPr>
      <w:r w:rsidDel="00000000" w:rsidR="00000000" w:rsidRPr="00000000">
        <w:rPr>
          <w:b w:val="1"/>
          <w:rtl w:val="0"/>
        </w:rPr>
        <w:t xml:space="preserve">Fecha y hora de la próxima sesión: </w:t>
      </w:r>
      <w:r w:rsidDel="00000000" w:rsidR="00000000" w:rsidRPr="00000000">
        <w:rPr>
          <w:rtl w:val="0"/>
        </w:rPr>
        <w:t xml:space="preserve">13</w:t>
      </w:r>
      <w:r w:rsidDel="00000000" w:rsidR="00000000" w:rsidRPr="00000000">
        <w:rPr>
          <w:rtl w:val="0"/>
        </w:rPr>
        <w:t xml:space="preserve">/04/2021 3:00 - 4:00 pm. </w:t>
      </w:r>
    </w:p>
    <w:p w:rsidR="00000000" w:rsidDel="00000000" w:rsidP="00000000" w:rsidRDefault="00000000" w:rsidRPr="00000000" w14:paraId="00000008">
      <w:pPr>
        <w:spacing w:after="120" w:before="120" w:line="360" w:lineRule="auto"/>
        <w:jc w:val="both"/>
        <w:rPr/>
      </w:pPr>
      <w:r w:rsidDel="00000000" w:rsidR="00000000" w:rsidRPr="00000000">
        <w:rPr>
          <w:rtl w:val="0"/>
        </w:rPr>
      </w:r>
    </w:p>
    <w:tbl>
      <w:tblPr>
        <w:tblStyle w:val="Table1"/>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9111"/>
        <w:tblGridChange w:id="0">
          <w:tblGrid>
            <w:gridCol w:w="9111"/>
          </w:tblGrid>
        </w:tblGridChange>
      </w:tblGrid>
      <w:tr>
        <w:tc>
          <w:tcPr>
            <w:shd w:fill="8db3e2" w:val="clear"/>
          </w:tcPr>
          <w:p w:rsidR="00000000" w:rsidDel="00000000" w:rsidP="00000000" w:rsidRDefault="00000000" w:rsidRPr="00000000" w14:paraId="00000009">
            <w:pPr>
              <w:spacing w:after="120" w:before="120" w:line="360" w:lineRule="auto"/>
              <w:jc w:val="center"/>
              <w:rPr>
                <w:b w:val="1"/>
                <w:i w:val="1"/>
              </w:rPr>
            </w:pPr>
            <w:r w:rsidDel="00000000" w:rsidR="00000000" w:rsidRPr="00000000">
              <w:rPr>
                <w:b w:val="1"/>
                <w:rtl w:val="0"/>
              </w:rPr>
              <w:t xml:space="preserve">Objetivo de la sesión:</w:t>
            </w:r>
            <w:r w:rsidDel="00000000" w:rsidR="00000000" w:rsidRPr="00000000">
              <w:rPr>
                <w:rtl w:val="0"/>
              </w:rPr>
            </w:r>
          </w:p>
        </w:tc>
      </w:tr>
      <w:tr>
        <w:tc>
          <w:tcPr/>
          <w:p w:rsidR="00000000" w:rsidDel="00000000" w:rsidP="00000000" w:rsidRDefault="00000000" w:rsidRPr="00000000" w14:paraId="0000000A">
            <w:pPr>
              <w:spacing w:after="120" w:before="120" w:line="360" w:lineRule="auto"/>
              <w:jc w:val="center"/>
              <w:rPr/>
            </w:pPr>
            <w:bookmarkStart w:colFirst="0" w:colLast="0" w:name="_gjdgxs" w:id="0"/>
            <w:bookmarkEnd w:id="0"/>
            <w:r w:rsidDel="00000000" w:rsidR="00000000" w:rsidRPr="00000000">
              <w:rPr>
                <w:rtl w:val="0"/>
              </w:rPr>
              <w:t xml:space="preserve">Que el paciente responda las secciones de: conciencia silábica del screening. </w:t>
            </w:r>
            <w:r w:rsidDel="00000000" w:rsidR="00000000" w:rsidRPr="00000000">
              <w:rPr>
                <w:rtl w:val="0"/>
              </w:rPr>
            </w:r>
          </w:p>
        </w:tc>
      </w:tr>
    </w:tbl>
    <w:p w:rsidR="00000000" w:rsidDel="00000000" w:rsidP="00000000" w:rsidRDefault="00000000" w:rsidRPr="00000000" w14:paraId="0000000B">
      <w:pPr>
        <w:spacing w:after="120" w:before="120" w:line="360" w:lineRule="auto"/>
        <w:jc w:val="both"/>
        <w:rPr/>
      </w:pPr>
      <w:r w:rsidDel="00000000" w:rsidR="00000000" w:rsidRPr="00000000">
        <w:rPr>
          <w:rtl w:val="0"/>
        </w:rPr>
      </w:r>
    </w:p>
    <w:tbl>
      <w:tblPr>
        <w:tblStyle w:val="Table2"/>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1980"/>
        <w:gridCol w:w="7131"/>
        <w:tblGridChange w:id="0">
          <w:tblGrid>
            <w:gridCol w:w="1980"/>
            <w:gridCol w:w="7131"/>
          </w:tblGrid>
        </w:tblGridChange>
      </w:tblGrid>
      <w:tr>
        <w:tc>
          <w:tcPr>
            <w:shd w:fill="8db3e2" w:val="clear"/>
          </w:tcPr>
          <w:p w:rsidR="00000000" w:rsidDel="00000000" w:rsidP="00000000" w:rsidRDefault="00000000" w:rsidRPr="00000000" w14:paraId="0000000C">
            <w:pPr>
              <w:spacing w:after="120" w:before="120" w:line="360" w:lineRule="auto"/>
              <w:jc w:val="center"/>
              <w:rPr>
                <w:b w:val="1"/>
              </w:rPr>
            </w:pPr>
            <w:r w:rsidDel="00000000" w:rsidR="00000000" w:rsidRPr="00000000">
              <w:rPr>
                <w:b w:val="1"/>
                <w:rtl w:val="0"/>
              </w:rPr>
              <w:t xml:space="preserve">Etapa</w:t>
            </w:r>
          </w:p>
        </w:tc>
        <w:tc>
          <w:tcPr>
            <w:shd w:fill="8db3e2" w:val="clear"/>
          </w:tcPr>
          <w:p w:rsidR="00000000" w:rsidDel="00000000" w:rsidP="00000000" w:rsidRDefault="00000000" w:rsidRPr="00000000" w14:paraId="0000000D">
            <w:pPr>
              <w:spacing w:after="120" w:before="120" w:line="360" w:lineRule="auto"/>
              <w:jc w:val="center"/>
              <w:rPr>
                <w:b w:val="1"/>
              </w:rPr>
            </w:pPr>
            <w:r w:rsidDel="00000000" w:rsidR="00000000" w:rsidRPr="00000000">
              <w:rPr>
                <w:b w:val="1"/>
                <w:rtl w:val="0"/>
              </w:rPr>
              <w:t xml:space="preserve">Descripción de lo realizado</w:t>
            </w:r>
          </w:p>
        </w:tc>
      </w:tr>
      <w:tr>
        <w:tc>
          <w:tcPr>
            <w:shd w:fill="c6d9f1" w:val="clear"/>
          </w:tcPr>
          <w:p w:rsidR="00000000" w:rsidDel="00000000" w:rsidP="00000000" w:rsidRDefault="00000000" w:rsidRPr="00000000" w14:paraId="0000000E">
            <w:pPr>
              <w:spacing w:after="120" w:before="120" w:line="360" w:lineRule="auto"/>
              <w:jc w:val="center"/>
              <w:rPr>
                <w:b w:val="1"/>
              </w:rPr>
            </w:pPr>
            <w:r w:rsidDel="00000000" w:rsidR="00000000" w:rsidRPr="00000000">
              <w:rPr>
                <w:b w:val="1"/>
                <w:rtl w:val="0"/>
              </w:rPr>
              <w:t xml:space="preserve">Sintonización</w:t>
            </w:r>
          </w:p>
        </w:tc>
        <w:tc>
          <w:tcPr>
            <w:vAlign w:val="center"/>
          </w:tcPr>
          <w:p w:rsidR="00000000" w:rsidDel="00000000" w:rsidP="00000000" w:rsidRDefault="00000000" w:rsidRPr="00000000" w14:paraId="0000000F">
            <w:pPr>
              <w:spacing w:after="120" w:before="120" w:line="360" w:lineRule="auto"/>
              <w:jc w:val="both"/>
              <w:rPr/>
            </w:pPr>
            <w:r w:rsidDel="00000000" w:rsidR="00000000" w:rsidRPr="00000000">
              <w:rPr>
                <w:rtl w:val="0"/>
              </w:rPr>
              <w:t xml:space="preserve">Se le dió tiempo para que expusiera cómo realizó el plan paralelo asignado la sesión pasada, se le preguntó sobre su semana, se repasó el abecedario. </w:t>
            </w:r>
          </w:p>
        </w:tc>
      </w:tr>
      <w:tr>
        <w:tc>
          <w:tcPr>
            <w:shd w:fill="c6d9f1" w:val="clear"/>
          </w:tcPr>
          <w:p w:rsidR="00000000" w:rsidDel="00000000" w:rsidP="00000000" w:rsidRDefault="00000000" w:rsidRPr="00000000" w14:paraId="00000010">
            <w:pPr>
              <w:spacing w:after="120" w:before="120" w:line="360" w:lineRule="auto"/>
              <w:jc w:val="center"/>
              <w:rPr>
                <w:b w:val="1"/>
              </w:rPr>
            </w:pPr>
            <w:r w:rsidDel="00000000" w:rsidR="00000000" w:rsidRPr="00000000">
              <w:rPr>
                <w:b w:val="1"/>
                <w:rtl w:val="0"/>
              </w:rPr>
              <w:t xml:space="preserve">Concentración</w:t>
            </w:r>
          </w:p>
        </w:tc>
        <w:tc>
          <w:tcPr>
            <w:vAlign w:val="center"/>
          </w:tcPr>
          <w:p w:rsidR="00000000" w:rsidDel="00000000" w:rsidP="00000000" w:rsidRDefault="00000000" w:rsidRPr="00000000" w14:paraId="00000011">
            <w:pPr>
              <w:spacing w:after="120" w:before="120" w:line="360" w:lineRule="auto"/>
              <w:jc w:val="both"/>
              <w:rPr/>
            </w:pPr>
            <w:r w:rsidDel="00000000" w:rsidR="00000000" w:rsidRPr="00000000">
              <w:rPr>
                <w:rtl w:val="0"/>
              </w:rPr>
              <w:t xml:space="preserve">Se ejercitó la atención selectiva y percepción visual, donde debía seleccionar los dibujos que se iban mencionando. Se utilizó el recurso de NeuronUp. </w:t>
            </w:r>
            <w:r w:rsidDel="00000000" w:rsidR="00000000" w:rsidRPr="00000000">
              <w:rPr>
                <w:rtl w:val="0"/>
              </w:rPr>
            </w:r>
          </w:p>
        </w:tc>
      </w:tr>
      <w:tr>
        <w:trPr>
          <w:trHeight w:val="220" w:hRule="atLeast"/>
        </w:trPr>
        <w:tc>
          <w:tcPr>
            <w:vMerge w:val="restart"/>
            <w:shd w:fill="c6d9f1" w:val="clear"/>
          </w:tcPr>
          <w:p w:rsidR="00000000" w:rsidDel="00000000" w:rsidP="00000000" w:rsidRDefault="00000000" w:rsidRPr="00000000" w14:paraId="00000012">
            <w:pPr>
              <w:spacing w:after="120" w:before="120" w:line="360" w:lineRule="auto"/>
              <w:jc w:val="center"/>
              <w:rPr>
                <w:b w:val="1"/>
              </w:rPr>
            </w:pPr>
            <w:r w:rsidDel="00000000" w:rsidR="00000000" w:rsidRPr="00000000">
              <w:rPr>
                <w:b w:val="1"/>
                <w:rtl w:val="0"/>
              </w:rPr>
              <w:t xml:space="preserve">Evaluación </w:t>
            </w:r>
          </w:p>
        </w:tc>
        <w:tc>
          <w:tcPr>
            <w:vMerge w:val="restart"/>
            <w:vAlign w:val="center"/>
          </w:tcPr>
          <w:p w:rsidR="00000000" w:rsidDel="00000000" w:rsidP="00000000" w:rsidRDefault="00000000" w:rsidRPr="00000000" w14:paraId="00000013">
            <w:pPr>
              <w:numPr>
                <w:ilvl w:val="0"/>
                <w:numId w:val="2"/>
              </w:numPr>
              <w:spacing w:line="360" w:lineRule="auto"/>
              <w:ind w:left="1440" w:hanging="360"/>
              <w:jc w:val="both"/>
            </w:pPr>
            <w:r w:rsidDel="00000000" w:rsidR="00000000" w:rsidRPr="00000000">
              <w:rPr>
                <w:rtl w:val="0"/>
              </w:rPr>
              <w:t xml:space="preserve">Se aplicó el pos-test que consistía en la parte de conciencia silábica del screening. </w:t>
            </w:r>
          </w:p>
          <w:p w:rsidR="00000000" w:rsidDel="00000000" w:rsidP="00000000" w:rsidRDefault="00000000" w:rsidRPr="00000000" w14:paraId="00000014">
            <w:pPr>
              <w:numPr>
                <w:ilvl w:val="0"/>
                <w:numId w:val="2"/>
              </w:numPr>
              <w:spacing w:line="360" w:lineRule="auto"/>
              <w:ind w:left="1440" w:hanging="360"/>
              <w:jc w:val="both"/>
            </w:pPr>
            <w:r w:rsidDel="00000000" w:rsidR="00000000" w:rsidRPr="00000000">
              <w:rPr>
                <w:rtl w:val="0"/>
              </w:rPr>
              <w:t xml:space="preserve">Se aplicó un ejercicio de conciencia léxica, para ver si hubiera algún avance que se hubiera provocado colateralmente. </w:t>
            </w:r>
            <w:r w:rsidDel="00000000" w:rsidR="00000000" w:rsidRPr="00000000">
              <w:rPr>
                <w:rtl w:val="0"/>
              </w:rPr>
            </w:r>
          </w:p>
        </w:tc>
      </w:tr>
      <w:tr>
        <w:trPr>
          <w:trHeight w:val="3220.2099609375" w:hRule="atLeast"/>
        </w:trPr>
        <w:tc>
          <w:tcPr>
            <w:vMerge w:val="continue"/>
            <w:shd w:fill="c6d9f1" w:val="clear"/>
          </w:tcPr>
          <w:p w:rsidR="00000000" w:rsidDel="00000000" w:rsidP="00000000" w:rsidRDefault="00000000" w:rsidRPr="00000000" w14:paraId="00000015">
            <w:pPr>
              <w:spacing w:line="360" w:lineRule="auto"/>
              <w:jc w:val="center"/>
              <w:rPr>
                <w:b w:val="1"/>
              </w:rPr>
            </w:pPr>
            <w:r w:rsidDel="00000000" w:rsidR="00000000" w:rsidRPr="00000000">
              <w:rPr>
                <w:rtl w:val="0"/>
              </w:rPr>
            </w:r>
          </w:p>
        </w:tc>
        <w:tc>
          <w:tcPr>
            <w:vMerge w:val="continue"/>
            <w:vAlign w:val="center"/>
          </w:tcPr>
          <w:p w:rsidR="00000000" w:rsidDel="00000000" w:rsidP="00000000" w:rsidRDefault="00000000" w:rsidRPr="00000000" w14:paraId="00000016">
            <w:pPr>
              <w:spacing w:line="360" w:lineRule="auto"/>
              <w:jc w:val="both"/>
              <w:rPr/>
            </w:pPr>
            <w:r w:rsidDel="00000000" w:rsidR="00000000" w:rsidRPr="00000000">
              <w:rPr>
                <w:rtl w:val="0"/>
              </w:rPr>
            </w:r>
          </w:p>
        </w:tc>
      </w:tr>
      <w:tr>
        <w:tc>
          <w:tcPr>
            <w:shd w:fill="c6d9f1" w:val="clear"/>
          </w:tcPr>
          <w:p w:rsidR="00000000" w:rsidDel="00000000" w:rsidP="00000000" w:rsidRDefault="00000000" w:rsidRPr="00000000" w14:paraId="00000017">
            <w:pPr>
              <w:spacing w:after="120" w:before="120" w:line="360" w:lineRule="auto"/>
              <w:jc w:val="center"/>
              <w:rPr>
                <w:b w:val="1"/>
              </w:rPr>
            </w:pPr>
            <w:r w:rsidDel="00000000" w:rsidR="00000000" w:rsidRPr="00000000">
              <w:rPr>
                <w:b w:val="1"/>
                <w:rtl w:val="0"/>
              </w:rPr>
              <w:t xml:space="preserve">Relajación </w:t>
            </w:r>
          </w:p>
        </w:tc>
        <w:tc>
          <w:tcPr>
            <w:vAlign w:val="center"/>
          </w:tcPr>
          <w:p w:rsidR="00000000" w:rsidDel="00000000" w:rsidP="00000000" w:rsidRDefault="00000000" w:rsidRPr="00000000" w14:paraId="00000018">
            <w:pPr>
              <w:spacing w:after="120" w:before="120" w:line="360" w:lineRule="auto"/>
              <w:jc w:val="both"/>
              <w:rPr/>
            </w:pPr>
            <w:r w:rsidDel="00000000" w:rsidR="00000000" w:rsidRPr="00000000">
              <w:rPr>
                <w:rtl w:val="0"/>
              </w:rPr>
              <w:t xml:space="preserve">Se trabajó la relajación haciendo uso del recurso del “Tensión muscular”, donde debía seguir con las instrucciones de la hoja. Se trabajó la regla 3,2,1 (3 segundos para tensar y 3 segundos para relajar). </w:t>
            </w:r>
          </w:p>
        </w:tc>
      </w:tr>
      <w:tr>
        <w:tc>
          <w:tcPr>
            <w:shd w:fill="c6d9f1" w:val="clear"/>
          </w:tcPr>
          <w:p w:rsidR="00000000" w:rsidDel="00000000" w:rsidP="00000000" w:rsidRDefault="00000000" w:rsidRPr="00000000" w14:paraId="00000019">
            <w:pPr>
              <w:spacing w:after="120" w:before="120" w:line="360" w:lineRule="auto"/>
              <w:jc w:val="center"/>
              <w:rPr>
                <w:b w:val="1"/>
              </w:rPr>
            </w:pPr>
            <w:r w:rsidDel="00000000" w:rsidR="00000000" w:rsidRPr="00000000">
              <w:rPr>
                <w:b w:val="1"/>
                <w:rtl w:val="0"/>
              </w:rPr>
              <w:t xml:space="preserve">Resumen</w:t>
            </w:r>
          </w:p>
        </w:tc>
        <w:tc>
          <w:tcPr>
            <w:vAlign w:val="center"/>
          </w:tcPr>
          <w:p w:rsidR="00000000" w:rsidDel="00000000" w:rsidP="00000000" w:rsidRDefault="00000000" w:rsidRPr="00000000" w14:paraId="0000001A">
            <w:pPr>
              <w:spacing w:after="200" w:line="360" w:lineRule="auto"/>
              <w:jc w:val="both"/>
              <w:rPr/>
            </w:pPr>
            <w:r w:rsidDel="00000000" w:rsidR="00000000" w:rsidRPr="00000000">
              <w:rPr>
                <w:rtl w:val="0"/>
              </w:rPr>
              <w:t xml:space="preserve">Se ejercitó la memoria a corto plazo recapitulando lo que se realizó durante la sesión y la autoreflexión completando el cuadrado de “¿Qué aprendí hoy?” “¿Qué me costó más?”</w:t>
            </w:r>
          </w:p>
        </w:tc>
      </w:tr>
      <w:tr>
        <w:tc>
          <w:tcPr>
            <w:shd w:fill="c6d9f1" w:val="clear"/>
          </w:tcPr>
          <w:p w:rsidR="00000000" w:rsidDel="00000000" w:rsidP="00000000" w:rsidRDefault="00000000" w:rsidRPr="00000000" w14:paraId="0000001B">
            <w:pPr>
              <w:spacing w:after="120" w:before="120" w:line="360" w:lineRule="auto"/>
              <w:jc w:val="center"/>
              <w:rPr>
                <w:b w:val="1"/>
              </w:rPr>
            </w:pPr>
            <w:r w:rsidDel="00000000" w:rsidR="00000000" w:rsidRPr="00000000">
              <w:rPr>
                <w:b w:val="1"/>
                <w:rtl w:val="0"/>
              </w:rPr>
              <w:t xml:space="preserve">Plan paralelo</w:t>
            </w:r>
          </w:p>
        </w:tc>
        <w:tc>
          <w:tcPr>
            <w:vAlign w:val="center"/>
          </w:tcPr>
          <w:p w:rsidR="00000000" w:rsidDel="00000000" w:rsidP="00000000" w:rsidRDefault="00000000" w:rsidRPr="00000000" w14:paraId="0000001C">
            <w:pPr>
              <w:spacing w:after="200" w:line="360" w:lineRule="auto"/>
              <w:jc w:val="both"/>
              <w:rPr/>
            </w:pPr>
            <w:r w:rsidDel="00000000" w:rsidR="00000000" w:rsidRPr="00000000">
              <w:rPr>
                <w:rtl w:val="0"/>
              </w:rPr>
              <w:t xml:space="preserve">Se le dejó un baile de Just Dance para trabajar la coordinación y ritmo.</w:t>
            </w:r>
            <w:r w:rsidDel="00000000" w:rsidR="00000000" w:rsidRPr="00000000">
              <w:rPr>
                <w:rtl w:val="0"/>
              </w:rPr>
            </w:r>
          </w:p>
        </w:tc>
      </w:tr>
    </w:tbl>
    <w:p w:rsidR="00000000" w:rsidDel="00000000" w:rsidP="00000000" w:rsidRDefault="00000000" w:rsidRPr="00000000" w14:paraId="0000001D">
      <w:pPr>
        <w:spacing w:after="120" w:before="120" w:line="360" w:lineRule="auto"/>
        <w:jc w:val="both"/>
        <w:rPr/>
      </w:pPr>
      <w:r w:rsidDel="00000000" w:rsidR="00000000" w:rsidRPr="00000000">
        <w:rPr>
          <w:rtl w:val="0"/>
        </w:rPr>
      </w:r>
    </w:p>
    <w:p w:rsidR="00000000" w:rsidDel="00000000" w:rsidP="00000000" w:rsidRDefault="00000000" w:rsidRPr="00000000" w14:paraId="0000001E">
      <w:pPr>
        <w:spacing w:after="120" w:before="120" w:line="360" w:lineRule="auto"/>
        <w:jc w:val="both"/>
        <w:rPr/>
      </w:pPr>
      <w:r w:rsidDel="00000000" w:rsidR="00000000" w:rsidRPr="00000000">
        <w:rPr>
          <w:rtl w:val="0"/>
        </w:rPr>
      </w:r>
    </w:p>
    <w:tbl>
      <w:tblPr>
        <w:tblStyle w:val="Table3"/>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3402"/>
        <w:gridCol w:w="5709"/>
        <w:tblGridChange w:id="0">
          <w:tblGrid>
            <w:gridCol w:w="3402"/>
            <w:gridCol w:w="5709"/>
          </w:tblGrid>
        </w:tblGridChange>
      </w:tblGrid>
      <w:tr>
        <w:tc>
          <w:tcPr>
            <w:shd w:fill="8db3e2" w:val="clear"/>
          </w:tcPr>
          <w:p w:rsidR="00000000" w:rsidDel="00000000" w:rsidP="00000000" w:rsidRDefault="00000000" w:rsidRPr="00000000" w14:paraId="0000001F">
            <w:pPr>
              <w:spacing w:after="120" w:before="120" w:line="360" w:lineRule="auto"/>
              <w:jc w:val="center"/>
              <w:rPr>
                <w:b w:val="1"/>
                <w:i w:val="1"/>
              </w:rPr>
            </w:pPr>
            <w:r w:rsidDel="00000000" w:rsidR="00000000" w:rsidRPr="00000000">
              <w:rPr>
                <w:b w:val="1"/>
                <w:rtl w:val="0"/>
              </w:rPr>
              <w:t xml:space="preserve">¿En esta sesión hubo…? (Avance, estancamiento o retroceso)</w:t>
            </w:r>
            <w:r w:rsidDel="00000000" w:rsidR="00000000" w:rsidRPr="00000000">
              <w:rPr>
                <w:rtl w:val="0"/>
              </w:rPr>
            </w:r>
          </w:p>
        </w:tc>
        <w:tc>
          <w:tcPr>
            <w:shd w:fill="8db3e2" w:val="clear"/>
          </w:tcPr>
          <w:p w:rsidR="00000000" w:rsidDel="00000000" w:rsidP="00000000" w:rsidRDefault="00000000" w:rsidRPr="00000000" w14:paraId="00000020">
            <w:pPr>
              <w:spacing w:after="120" w:before="120" w:line="360" w:lineRule="auto"/>
              <w:jc w:val="center"/>
              <w:rPr>
                <w:b w:val="1"/>
                <w:i w:val="1"/>
              </w:rPr>
            </w:pPr>
            <w:r w:rsidDel="00000000" w:rsidR="00000000" w:rsidRPr="00000000">
              <w:rPr>
                <w:b w:val="1"/>
                <w:rtl w:val="0"/>
              </w:rPr>
              <w:t xml:space="preserve">¿Por qué?</w:t>
            </w:r>
            <w:r w:rsidDel="00000000" w:rsidR="00000000" w:rsidRPr="00000000">
              <w:rPr>
                <w:rtl w:val="0"/>
              </w:rPr>
            </w:r>
          </w:p>
        </w:tc>
      </w:tr>
      <w:tr>
        <w:tc>
          <w:tcPr>
            <w:vAlign w:val="center"/>
          </w:tcPr>
          <w:p w:rsidR="00000000" w:rsidDel="00000000" w:rsidP="00000000" w:rsidRDefault="00000000" w:rsidRPr="00000000" w14:paraId="00000021">
            <w:pPr>
              <w:spacing w:after="120" w:before="120" w:line="360" w:lineRule="auto"/>
              <w:jc w:val="center"/>
              <w:rPr/>
            </w:pPr>
            <w:r w:rsidDel="00000000" w:rsidR="00000000" w:rsidRPr="00000000">
              <w:rPr>
                <w:rtl w:val="0"/>
              </w:rPr>
              <w:t xml:space="preserve">Avance</w:t>
            </w:r>
          </w:p>
        </w:tc>
        <w:tc>
          <w:tcPr>
            <w:vAlign w:val="center"/>
          </w:tcPr>
          <w:p w:rsidR="00000000" w:rsidDel="00000000" w:rsidP="00000000" w:rsidRDefault="00000000" w:rsidRPr="00000000" w14:paraId="00000022">
            <w:pPr>
              <w:spacing w:after="120" w:before="120" w:line="360" w:lineRule="auto"/>
              <w:jc w:val="both"/>
              <w:rPr/>
            </w:pPr>
            <w:r w:rsidDel="00000000" w:rsidR="00000000" w:rsidRPr="00000000">
              <w:rPr>
                <w:rtl w:val="0"/>
              </w:rPr>
              <w:t xml:space="preserve">Se logró cumplir con el objetivo de la sesión, se realizaron todas las actividades planificadas y se obtuvieron mejoras por parte del paciente.  </w:t>
            </w:r>
          </w:p>
        </w:tc>
      </w:tr>
    </w:tbl>
    <w:p w:rsidR="00000000" w:rsidDel="00000000" w:rsidP="00000000" w:rsidRDefault="00000000" w:rsidRPr="00000000" w14:paraId="00000023">
      <w:pPr>
        <w:spacing w:after="120" w:before="120" w:line="360" w:lineRule="auto"/>
        <w:jc w:val="both"/>
        <w:rPr/>
      </w:pPr>
      <w:r w:rsidDel="00000000" w:rsidR="00000000" w:rsidRPr="00000000">
        <w:rPr>
          <w:rtl w:val="0"/>
        </w:rPr>
      </w:r>
    </w:p>
    <w:tbl>
      <w:tblPr>
        <w:tblStyle w:val="Table4"/>
        <w:tblW w:w="9111.0" w:type="dxa"/>
        <w:jc w:val="left"/>
        <w:tblInd w:w="0.0" w:type="dxa"/>
        <w:tblBorders>
          <w:top w:color="666666" w:space="0" w:sz="4" w:val="single"/>
          <w:left w:color="000000" w:space="0" w:sz="4" w:val="single"/>
          <w:bottom w:color="666666" w:space="0" w:sz="4" w:val="single"/>
          <w:right w:color="000000" w:space="0" w:sz="4" w:val="single"/>
          <w:insideH w:color="666666" w:space="0" w:sz="4" w:val="single"/>
          <w:insideV w:color="000000" w:space="0" w:sz="4" w:val="single"/>
        </w:tblBorders>
        <w:tblLayout w:type="fixed"/>
        <w:tblLook w:val="0400"/>
      </w:tblPr>
      <w:tblGrid>
        <w:gridCol w:w="2268"/>
        <w:gridCol w:w="846"/>
        <w:gridCol w:w="5997"/>
        <w:tblGridChange w:id="0">
          <w:tblGrid>
            <w:gridCol w:w="2268"/>
            <w:gridCol w:w="846"/>
            <w:gridCol w:w="5997"/>
          </w:tblGrid>
        </w:tblGridChange>
      </w:tblGrid>
      <w:tr>
        <w:tc>
          <w:tcPr>
            <w:gridSpan w:val="3"/>
            <w:shd w:fill="8db3e2" w:val="clear"/>
          </w:tcPr>
          <w:p w:rsidR="00000000" w:rsidDel="00000000" w:rsidP="00000000" w:rsidRDefault="00000000" w:rsidRPr="00000000" w14:paraId="00000024">
            <w:pPr>
              <w:spacing w:after="240" w:before="240" w:line="360" w:lineRule="auto"/>
              <w:jc w:val="center"/>
              <w:rPr>
                <w:b w:val="1"/>
              </w:rPr>
            </w:pPr>
            <w:r w:rsidDel="00000000" w:rsidR="00000000" w:rsidRPr="00000000">
              <w:rPr>
                <w:b w:val="1"/>
                <w:rtl w:val="0"/>
              </w:rPr>
              <w:t xml:space="preserve">Aspectos generales</w:t>
            </w:r>
          </w:p>
        </w:tc>
      </w:tr>
      <w:tr>
        <w:tc>
          <w:tcPr>
            <w:shd w:fill="c6d9f1" w:val="clear"/>
          </w:tcPr>
          <w:p w:rsidR="00000000" w:rsidDel="00000000" w:rsidP="00000000" w:rsidRDefault="00000000" w:rsidRPr="00000000" w14:paraId="00000027">
            <w:pPr>
              <w:spacing w:after="120" w:before="120" w:line="360" w:lineRule="auto"/>
              <w:jc w:val="center"/>
              <w:rPr>
                <w:b w:val="1"/>
              </w:rPr>
            </w:pPr>
            <w:r w:rsidDel="00000000" w:rsidR="00000000" w:rsidRPr="00000000">
              <w:rPr>
                <w:b w:val="1"/>
                <w:rtl w:val="0"/>
              </w:rPr>
              <w:t xml:space="preserve">¿Inició con puntualidad la sesión?</w:t>
            </w:r>
          </w:p>
        </w:tc>
        <w:tc>
          <w:tcPr/>
          <w:p w:rsidR="00000000" w:rsidDel="00000000" w:rsidP="00000000" w:rsidRDefault="00000000" w:rsidRPr="00000000" w14:paraId="00000028">
            <w:pPr>
              <w:spacing w:after="120" w:before="120" w:line="360" w:lineRule="auto"/>
              <w:jc w:val="center"/>
              <w:rPr/>
            </w:pPr>
            <w:r w:rsidDel="00000000" w:rsidR="00000000" w:rsidRPr="00000000">
              <w:rPr>
                <w:rtl w:val="0"/>
              </w:rPr>
              <w:t xml:space="preserve">Sí </w:t>
            </w:r>
          </w:p>
        </w:tc>
        <w:tc>
          <w:tcPr/>
          <w:p w:rsidR="00000000" w:rsidDel="00000000" w:rsidP="00000000" w:rsidRDefault="00000000" w:rsidRPr="00000000" w14:paraId="00000029">
            <w:pPr>
              <w:spacing w:after="120" w:before="120" w:line="360" w:lineRule="auto"/>
              <w:rPr/>
            </w:pPr>
            <w:r w:rsidDel="00000000" w:rsidR="00000000" w:rsidRPr="00000000">
              <w:rPr>
                <w:rtl w:val="0"/>
              </w:rPr>
              <w:t xml:space="preserve">El paciente se presentó puntual a la sesión. </w:t>
            </w:r>
          </w:p>
        </w:tc>
      </w:tr>
      <w:tr>
        <w:tc>
          <w:tcPr>
            <w:shd w:fill="c6d9f1" w:val="clear"/>
          </w:tcPr>
          <w:p w:rsidR="00000000" w:rsidDel="00000000" w:rsidP="00000000" w:rsidRDefault="00000000" w:rsidRPr="00000000" w14:paraId="0000002A">
            <w:pPr>
              <w:spacing w:after="120" w:before="120" w:line="360" w:lineRule="auto"/>
              <w:jc w:val="center"/>
              <w:rPr>
                <w:b w:val="1"/>
              </w:rPr>
            </w:pPr>
            <w:r w:rsidDel="00000000" w:rsidR="00000000" w:rsidRPr="00000000">
              <w:rPr>
                <w:b w:val="1"/>
                <w:rtl w:val="0"/>
              </w:rPr>
              <w:t xml:space="preserve">¿Se cumplió con la planificación?</w:t>
            </w:r>
          </w:p>
        </w:tc>
        <w:tc>
          <w:tcPr/>
          <w:p w:rsidR="00000000" w:rsidDel="00000000" w:rsidP="00000000" w:rsidRDefault="00000000" w:rsidRPr="00000000" w14:paraId="0000002B">
            <w:pPr>
              <w:spacing w:after="120" w:before="120" w:line="360" w:lineRule="auto"/>
              <w:rPr/>
            </w:pPr>
            <w:r w:rsidDel="00000000" w:rsidR="00000000" w:rsidRPr="00000000">
              <w:rPr>
                <w:rtl w:val="0"/>
              </w:rPr>
              <w:t xml:space="preserve">Sí</w:t>
            </w:r>
          </w:p>
        </w:tc>
        <w:tc>
          <w:tcPr/>
          <w:p w:rsidR="00000000" w:rsidDel="00000000" w:rsidP="00000000" w:rsidRDefault="00000000" w:rsidRPr="00000000" w14:paraId="0000002C">
            <w:pPr>
              <w:spacing w:after="120" w:before="120" w:line="360" w:lineRule="auto"/>
              <w:rPr/>
            </w:pPr>
            <w:r w:rsidDel="00000000" w:rsidR="00000000" w:rsidRPr="00000000">
              <w:rPr>
                <w:rtl w:val="0"/>
              </w:rPr>
              <w:t xml:space="preserve">Se lograron realizar las actividades establecidas, se cumplieron con todos los objetivos previstos en el objetivo de la sesión. </w:t>
            </w:r>
          </w:p>
        </w:tc>
      </w:tr>
      <w:tr>
        <w:tc>
          <w:tcPr>
            <w:shd w:fill="c6d9f1" w:val="clear"/>
          </w:tcPr>
          <w:p w:rsidR="00000000" w:rsidDel="00000000" w:rsidP="00000000" w:rsidRDefault="00000000" w:rsidRPr="00000000" w14:paraId="0000002D">
            <w:pPr>
              <w:spacing w:after="120" w:before="120" w:line="360" w:lineRule="auto"/>
              <w:jc w:val="center"/>
              <w:rPr>
                <w:b w:val="1"/>
              </w:rPr>
            </w:pPr>
            <w:r w:rsidDel="00000000" w:rsidR="00000000" w:rsidRPr="00000000">
              <w:rPr>
                <w:b w:val="1"/>
                <w:rtl w:val="0"/>
              </w:rPr>
              <w:t xml:space="preserve">Áreas trabajadas</w:t>
            </w:r>
          </w:p>
        </w:tc>
        <w:tc>
          <w:tcPr>
            <w:gridSpan w:val="2"/>
            <w:vAlign w:val="center"/>
          </w:tcPr>
          <w:p w:rsidR="00000000" w:rsidDel="00000000" w:rsidP="00000000" w:rsidRDefault="00000000" w:rsidRPr="00000000" w14:paraId="0000002E">
            <w:pPr>
              <w:spacing w:after="120" w:before="120" w:line="276" w:lineRule="auto"/>
              <w:jc w:val="both"/>
              <w:rPr/>
            </w:pPr>
            <w:r w:rsidDel="00000000" w:rsidR="00000000" w:rsidRPr="00000000">
              <w:rPr>
                <w:rtl w:val="0"/>
              </w:rPr>
              <w:t xml:space="preserve">conciencia silábica, capacidad de atención y supresión, adición y segmentación de sílabas complejas. </w:t>
            </w:r>
          </w:p>
        </w:tc>
      </w:tr>
      <w:tr>
        <w:tc>
          <w:tcPr>
            <w:shd w:fill="c6d9f1" w:val="clear"/>
          </w:tcPr>
          <w:p w:rsidR="00000000" w:rsidDel="00000000" w:rsidP="00000000" w:rsidRDefault="00000000" w:rsidRPr="00000000" w14:paraId="00000030">
            <w:pPr>
              <w:spacing w:after="120" w:before="120" w:line="360" w:lineRule="auto"/>
              <w:jc w:val="center"/>
              <w:rPr>
                <w:b w:val="1"/>
              </w:rPr>
            </w:pPr>
            <w:r w:rsidDel="00000000" w:rsidR="00000000" w:rsidRPr="00000000">
              <w:rPr>
                <w:b w:val="1"/>
                <w:rtl w:val="0"/>
              </w:rPr>
              <w:t xml:space="preserve">Recursos utilizados</w:t>
            </w:r>
          </w:p>
        </w:tc>
        <w:tc>
          <w:tcPr>
            <w:gridSpan w:val="2"/>
            <w:vAlign w:val="center"/>
          </w:tcPr>
          <w:p w:rsidR="00000000" w:rsidDel="00000000" w:rsidP="00000000" w:rsidRDefault="00000000" w:rsidRPr="00000000" w14:paraId="00000031">
            <w:pPr>
              <w:spacing w:line="360" w:lineRule="auto"/>
              <w:jc w:val="both"/>
              <w:rPr/>
            </w:pPr>
            <w:r w:rsidDel="00000000" w:rsidR="00000000" w:rsidRPr="00000000">
              <w:rPr>
                <w:rtl w:val="0"/>
              </w:rPr>
              <w:t xml:space="preserve">Screening, materiales </w:t>
            </w:r>
            <w:r w:rsidDel="00000000" w:rsidR="00000000" w:rsidRPr="00000000">
              <w:rPr>
                <w:rtl w:val="0"/>
              </w:rPr>
            </w:r>
          </w:p>
        </w:tc>
      </w:tr>
      <w:tr>
        <w:tc>
          <w:tcPr>
            <w:shd w:fill="c6d9f1" w:val="clear"/>
          </w:tcPr>
          <w:p w:rsidR="00000000" w:rsidDel="00000000" w:rsidP="00000000" w:rsidRDefault="00000000" w:rsidRPr="00000000" w14:paraId="00000033">
            <w:pPr>
              <w:spacing w:after="120" w:before="120" w:line="360" w:lineRule="auto"/>
              <w:jc w:val="center"/>
              <w:rPr>
                <w:b w:val="1"/>
              </w:rPr>
            </w:pPr>
            <w:r w:rsidDel="00000000" w:rsidR="00000000" w:rsidRPr="00000000">
              <w:rPr>
                <w:b w:val="1"/>
                <w:rtl w:val="0"/>
              </w:rPr>
              <w:t xml:space="preserve">Valoración del trabajo como psicopedagogo</w:t>
            </w:r>
          </w:p>
        </w:tc>
        <w:tc>
          <w:tcPr>
            <w:gridSpan w:val="2"/>
            <w:vAlign w:val="center"/>
          </w:tcPr>
          <w:p w:rsidR="00000000" w:rsidDel="00000000" w:rsidP="00000000" w:rsidRDefault="00000000" w:rsidRPr="00000000" w14:paraId="00000034">
            <w:pPr>
              <w:spacing w:after="120" w:before="120" w:line="360" w:lineRule="auto"/>
              <w:jc w:val="both"/>
              <w:rPr/>
            </w:pPr>
            <w:r w:rsidDel="00000000" w:rsidR="00000000" w:rsidRPr="00000000">
              <w:rPr>
                <w:rtl w:val="0"/>
              </w:rPr>
              <w:t xml:space="preserve">La valoración es satisfactoria, se pudo establecer una buena comunicación con el paciente y se aprovechó el tiempo a pesar de los inconvenientes. Se hizo todo lo posible para que la sesión fluyera de la mejor manera. </w:t>
            </w:r>
          </w:p>
        </w:tc>
      </w:tr>
      <w:tr>
        <w:tc>
          <w:tcPr>
            <w:shd w:fill="c6d9f1" w:val="clear"/>
          </w:tcPr>
          <w:p w:rsidR="00000000" w:rsidDel="00000000" w:rsidP="00000000" w:rsidRDefault="00000000" w:rsidRPr="00000000" w14:paraId="00000036">
            <w:pPr>
              <w:spacing w:after="120" w:before="120" w:line="360" w:lineRule="auto"/>
              <w:jc w:val="center"/>
              <w:rPr>
                <w:b w:val="1"/>
              </w:rPr>
            </w:pPr>
            <w:r w:rsidDel="00000000" w:rsidR="00000000" w:rsidRPr="00000000">
              <w:rPr>
                <w:b w:val="1"/>
                <w:rtl w:val="0"/>
              </w:rPr>
              <w:t xml:space="preserve">Metas y objetivos para la próxima sesión:</w:t>
            </w:r>
          </w:p>
        </w:tc>
        <w:tc>
          <w:tcPr>
            <w:gridSpan w:val="2"/>
            <w:vAlign w:val="center"/>
          </w:tcPr>
          <w:p w:rsidR="00000000" w:rsidDel="00000000" w:rsidP="00000000" w:rsidRDefault="00000000" w:rsidRPr="00000000" w14:paraId="00000037">
            <w:pPr>
              <w:spacing w:after="120" w:before="120" w:line="360" w:lineRule="auto"/>
              <w:rPr>
                <w:highlight w:val="white"/>
              </w:rPr>
            </w:pPr>
            <w:bookmarkStart w:colFirst="0" w:colLast="0" w:name="_gjdgxs" w:id="0"/>
            <w:bookmarkEnd w:id="0"/>
            <w:r w:rsidDel="00000000" w:rsidR="00000000" w:rsidRPr="00000000">
              <w:rPr>
                <w:rtl w:val="0"/>
              </w:rPr>
              <w:t xml:space="preserve">Que el paciente ejercite la conciencia fonológica por medio de actividades de supresión, segmentación y adición junto con actividades de conciencia léxica.</w:t>
            </w:r>
            <w:r w:rsidDel="00000000" w:rsidR="00000000" w:rsidRPr="00000000">
              <w:rPr>
                <w:rtl w:val="0"/>
              </w:rPr>
            </w:r>
          </w:p>
        </w:tc>
      </w:tr>
      <w:tr>
        <w:tc>
          <w:tcPr>
            <w:shd w:fill="c6d9f1" w:val="clear"/>
          </w:tcPr>
          <w:p w:rsidR="00000000" w:rsidDel="00000000" w:rsidP="00000000" w:rsidRDefault="00000000" w:rsidRPr="00000000" w14:paraId="00000039">
            <w:pPr>
              <w:spacing w:after="120" w:before="120" w:line="360" w:lineRule="auto"/>
              <w:jc w:val="center"/>
              <w:rPr>
                <w:b w:val="1"/>
              </w:rPr>
            </w:pPr>
            <w:r w:rsidDel="00000000" w:rsidR="00000000" w:rsidRPr="00000000">
              <w:rPr>
                <w:b w:val="1"/>
                <w:rtl w:val="0"/>
              </w:rPr>
              <w:t xml:space="preserve">Análisis e información significativa para la sesión:</w:t>
            </w:r>
          </w:p>
        </w:tc>
        <w:tc>
          <w:tcPr>
            <w:gridSpan w:val="2"/>
            <w:vAlign w:val="center"/>
          </w:tcPr>
          <w:p w:rsidR="00000000" w:rsidDel="00000000" w:rsidP="00000000" w:rsidRDefault="00000000" w:rsidRPr="00000000" w14:paraId="0000003A">
            <w:pPr>
              <w:numPr>
                <w:ilvl w:val="0"/>
                <w:numId w:val="1"/>
              </w:numPr>
              <w:spacing w:line="360" w:lineRule="auto"/>
              <w:ind w:left="1440" w:hanging="360"/>
              <w:jc w:val="both"/>
            </w:pPr>
            <w:r w:rsidDel="00000000" w:rsidR="00000000" w:rsidRPr="00000000">
              <w:rPr>
                <w:rtl w:val="0"/>
              </w:rPr>
              <w:t xml:space="preserve">Al momento de repasar el abecedario, logró decirde manera correcta “A,b,c,d” y “v,w,x,y yz” en esta ocasión no completo la parte de “l,m,n,o,p,q” seguida sólo pronunció “m,n,o,p”. </w:t>
            </w:r>
          </w:p>
          <w:p w:rsidR="00000000" w:rsidDel="00000000" w:rsidP="00000000" w:rsidRDefault="00000000" w:rsidRPr="00000000" w14:paraId="0000003B">
            <w:pPr>
              <w:numPr>
                <w:ilvl w:val="0"/>
                <w:numId w:val="1"/>
              </w:numPr>
              <w:spacing w:line="360" w:lineRule="auto"/>
              <w:ind w:left="1440" w:hanging="360"/>
              <w:jc w:val="both"/>
            </w:pPr>
            <w:r w:rsidDel="00000000" w:rsidR="00000000" w:rsidRPr="00000000">
              <w:rPr>
                <w:rtl w:val="0"/>
              </w:rPr>
              <w:t xml:space="preserve">En la concentración se tardo 1 minuto con 48 segundos para completar la actividad. </w:t>
            </w:r>
          </w:p>
          <w:p w:rsidR="00000000" w:rsidDel="00000000" w:rsidP="00000000" w:rsidRDefault="00000000" w:rsidRPr="00000000" w14:paraId="0000003C">
            <w:pPr>
              <w:numPr>
                <w:ilvl w:val="0"/>
                <w:numId w:val="1"/>
              </w:numPr>
              <w:spacing w:line="360" w:lineRule="auto"/>
              <w:ind w:left="1440" w:hanging="360"/>
              <w:jc w:val="both"/>
            </w:pPr>
            <w:r w:rsidDel="00000000" w:rsidR="00000000" w:rsidRPr="00000000">
              <w:rPr>
                <w:rtl w:val="0"/>
              </w:rPr>
              <w:t xml:space="preserve">Al momento de realizar la actividad de seleccionar la sílaba para completar la palabra, en ocasiones como la imagen no reflejaba dos de los mismos objetos los colocaba en singular cuando en realidad era en plural la palabra (cereales - él colocó cereal)  </w:t>
            </w:r>
          </w:p>
          <w:p w:rsidR="00000000" w:rsidDel="00000000" w:rsidP="00000000" w:rsidRDefault="00000000" w:rsidRPr="00000000" w14:paraId="0000003D">
            <w:pPr>
              <w:numPr>
                <w:ilvl w:val="0"/>
                <w:numId w:val="1"/>
              </w:numPr>
              <w:spacing w:line="360" w:lineRule="auto"/>
              <w:ind w:left="1440" w:hanging="360"/>
              <w:jc w:val="both"/>
            </w:pPr>
            <w:r w:rsidDel="00000000" w:rsidR="00000000" w:rsidRPr="00000000">
              <w:rPr>
                <w:rtl w:val="0"/>
              </w:rPr>
              <w:t xml:space="preserve">La “b” y “v” y la “d” y “b” son letras que todavía confunde con facilidad, por ser un screening no se le dejó cambiar la respuesta pero al final de realizar la página con esos errores el se dió cuenta y lo quería corregir. (</w:t>
            </w:r>
            <w:r w:rsidDel="00000000" w:rsidR="00000000" w:rsidRPr="00000000">
              <w:rPr>
                <w:rtl w:val="0"/>
              </w:rPr>
              <w:t xml:space="preserve">Arvol</w:t>
            </w:r>
            <w:r w:rsidDel="00000000" w:rsidR="00000000" w:rsidRPr="00000000">
              <w:rPr>
                <w:rtl w:val="0"/>
              </w:rPr>
              <w:t xml:space="preserve">, </w:t>
            </w:r>
            <w:r w:rsidDel="00000000" w:rsidR="00000000" w:rsidRPr="00000000">
              <w:rPr>
                <w:rtl w:val="0"/>
              </w:rPr>
              <w:t xml:space="preserve">glovos</w:t>
            </w:r>
            <w:r w:rsidDel="00000000" w:rsidR="00000000" w:rsidRPr="00000000">
              <w:rPr>
                <w:rtl w:val="0"/>
              </w:rPr>
              <w:t xml:space="preserve"> y </w:t>
            </w:r>
            <w:r w:rsidDel="00000000" w:rsidR="00000000" w:rsidRPr="00000000">
              <w:rPr>
                <w:rtl w:val="0"/>
              </w:rPr>
              <w:t xml:space="preserve">helabo</w:t>
            </w:r>
            <w:r w:rsidDel="00000000" w:rsidR="00000000" w:rsidRPr="00000000">
              <w:rPr>
                <w:rtl w:val="0"/>
              </w:rPr>
              <w:t xml:space="preserve"> fueron las palabras) </w:t>
            </w:r>
          </w:p>
          <w:p w:rsidR="00000000" w:rsidDel="00000000" w:rsidP="00000000" w:rsidRDefault="00000000" w:rsidRPr="00000000" w14:paraId="0000003E">
            <w:pPr>
              <w:numPr>
                <w:ilvl w:val="0"/>
                <w:numId w:val="1"/>
              </w:numPr>
              <w:spacing w:line="360" w:lineRule="auto"/>
              <w:ind w:left="1440" w:hanging="360"/>
              <w:jc w:val="both"/>
            </w:pPr>
            <w:r w:rsidDel="00000000" w:rsidR="00000000" w:rsidRPr="00000000">
              <w:rPr>
                <w:rtl w:val="0"/>
              </w:rPr>
              <w:t xml:space="preserve">En la actividad de conteo de sílabas, en una ocasión no contó las sílabas sino las letras (pez - 3) </w:t>
            </w:r>
          </w:p>
          <w:p w:rsidR="00000000" w:rsidDel="00000000" w:rsidP="00000000" w:rsidRDefault="00000000" w:rsidRPr="00000000" w14:paraId="0000003F">
            <w:pPr>
              <w:numPr>
                <w:ilvl w:val="0"/>
                <w:numId w:val="1"/>
              </w:numPr>
              <w:spacing w:line="360" w:lineRule="auto"/>
              <w:ind w:left="1440" w:hanging="360"/>
              <w:jc w:val="both"/>
            </w:pPr>
            <w:r w:rsidDel="00000000" w:rsidR="00000000" w:rsidRPr="00000000">
              <w:rPr>
                <w:rtl w:val="0"/>
              </w:rPr>
              <w:t xml:space="preserve">En cuanto a las monosílabas y/o palabras con diptongo, mencionaba la regla de oro de no separar los diptongos y no agregar una letra más para hacer dos sílabas conocida como el “candadito”. </w:t>
            </w:r>
            <w:r w:rsidDel="00000000" w:rsidR="00000000" w:rsidRPr="00000000">
              <w:rPr>
                <w:rtl w:val="0"/>
              </w:rPr>
            </w:r>
          </w:p>
        </w:tc>
      </w:tr>
      <w:tr>
        <w:tc>
          <w:tcPr>
            <w:shd w:fill="c6d9f1" w:val="clear"/>
          </w:tcPr>
          <w:p w:rsidR="00000000" w:rsidDel="00000000" w:rsidP="00000000" w:rsidRDefault="00000000" w:rsidRPr="00000000" w14:paraId="00000041">
            <w:pPr>
              <w:spacing w:after="120" w:before="120" w:line="360" w:lineRule="auto"/>
              <w:jc w:val="center"/>
              <w:rPr>
                <w:b w:val="1"/>
              </w:rPr>
            </w:pPr>
            <w:r w:rsidDel="00000000" w:rsidR="00000000" w:rsidRPr="00000000">
              <w:rPr>
                <w:b w:val="1"/>
                <w:rtl w:val="0"/>
              </w:rPr>
              <w:t xml:space="preserve">Aprendizajes importantes aprendidos:</w:t>
            </w:r>
          </w:p>
        </w:tc>
        <w:tc>
          <w:tcPr>
            <w:gridSpan w:val="2"/>
            <w:vAlign w:val="center"/>
          </w:tcPr>
          <w:p w:rsidR="00000000" w:rsidDel="00000000" w:rsidP="00000000" w:rsidRDefault="00000000" w:rsidRPr="00000000" w14:paraId="00000042">
            <w:pPr>
              <w:spacing w:after="120" w:before="120" w:line="360" w:lineRule="auto"/>
              <w:jc w:val="both"/>
              <w:rPr>
                <w:highlight w:val="yellow"/>
              </w:rPr>
            </w:pPr>
            <w:bookmarkStart w:colFirst="0" w:colLast="0" w:name="_30j0zll" w:id="1"/>
            <w:bookmarkEnd w:id="1"/>
            <w:r w:rsidDel="00000000" w:rsidR="00000000" w:rsidRPr="00000000">
              <w:rPr>
                <w:rtl w:val="0"/>
              </w:rPr>
              <w:t xml:space="preserve">La capacidad de poder hacer de la sesión lo mejor que se pueda a pesar de los percances de cantidad de ítems que se tengan en los ejercicios para que de esta manera se puedan realizar de manera equitativa. </w:t>
            </w: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