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L.S</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30j0zll" w:id="1"/>
            <w:bookmarkEnd w:id="1"/>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Maria Isabel Cabrera </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13/10/22.</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9</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Brindar herramientas emocionales a un paciente de 12 años. </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Psicoeducar al paciente acerca del concepto de autoestima y el autoconcepto.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Reestructuración cognitiva, </w:t>
            </w:r>
            <w:r w:rsidDel="00000000" w:rsidR="00000000" w:rsidRPr="00000000">
              <w:rPr>
                <w:rFonts w:ascii="Arial" w:cs="Arial" w:eastAsia="Arial" w:hAnsi="Arial"/>
                <w:i w:val="1"/>
                <w:rtl w:val="0"/>
              </w:rPr>
              <w:t xml:space="preserve">rapport</w:t>
            </w:r>
            <w:r w:rsidDel="00000000" w:rsidR="00000000" w:rsidRPr="00000000">
              <w:rPr>
                <w:rFonts w:ascii="Arial" w:cs="Arial" w:eastAsia="Arial" w:hAnsi="Arial"/>
                <w:rtl w:val="0"/>
              </w:rPr>
              <w:t xml:space="preserve">, psicoeducación, observación, profundidad de respuestas, análisis, </w:t>
            </w:r>
            <w:r w:rsidDel="00000000" w:rsidR="00000000" w:rsidRPr="00000000">
              <w:rPr>
                <w:rFonts w:ascii="Arial" w:cs="Arial" w:eastAsia="Arial" w:hAnsi="Arial"/>
                <w:i w:val="1"/>
                <w:rtl w:val="0"/>
              </w:rPr>
              <w:t xml:space="preserve">insight</w:t>
            </w:r>
            <w:r w:rsidDel="00000000" w:rsidR="00000000" w:rsidRPr="00000000">
              <w:rPr>
                <w:rFonts w:ascii="Arial" w:cs="Arial" w:eastAsia="Arial" w:hAnsi="Arial"/>
                <w:rtl w:val="0"/>
              </w:rPr>
              <w:t xml:space="preserve">. </w:t>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1"/>
              </w:numPr>
              <w:spacing w:after="120" w:before="12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Saludo (3 min)</w:t>
            </w:r>
          </w:p>
          <w:p w:rsidR="00000000" w:rsidDel="00000000" w:rsidP="00000000" w:rsidRDefault="00000000" w:rsidRPr="00000000" w14:paraId="00000030">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recibirá  a L.S en la sala de espera virtual con la finalidad de que se pueda saber cómo la pasó durante la última semana. Se le dará un espacio al paciente con la finalidad de que  comparta algo de su gusto y preferencia. </w:t>
            </w:r>
          </w:p>
          <w:p w:rsidR="00000000" w:rsidDel="00000000" w:rsidP="00000000" w:rsidRDefault="00000000" w:rsidRPr="00000000" w14:paraId="00000031">
            <w:pPr>
              <w:numPr>
                <w:ilvl w:val="0"/>
                <w:numId w:val="1"/>
              </w:numPr>
              <w:spacing w:after="120" w:before="12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Desarrollo de la sesión (40 mins)</w:t>
            </w:r>
          </w:p>
          <w:p w:rsidR="00000000" w:rsidDel="00000000" w:rsidP="00000000" w:rsidRDefault="00000000" w:rsidRPr="00000000" w14:paraId="00000032">
            <w:pPr>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3">
            <w:pPr>
              <w:numPr>
                <w:ilvl w:val="0"/>
                <w:numId w:val="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Se realizará una sesión de psicoeducación para el paciente con la finalidad de que se enriquezca del tema de la </w:t>
            </w:r>
            <w:r w:rsidDel="00000000" w:rsidR="00000000" w:rsidRPr="00000000">
              <w:rPr>
                <w:rFonts w:ascii="Arial" w:cs="Arial" w:eastAsia="Arial" w:hAnsi="Arial"/>
                <w:rtl w:val="0"/>
              </w:rPr>
              <w:t xml:space="preserve">autoestima</w:t>
            </w:r>
            <w:r w:rsidDel="00000000" w:rsidR="00000000" w:rsidRPr="00000000">
              <w:rPr>
                <w:rFonts w:ascii="Arial" w:cs="Arial" w:eastAsia="Arial" w:hAnsi="Arial"/>
                <w:rtl w:val="0"/>
              </w:rPr>
              <w:t xml:space="preserve">, ya que se trata de un tema que repercute mucho en sí mismo en la etapa de desarrollo en la que se encuentra. </w:t>
            </w:r>
          </w:p>
          <w:p w:rsidR="00000000" w:rsidDel="00000000" w:rsidP="00000000" w:rsidRDefault="00000000" w:rsidRPr="00000000" w14:paraId="00000034">
            <w:pPr>
              <w:numPr>
                <w:ilvl w:val="0"/>
                <w:numId w:val="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Se utilizará una presentación, con la finalidad de que esta sea dinámica, asimismo luego de la sesión de psicoeducación, se le pedirá al paciente que pueda hacer una reflexión acerca de lo que aprendió. </w:t>
            </w:r>
          </w:p>
          <w:p w:rsidR="00000000" w:rsidDel="00000000" w:rsidP="00000000" w:rsidRDefault="00000000" w:rsidRPr="00000000" w14:paraId="00000035">
            <w:pPr>
              <w:numPr>
                <w:ilvl w:val="0"/>
                <w:numId w:val="2"/>
              </w:numPr>
              <w:spacing w:line="360" w:lineRule="auto"/>
              <w:ind w:left="720" w:hanging="360"/>
              <w:rPr>
                <w:rFonts w:ascii="Arial" w:cs="Arial" w:eastAsia="Arial" w:hAnsi="Arial"/>
              </w:rPr>
            </w:pPr>
            <w:r w:rsidDel="00000000" w:rsidR="00000000" w:rsidRPr="00000000">
              <w:rPr>
                <w:rFonts w:ascii="Arial" w:cs="Arial" w:eastAsia="Arial" w:hAnsi="Arial"/>
                <w:rtl w:val="0"/>
              </w:rPr>
              <w:t xml:space="preserve">Luego de esto, se llevará a cabo una actividad de Kahoot que permita hacer lúdica la actividad anterior y que el paciente obtenga los aprendizajes. </w:t>
            </w:r>
          </w:p>
          <w:p w:rsidR="00000000" w:rsidDel="00000000" w:rsidP="00000000" w:rsidRDefault="00000000" w:rsidRPr="00000000" w14:paraId="00000036">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7">
            <w:pPr>
              <w:numPr>
                <w:ilvl w:val="0"/>
                <w:numId w:val="1"/>
              </w:numPr>
              <w:spacing w:after="12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Cierre (5 min)</w:t>
            </w:r>
          </w:p>
          <w:p w:rsidR="00000000" w:rsidDel="00000000" w:rsidP="00000000" w:rsidRDefault="00000000" w:rsidRPr="00000000" w14:paraId="00000038">
            <w:pPr>
              <w:spacing w:after="120" w:before="120" w:lineRule="auto"/>
              <w:jc w:val="both"/>
              <w:rPr>
                <w:rFonts w:ascii="Arial" w:cs="Arial" w:eastAsia="Arial" w:hAnsi="Arial"/>
                <w:b w:val="1"/>
              </w:rPr>
            </w:pPr>
            <w:r w:rsidDel="00000000" w:rsidR="00000000" w:rsidRPr="00000000">
              <w:rPr>
                <w:rFonts w:ascii="Arial" w:cs="Arial" w:eastAsia="Arial" w:hAnsi="Arial"/>
                <w:rtl w:val="0"/>
              </w:rPr>
              <w:t xml:space="preserve">Se le dará el cierre a la actividad diciéndole que ya llegó a su fin, y se le dará el espacio si L.S tiene algo que agregar. </w:t>
            </w:r>
            <w:r w:rsidDel="00000000" w:rsidR="00000000" w:rsidRPr="00000000">
              <w:rPr>
                <w:rtl w:val="0"/>
              </w:rPr>
            </w:r>
          </w:p>
          <w:p w:rsidR="00000000" w:rsidDel="00000000" w:rsidP="00000000" w:rsidRDefault="00000000" w:rsidRPr="00000000" w14:paraId="00000039">
            <w:pPr>
              <w:spacing w:after="120" w:before="12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A">
            <w:pPr>
              <w:numPr>
                <w:ilvl w:val="0"/>
                <w:numId w:val="1"/>
              </w:numPr>
              <w:spacing w:after="120" w:before="12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Despedida (5 mins)</w:t>
            </w:r>
          </w:p>
          <w:p w:rsidR="00000000" w:rsidDel="00000000" w:rsidP="00000000" w:rsidRDefault="00000000" w:rsidRPr="00000000" w14:paraId="0000003B">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despedirá al paciente deseándole feliz semana y despidiendo con fecha y hora de la próxima sesión.</w:t>
            </w:r>
          </w:p>
        </w:tc>
        <w:tc>
          <w:tcPr>
            <w:gridSpan w:val="2"/>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 se asignará plan paralelo durante esta sesión. </w:t>
            </w:r>
          </w:p>
        </w:tc>
        <w:tc>
          <w:tcPr>
            <w:gridSpan w:val="2"/>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N/A. </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Reestructuración cognitiva</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pisco educará al paciente en el tema de la </w:t>
            </w:r>
            <w:r w:rsidDel="00000000" w:rsidR="00000000" w:rsidRPr="00000000">
              <w:rPr>
                <w:rFonts w:ascii="Arial" w:cs="Arial" w:eastAsia="Arial" w:hAnsi="Arial"/>
                <w:rtl w:val="0"/>
              </w:rPr>
              <w:t xml:space="preserve">autoestima</w:t>
            </w:r>
            <w:r w:rsidDel="00000000" w:rsidR="00000000" w:rsidRPr="00000000">
              <w:rPr>
                <w:rFonts w:ascii="Arial" w:cs="Arial" w:eastAsia="Arial" w:hAnsi="Arial"/>
                <w:rtl w:val="0"/>
              </w:rPr>
              <w:t xml:space="preserve"> y el autoconcepto </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Examen del estado mental</w:t>
            </w:r>
          </w:p>
          <w:p w:rsidR="00000000" w:rsidDel="00000000" w:rsidP="00000000" w:rsidRDefault="00000000" w:rsidRPr="00000000" w14:paraId="00000052">
            <w:pPr>
              <w:spacing w:after="120" w:before="120" w:lineRule="auto"/>
              <w:jc w:val="both"/>
              <w:rPr>
                <w:rFonts w:ascii="Arial" w:cs="Arial" w:eastAsia="Arial" w:hAnsi="Arial"/>
                <w:b w:val="1"/>
              </w:rPr>
            </w:pPr>
            <w:r w:rsidDel="00000000" w:rsidR="00000000" w:rsidRPr="00000000">
              <w:rPr>
                <w:rFonts w:ascii="Arial" w:cs="Arial" w:eastAsia="Arial" w:hAnsi="Arial"/>
                <w:rtl w:val="0"/>
              </w:rPr>
              <w:t xml:space="preserve">Aspectos conductuales, aspecto general, estado de ánimo, funciones del sensorio y expresión y contenido del pensamiento. </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Capacidad de reflexión. </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evaluará la capacidad del paciente para emitir reflexiones, así como la capacidad de </w:t>
            </w:r>
            <w:r w:rsidDel="00000000" w:rsidR="00000000" w:rsidRPr="00000000">
              <w:rPr>
                <w:rFonts w:ascii="Arial" w:cs="Arial" w:eastAsia="Arial" w:hAnsi="Arial"/>
                <w:i w:val="1"/>
                <w:rtl w:val="0"/>
              </w:rPr>
              <w:t xml:space="preserve">Insight</w:t>
            </w:r>
            <w:r w:rsidDel="00000000" w:rsidR="00000000" w:rsidRPr="00000000">
              <w:rPr>
                <w:rFonts w:ascii="Arial" w:cs="Arial" w:eastAsia="Arial" w:hAnsi="Arial"/>
                <w:rtl w:val="0"/>
              </w:rPr>
              <w:t xml:space="preserve"> del mismo. </w:t>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-819146</wp:posOffset>
          </wp:positionH>
          <wp:positionV relativeFrom="paragraph">
            <wp:posOffset>-297177</wp:posOffset>
          </wp:positionV>
          <wp:extent cx="2308860" cy="857250"/>
          <wp:effectExtent b="0" l="0" r="0" t="0"/>
          <wp:wrapNone/>
          <wp:docPr descr="C:\Users\hernandez100121\Desktop\LOGOCLINICAS1.png" id="4"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0"/>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table" w:styleId="a0" w:customStyle="1">
    <w:basedOn w:val="TableNormal0"/>
    <w:pPr>
      <w:spacing w:after="0" w:line="240" w:lineRule="auto"/>
    </w:pPr>
    <w:tblPr>
      <w:tblStyleRowBandSize w:val="1"/>
      <w:tblStyleColBandSize w:val="1"/>
      <w:tblCellMar>
        <w:left w:w="108.0" w:type="dxa"/>
        <w:right w:w="108.0" w:type="dxa"/>
      </w:tblCellMar>
    </w:tblPr>
  </w:style>
  <w:style w:type="paragraph" w:styleId="Asuntodelcomentario">
    <w:name w:val="annotation subject"/>
    <w:basedOn w:val="Textocomentario"/>
    <w:next w:val="Textocomentario"/>
    <w:link w:val="AsuntodelcomentarioCar"/>
    <w:uiPriority w:val="99"/>
    <w:semiHidden w:val="1"/>
    <w:unhideWhenUsed w:val="1"/>
    <w:rsid w:val="003C5C5D"/>
    <w:rPr>
      <w:b w:val="1"/>
      <w:bCs w:val="1"/>
    </w:rPr>
  </w:style>
  <w:style w:type="character" w:styleId="AsuntodelcomentarioCar" w:customStyle="1">
    <w:name w:val="Asunto del comentario Car"/>
    <w:basedOn w:val="TextocomentarioCar"/>
    <w:link w:val="Asuntodelcomentario"/>
    <w:uiPriority w:val="99"/>
    <w:semiHidden w:val="1"/>
    <w:rsid w:val="003C5C5D"/>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N60VaiVOPRMAbQP9oNqSO78NBw==">AMUW2mW/+u7TZznFICePcaut/QFrC04Fj4TuJAiAaVFM6VfJYTjdxSxITvFpn4atTsQs4FBM1lGBaBHozdzvI/PGbH8pLrxvWROX2fj2hqOrmy4N0Y/24KNW2iOgo7RugW0ixU5+WVIq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2022-10-10T20:53:00Z</dcterms:created>
  <dc:creator>ANA LUCIA ZELADA GUEVAR</dc:creator>
</cp:coreProperties>
</file>