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F70C6E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68BAC9CF" w:rsidR="00C814CE" w:rsidRDefault="0080117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MRBA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28926BFD" w:rsidR="00C814CE" w:rsidRDefault="006F6337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  <w:r w:rsidR="008B11FC">
              <w:rPr>
                <w:rFonts w:ascii="Arial" w:eastAsia="Arial" w:hAnsi="Arial" w:cs="Arial"/>
                <w:color w:val="000000"/>
              </w:rPr>
              <w:t>/0</w:t>
            </w:r>
            <w:r>
              <w:rPr>
                <w:rFonts w:ascii="Arial" w:eastAsia="Arial" w:hAnsi="Arial" w:cs="Arial"/>
                <w:color w:val="000000"/>
              </w:rPr>
              <w:t>3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2803897F" w:rsidR="00C814CE" w:rsidRDefault="006F6337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4A2389BF" w:rsidR="00C814CE" w:rsidRDefault="003F51CB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Fomentar la capacidad de flexibilidad a cambio</w:t>
            </w:r>
            <w:r w:rsidR="00104DD6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 xml:space="preserve"> a una </w:t>
            </w:r>
            <w:r w:rsidR="00C46646">
              <w:rPr>
                <w:rFonts w:ascii="Arial" w:eastAsia="Arial" w:hAnsi="Arial" w:cs="Arial"/>
              </w:rPr>
              <w:t xml:space="preserve">mujer de </w:t>
            </w:r>
            <w:r w:rsidR="00F138DF">
              <w:rPr>
                <w:rFonts w:ascii="Arial" w:eastAsia="Arial" w:hAnsi="Arial" w:cs="Arial"/>
              </w:rPr>
              <w:t>59</w:t>
            </w:r>
            <w:r w:rsidR="00C46646">
              <w:rPr>
                <w:rFonts w:ascii="Arial" w:eastAsia="Arial" w:hAnsi="Arial" w:cs="Arial"/>
              </w:rPr>
              <w:t xml:space="preserve"> </w:t>
            </w:r>
            <w:r w:rsidR="008B11FC">
              <w:rPr>
                <w:rFonts w:ascii="Arial" w:eastAsia="Arial" w:hAnsi="Arial" w:cs="Arial"/>
              </w:rPr>
              <w:t>años</w:t>
            </w:r>
            <w:r>
              <w:rPr>
                <w:rFonts w:ascii="Arial" w:eastAsia="Arial" w:hAnsi="Arial" w:cs="Arial"/>
              </w:rPr>
              <w:t>, con el fin de reducir la frecuencia de su ansiedad</w:t>
            </w:r>
            <w:r w:rsidR="008B11FC">
              <w:rPr>
                <w:rFonts w:ascii="Arial" w:eastAsia="Arial" w:hAnsi="Arial" w:cs="Arial"/>
              </w:rPr>
              <w:t>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BC28395" w14:textId="77777777" w:rsidR="00C50362" w:rsidRDefault="009A1C55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Dar oportunidad de introspección de a la paciente al comentarle a grandes rasgos sus resultados en las pruebas proyectivas del Árbol y de Persona Bajo la Lluvia, con el fin de que ella llega a conocerse más profunda y claramente.</w:t>
            </w:r>
          </w:p>
          <w:p w14:paraId="19646962" w14:textId="642D0C44" w:rsidR="009A1C55" w:rsidRPr="008B11FC" w:rsidRDefault="009A1C55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Brindar a la paciente técnicas de relajación que le ayuden a mantener un estado de regulación aún y cuando no esté en momento de crisis de ansiedad.  En esta caso la Técnica de relajación progresiva de Jacobson.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5DAAD156" w14:textId="5B82A6CE" w:rsidR="006A73FF" w:rsidRDefault="006A73F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Fortalecer el </w:t>
            </w:r>
            <w:r>
              <w:rPr>
                <w:rFonts w:ascii="Arial" w:eastAsia="Arial" w:hAnsi="Arial" w:cs="Arial"/>
                <w:i/>
                <w:iCs/>
              </w:rPr>
              <w:t>rapport</w:t>
            </w:r>
            <w:r>
              <w:rPr>
                <w:rFonts w:ascii="Arial" w:eastAsia="Arial" w:hAnsi="Arial" w:cs="Arial"/>
              </w:rPr>
              <w:t xml:space="preserve"> con la paciente al preguntarle acerca de su semana con el fin de darle la escucha que ha expresado que desea que se tenga hacia ella.</w:t>
            </w:r>
          </w:p>
          <w:p w14:paraId="3E462565" w14:textId="0D2B5E22" w:rsidR="008A126D" w:rsidRPr="006A73FF" w:rsidRDefault="008A126D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Indagar en la dinámica y satisfacción familiar de la paciente.</w:t>
            </w:r>
          </w:p>
          <w:p w14:paraId="65ED302E" w14:textId="3303D791" w:rsidR="00C80CC6" w:rsidRDefault="00C80CC6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Conducir a la paciente a su conocimiento personal por medio de una retroalimentación de sus resultados, a grandes rasgos, en las pruebas proyectivas de Árbol y Persona Bajo la Lluvia.</w:t>
            </w:r>
          </w:p>
          <w:p w14:paraId="2A1FD5F1" w14:textId="66CCD7E0" w:rsidR="00104DD6" w:rsidRPr="008B11FC" w:rsidRDefault="008A126D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Técnica de relajación progresiva de Jacobson, para así continuar brindando a la paciente estrategias de regulación para mantener un estado que le permita controlar y disminuir su ansiedad.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 w:rsidTr="0006495C">
        <w:tc>
          <w:tcPr>
            <w:tcW w:w="6621" w:type="dxa"/>
            <w:gridSpan w:val="3"/>
            <w:vAlign w:val="center"/>
          </w:tcPr>
          <w:p w14:paraId="03FE3FB9" w14:textId="4F2127E8" w:rsidR="00C814CE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SALUDO: (5 minutos)</w:t>
            </w:r>
          </w:p>
          <w:p w14:paraId="7A4433E7" w14:textId="2617719D" w:rsidR="001C293F" w:rsidRDefault="001C293F" w:rsidP="00BB782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Ingresar a la sala virtual y d</w:t>
            </w:r>
            <w:r w:rsidR="006F48C9">
              <w:rPr>
                <w:rFonts w:ascii="Arial" w:eastAsia="Arial" w:hAnsi="Arial" w:cs="Arial"/>
              </w:rPr>
              <w:t>ar la bienvenida a</w:t>
            </w:r>
            <w:r w:rsidR="005264B3">
              <w:rPr>
                <w:rFonts w:ascii="Arial" w:eastAsia="Arial" w:hAnsi="Arial" w:cs="Arial"/>
              </w:rPr>
              <w:t xml:space="preserve"> </w:t>
            </w:r>
            <w:r w:rsidR="00CD23AC">
              <w:rPr>
                <w:rFonts w:ascii="Arial" w:eastAsia="Arial" w:hAnsi="Arial" w:cs="Arial"/>
              </w:rPr>
              <w:t>l</w:t>
            </w:r>
            <w:r w:rsidR="005264B3">
              <w:rPr>
                <w:rFonts w:ascii="Arial" w:eastAsia="Arial" w:hAnsi="Arial" w:cs="Arial"/>
              </w:rPr>
              <w:t>a</w:t>
            </w:r>
            <w:r w:rsidR="00CD23AC">
              <w:rPr>
                <w:rFonts w:ascii="Arial" w:eastAsia="Arial" w:hAnsi="Arial" w:cs="Arial"/>
              </w:rPr>
              <w:t xml:space="preserve"> paciente</w:t>
            </w:r>
            <w:r w:rsidR="006F48C9">
              <w:rPr>
                <w:rFonts w:ascii="Arial" w:eastAsia="Arial" w:hAnsi="Arial" w:cs="Arial"/>
              </w:rPr>
              <w:t>.</w:t>
            </w:r>
          </w:p>
          <w:p w14:paraId="6C6E621C" w14:textId="77777777" w:rsidR="00BC3551" w:rsidRPr="00BB782C" w:rsidRDefault="00BC3551" w:rsidP="00BB782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1BF9D7C2" w14:textId="11784194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DESARROLLO DE LA SESIÓN:</w:t>
            </w:r>
          </w:p>
          <w:p w14:paraId="12D9656B" w14:textId="4A8CCA6C" w:rsidR="00FC2C25" w:rsidRDefault="00FC2C25" w:rsidP="003D491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 minutos) Dar a la paciente, a grandes rasgos, el cronograma de la sesión.</w:t>
            </w:r>
          </w:p>
          <w:p w14:paraId="5E0F7583" w14:textId="0A5C5014" w:rsidR="00436605" w:rsidRPr="003D4913" w:rsidRDefault="00900B97" w:rsidP="003D491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CD4EB0">
              <w:rPr>
                <w:rFonts w:ascii="Arial" w:eastAsia="Arial" w:hAnsi="Arial" w:cs="Arial"/>
              </w:rPr>
              <w:t xml:space="preserve">15 </w:t>
            </w:r>
            <w:r>
              <w:rPr>
                <w:rFonts w:ascii="Arial" w:eastAsia="Arial" w:hAnsi="Arial" w:cs="Arial"/>
              </w:rPr>
              <w:t>minutos</w:t>
            </w:r>
            <w:r w:rsidR="00BF494C">
              <w:rPr>
                <w:rFonts w:ascii="Arial" w:eastAsia="Arial" w:hAnsi="Arial" w:cs="Arial"/>
              </w:rPr>
              <w:t xml:space="preserve">) </w:t>
            </w:r>
            <w:r w:rsidR="00CD4EB0">
              <w:rPr>
                <w:rFonts w:ascii="Arial" w:eastAsia="Arial" w:hAnsi="Arial" w:cs="Arial"/>
              </w:rPr>
              <w:t xml:space="preserve">Pasar a la paciente la prueba proyectiva de </w:t>
            </w:r>
            <w:r w:rsidR="00D203E9">
              <w:rPr>
                <w:rFonts w:ascii="Arial" w:eastAsia="Arial" w:hAnsi="Arial" w:cs="Arial"/>
              </w:rPr>
              <w:t>la Familia</w:t>
            </w:r>
            <w:r w:rsidR="00CD4EB0">
              <w:rPr>
                <w:rFonts w:ascii="Arial" w:eastAsia="Arial" w:hAnsi="Arial" w:cs="Arial"/>
              </w:rPr>
              <w:t xml:space="preserve">.  Se destinará 3 minutos antes de cada una para dar las instrucciones de </w:t>
            </w:r>
            <w:proofErr w:type="gramStart"/>
            <w:r w:rsidR="00CD4EB0">
              <w:rPr>
                <w:rFonts w:ascii="Arial" w:eastAsia="Arial" w:hAnsi="Arial" w:cs="Arial"/>
              </w:rPr>
              <w:t>las mismas</w:t>
            </w:r>
            <w:proofErr w:type="gramEnd"/>
            <w:r w:rsidR="00CD4EB0">
              <w:rPr>
                <w:rFonts w:ascii="Arial" w:eastAsia="Arial" w:hAnsi="Arial" w:cs="Arial"/>
              </w:rPr>
              <w:t xml:space="preserve"> y resolver dudas si las hubiese.</w:t>
            </w:r>
          </w:p>
          <w:p w14:paraId="2B5FED20" w14:textId="4D11F66C" w:rsidR="00987BF7" w:rsidRDefault="009B1D7A" w:rsidP="0006495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A0786E">
              <w:rPr>
                <w:rFonts w:ascii="Arial" w:eastAsia="Arial" w:hAnsi="Arial" w:cs="Arial"/>
              </w:rPr>
              <w:t>23</w:t>
            </w:r>
            <w:r>
              <w:rPr>
                <w:rFonts w:ascii="Arial" w:eastAsia="Arial" w:hAnsi="Arial" w:cs="Arial"/>
              </w:rPr>
              <w:t xml:space="preserve"> minutos)</w:t>
            </w:r>
            <w:r w:rsidR="0006495C" w:rsidRPr="0006495C">
              <w:rPr>
                <w:rFonts w:ascii="Arial" w:eastAsia="Arial" w:hAnsi="Arial" w:cs="Arial"/>
              </w:rPr>
              <w:t xml:space="preserve"> </w:t>
            </w:r>
            <w:r w:rsidR="00A0786E">
              <w:rPr>
                <w:rFonts w:ascii="Arial" w:eastAsia="Arial" w:hAnsi="Arial" w:cs="Arial"/>
              </w:rPr>
              <w:t>Dialogar con la paciente sobre sus resultados en las pruebas proyectivas del Árbol y Persona Bajo la Lluvia</w:t>
            </w:r>
            <w:r w:rsidR="00A528A7">
              <w:rPr>
                <w:rFonts w:ascii="Arial" w:eastAsia="Arial" w:hAnsi="Arial" w:cs="Arial"/>
              </w:rPr>
              <w:t xml:space="preserve"> y contrastarlo con sus narrativas.</w:t>
            </w:r>
          </w:p>
          <w:p w14:paraId="3A662844" w14:textId="1EEAE1B3" w:rsidR="0006495C" w:rsidRDefault="0006495C" w:rsidP="0006495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A0786E"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</w:rPr>
              <w:t>0 minutos)</w:t>
            </w:r>
            <w:r w:rsidR="00A528A7">
              <w:rPr>
                <w:rFonts w:ascii="Arial" w:eastAsia="Arial" w:hAnsi="Arial" w:cs="Arial"/>
              </w:rPr>
              <w:t xml:space="preserve"> Mostrar a la paciente la </w:t>
            </w:r>
            <w:r w:rsidR="00105546">
              <w:rPr>
                <w:rFonts w:ascii="Arial" w:eastAsia="Arial" w:hAnsi="Arial" w:cs="Arial"/>
              </w:rPr>
              <w:t>T</w:t>
            </w:r>
            <w:r w:rsidR="00A528A7">
              <w:rPr>
                <w:rFonts w:ascii="Arial" w:eastAsia="Arial" w:hAnsi="Arial" w:cs="Arial"/>
              </w:rPr>
              <w:t>écnica de relajación progresiva</w:t>
            </w:r>
            <w:r w:rsidR="00105546">
              <w:rPr>
                <w:rFonts w:ascii="Arial" w:eastAsia="Arial" w:hAnsi="Arial" w:cs="Arial"/>
              </w:rPr>
              <w:t xml:space="preserve"> de Jacobson</w:t>
            </w:r>
            <w:r w:rsidR="00DE38C1">
              <w:rPr>
                <w:rFonts w:ascii="Arial" w:eastAsia="Arial" w:hAnsi="Arial" w:cs="Arial"/>
              </w:rPr>
              <w:t xml:space="preserve">, </w:t>
            </w:r>
            <w:r w:rsidR="00105546">
              <w:rPr>
                <w:rFonts w:ascii="Arial" w:eastAsia="Arial" w:hAnsi="Arial" w:cs="Arial"/>
              </w:rPr>
              <w:t>realizándola con ella.</w:t>
            </w:r>
          </w:p>
          <w:p w14:paraId="52D110C9" w14:textId="77777777" w:rsidR="007B3D73" w:rsidRDefault="007B3D73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345D4B74" w14:textId="31C7E940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CIERRE: (</w:t>
            </w:r>
            <w:r w:rsidR="00431B7E">
              <w:rPr>
                <w:rFonts w:ascii="Arial" w:eastAsia="Arial" w:hAnsi="Arial" w:cs="Arial"/>
              </w:rPr>
              <w:t>3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75D63D54" w14:textId="77777777" w:rsidR="00C37288" w:rsidRDefault="006F48C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Comentarle</w:t>
            </w:r>
            <w:proofErr w:type="gramEnd"/>
            <w:r>
              <w:rPr>
                <w:rFonts w:ascii="Arial" w:eastAsia="Arial" w:hAnsi="Arial" w:cs="Arial"/>
              </w:rPr>
              <w:t xml:space="preserve"> que la próxima sesión </w:t>
            </w:r>
            <w:r w:rsidR="005F731E">
              <w:rPr>
                <w:rFonts w:ascii="Arial" w:eastAsia="Arial" w:hAnsi="Arial" w:cs="Arial"/>
              </w:rPr>
              <w:t xml:space="preserve">será </w:t>
            </w:r>
            <w:r w:rsidR="00AF05E7">
              <w:rPr>
                <w:rFonts w:ascii="Arial" w:eastAsia="Arial" w:hAnsi="Arial" w:cs="Arial"/>
              </w:rPr>
              <w:t>el mismo</w:t>
            </w:r>
            <w:r>
              <w:rPr>
                <w:rFonts w:ascii="Arial" w:eastAsia="Arial" w:hAnsi="Arial" w:cs="Arial"/>
              </w:rPr>
              <w:t xml:space="preserve"> día y hora, y que </w:t>
            </w:r>
            <w:r w:rsidR="00AF05E7">
              <w:rPr>
                <w:rFonts w:ascii="Arial" w:eastAsia="Arial" w:hAnsi="Arial" w:cs="Arial"/>
              </w:rPr>
              <w:t>permanecerá</w:t>
            </w:r>
            <w:r>
              <w:rPr>
                <w:rFonts w:ascii="Arial" w:eastAsia="Arial" w:hAnsi="Arial" w:cs="Arial"/>
              </w:rPr>
              <w:t xml:space="preserve"> igual semanalmente</w:t>
            </w:r>
            <w:r w:rsidR="007822B9">
              <w:rPr>
                <w:rFonts w:ascii="Arial" w:eastAsia="Arial" w:hAnsi="Arial" w:cs="Arial"/>
              </w:rPr>
              <w:t>.</w:t>
            </w:r>
          </w:p>
          <w:p w14:paraId="45B6A32D" w14:textId="36FBC4F7" w:rsidR="006F48C9" w:rsidRDefault="007822B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proofErr w:type="gramStart"/>
            <w:r w:rsidRPr="007822B9">
              <w:rPr>
                <w:rFonts w:ascii="Arial" w:eastAsia="Arial" w:hAnsi="Arial" w:cs="Arial"/>
              </w:rPr>
              <w:t>Mencionarle</w:t>
            </w:r>
            <w:proofErr w:type="gramEnd"/>
            <w:r w:rsidRPr="007822B9">
              <w:rPr>
                <w:rFonts w:ascii="Arial" w:eastAsia="Arial" w:hAnsi="Arial" w:cs="Arial"/>
              </w:rPr>
              <w:t xml:space="preserve"> que el link será el mismo para todas las sesiones.</w:t>
            </w:r>
          </w:p>
          <w:p w14:paraId="28647F0C" w14:textId="0979E1EC" w:rsidR="007B3D73" w:rsidRDefault="00C37288" w:rsidP="00AC018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Explicarle</w:t>
            </w:r>
            <w:proofErr w:type="gramEnd"/>
            <w:r>
              <w:rPr>
                <w:rFonts w:ascii="Arial" w:eastAsia="Arial" w:hAnsi="Arial" w:cs="Arial"/>
              </w:rPr>
              <w:t xml:space="preserve"> que </w:t>
            </w:r>
            <w:r w:rsidR="00D51ECD">
              <w:rPr>
                <w:rFonts w:ascii="Arial" w:eastAsia="Arial" w:hAnsi="Arial" w:cs="Arial"/>
              </w:rPr>
              <w:t>esta semana se ha iniciado ya</w:t>
            </w:r>
            <w:r w:rsidR="00AC0184">
              <w:rPr>
                <w:rFonts w:ascii="Arial" w:eastAsia="Arial" w:hAnsi="Arial" w:cs="Arial"/>
              </w:rPr>
              <w:t xml:space="preserve"> con la intervención.</w:t>
            </w:r>
          </w:p>
          <w:p w14:paraId="6A59C3AF" w14:textId="77777777" w:rsidR="00AC0184" w:rsidRPr="00AC0184" w:rsidRDefault="00AC0184" w:rsidP="00AC018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4D0E1408" w14:textId="4ADE6331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DESPEDIDA: (</w:t>
            </w:r>
            <w:r w:rsidR="00431B7E"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389840FE" w14:textId="77777777" w:rsidR="006F48C9" w:rsidRDefault="006F48C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Finalmente, despedirle</w:t>
            </w:r>
            <w:r w:rsidR="00EA3DB1">
              <w:rPr>
                <w:rFonts w:ascii="Arial" w:eastAsia="Arial" w:hAnsi="Arial" w:cs="Arial"/>
              </w:rPr>
              <w:t>.</w:t>
            </w:r>
            <w:r w:rsidR="00CE4EFA">
              <w:rPr>
                <w:rFonts w:ascii="Arial" w:eastAsia="Arial" w:hAnsi="Arial" w:cs="Arial"/>
              </w:rPr>
              <w:t xml:space="preserve">  Cerrar la sesión virtual.</w:t>
            </w:r>
          </w:p>
          <w:p w14:paraId="1E537789" w14:textId="77777777" w:rsidR="00BC3551" w:rsidRDefault="00BC3551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1C28C23E" w14:textId="77777777" w:rsidR="00BC3551" w:rsidRDefault="00BC3551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2056DFF9" w14:textId="031D7546" w:rsidR="00BC3551" w:rsidRPr="006F48C9" w:rsidRDefault="00BC3551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07" w:type="dxa"/>
            <w:gridSpan w:val="2"/>
          </w:tcPr>
          <w:p w14:paraId="6B2110CA" w14:textId="77777777" w:rsidR="00C80CC6" w:rsidRDefault="0006495C" w:rsidP="00D20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lápiz con borrador</w:t>
            </w:r>
          </w:p>
          <w:p w14:paraId="3FDB2308" w14:textId="5534F17C" w:rsidR="003B4B4F" w:rsidRDefault="00D203E9" w:rsidP="00D20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hojas tamaño carta en blanco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4F804249" w:rsidR="00C814CE" w:rsidRPr="006F48C9" w:rsidRDefault="003B4B4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Técnica de relajación progresiva de Jacobson</w:t>
            </w:r>
          </w:p>
        </w:tc>
        <w:tc>
          <w:tcPr>
            <w:tcW w:w="2207" w:type="dxa"/>
            <w:gridSpan w:val="2"/>
            <w:vAlign w:val="center"/>
          </w:tcPr>
          <w:p w14:paraId="1C89E2AE" w14:textId="77777777" w:rsidR="003E5484" w:rsidRDefault="003B4B4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Documento de Relajación Progresiva</w:t>
            </w:r>
          </w:p>
          <w:p w14:paraId="376F1F40" w14:textId="5B613C61" w:rsidR="003B4B4F" w:rsidRDefault="003B4B4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Música de relajación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4C704B83" w14:textId="0B0DD149" w:rsidR="009F07CB" w:rsidRDefault="006F48C9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Examen del Estado Mental, el cual consiste en evaluar al entrevistado para conocer sus facultades pensativas y de personalidad sin utilizar pruebas directas o que el paciente se conozca evaluado, en este caso, realizar este examen a los padres será de ayuda para tener una idea de dónde proviene la paciente y a lo que se enfrenta.</w:t>
            </w:r>
          </w:p>
          <w:p w14:paraId="68F9E70D" w14:textId="140A78BA" w:rsidR="002044D8" w:rsidRDefault="00D203E9" w:rsidP="00204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Prueba proyectiva de la Familia, la cual e</w:t>
            </w:r>
            <w:r w:rsidRPr="00D203E9">
              <w:rPr>
                <w:rFonts w:ascii="Arial" w:eastAsia="Arial" w:hAnsi="Arial" w:cs="Arial"/>
                <w:color w:val="000000"/>
              </w:rPr>
              <w:t>valúa el estado emocional del paciente dentro de su familia, las relaciones y dinámica de esta</w:t>
            </w:r>
            <w:r w:rsidR="003B4B4F" w:rsidRPr="003B4B4F">
              <w:rPr>
                <w:rFonts w:ascii="Arial" w:eastAsia="Arial" w:hAnsi="Arial" w:cs="Arial"/>
                <w:color w:val="000000"/>
              </w:rPr>
              <w:t>.</w:t>
            </w:r>
          </w:p>
        </w:tc>
      </w:tr>
    </w:tbl>
    <w:p w14:paraId="6C76BCD4" w14:textId="17E71809" w:rsidR="00C814CE" w:rsidRDefault="00C814CE"/>
    <w:p w14:paraId="1791D0BD" w14:textId="5001905E" w:rsidR="00A85347" w:rsidRDefault="00A85347"/>
    <w:p w14:paraId="670C3858" w14:textId="6684B0B3" w:rsidR="00A85347" w:rsidRDefault="00A85347"/>
    <w:p w14:paraId="0B7BA184" w14:textId="20EFFA4E" w:rsidR="0018568B" w:rsidRDefault="0018568B"/>
    <w:p w14:paraId="31624267" w14:textId="219A2883" w:rsidR="0018568B" w:rsidRDefault="0018568B"/>
    <w:p w14:paraId="3210DAD2" w14:textId="4BA76ABA" w:rsidR="0018568B" w:rsidRDefault="0018568B"/>
    <w:p w14:paraId="70B64380" w14:textId="1B486EDA" w:rsidR="0018568B" w:rsidRDefault="0018568B"/>
    <w:p w14:paraId="44D163A8" w14:textId="2FE9024B" w:rsidR="0018568B" w:rsidRDefault="0018568B"/>
    <w:p w14:paraId="1909BE0E" w14:textId="25CCEB84" w:rsidR="0018568B" w:rsidRDefault="0018568B"/>
    <w:p w14:paraId="4173E4EB" w14:textId="1621ED88" w:rsidR="0018568B" w:rsidRDefault="0018568B"/>
    <w:p w14:paraId="2EA22BEF" w14:textId="1E7C4C23" w:rsidR="0018568B" w:rsidRDefault="0018568B"/>
    <w:p w14:paraId="2181AC2A" w14:textId="06B68BBF" w:rsidR="0018568B" w:rsidRDefault="0018568B"/>
    <w:p w14:paraId="241BD29D" w14:textId="5A6B9BAA" w:rsidR="0018568B" w:rsidRDefault="0018568B"/>
    <w:p w14:paraId="6D3F9F4C" w14:textId="3CCF1EF2" w:rsidR="0018568B" w:rsidRDefault="0018568B"/>
    <w:p w14:paraId="086562AD" w14:textId="6FA05035" w:rsidR="00A85347" w:rsidRDefault="00A85347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88A48" w14:textId="77777777" w:rsidR="00F70C6E" w:rsidRDefault="00F70C6E">
      <w:pPr>
        <w:spacing w:after="0" w:line="240" w:lineRule="auto"/>
      </w:pPr>
      <w:r>
        <w:separator/>
      </w:r>
    </w:p>
  </w:endnote>
  <w:endnote w:type="continuationSeparator" w:id="0">
    <w:p w14:paraId="1E0474EE" w14:textId="77777777" w:rsidR="00F70C6E" w:rsidRDefault="00F70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B5340" w14:textId="77777777" w:rsidR="00F70C6E" w:rsidRDefault="00F70C6E">
      <w:pPr>
        <w:spacing w:after="0" w:line="240" w:lineRule="auto"/>
      </w:pPr>
      <w:r>
        <w:separator/>
      </w:r>
    </w:p>
  </w:footnote>
  <w:footnote w:type="continuationSeparator" w:id="0">
    <w:p w14:paraId="5413A03D" w14:textId="77777777" w:rsidR="00F70C6E" w:rsidRDefault="00F70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1813"/>
    <w:rsid w:val="00007858"/>
    <w:rsid w:val="00051876"/>
    <w:rsid w:val="000521A6"/>
    <w:rsid w:val="00053A3E"/>
    <w:rsid w:val="0006495C"/>
    <w:rsid w:val="000A3246"/>
    <w:rsid w:val="00102DB5"/>
    <w:rsid w:val="00104DD6"/>
    <w:rsid w:val="00105546"/>
    <w:rsid w:val="00111DD0"/>
    <w:rsid w:val="0012172E"/>
    <w:rsid w:val="00157D83"/>
    <w:rsid w:val="001614E1"/>
    <w:rsid w:val="0018568B"/>
    <w:rsid w:val="001A5378"/>
    <w:rsid w:val="001C0140"/>
    <w:rsid w:val="001C293F"/>
    <w:rsid w:val="001D5187"/>
    <w:rsid w:val="002044D8"/>
    <w:rsid w:val="0022179B"/>
    <w:rsid w:val="00224E19"/>
    <w:rsid w:val="00236049"/>
    <w:rsid w:val="002506B3"/>
    <w:rsid w:val="002A3046"/>
    <w:rsid w:val="002A7284"/>
    <w:rsid w:val="002F038E"/>
    <w:rsid w:val="0033431B"/>
    <w:rsid w:val="00374858"/>
    <w:rsid w:val="003920FB"/>
    <w:rsid w:val="003B4B4F"/>
    <w:rsid w:val="003D4913"/>
    <w:rsid w:val="003E5484"/>
    <w:rsid w:val="003F51CB"/>
    <w:rsid w:val="00431B7E"/>
    <w:rsid w:val="00436605"/>
    <w:rsid w:val="00457400"/>
    <w:rsid w:val="004D1D84"/>
    <w:rsid w:val="005264B3"/>
    <w:rsid w:val="00542E63"/>
    <w:rsid w:val="005543E5"/>
    <w:rsid w:val="0056163A"/>
    <w:rsid w:val="005A50B5"/>
    <w:rsid w:val="005F731E"/>
    <w:rsid w:val="00646A68"/>
    <w:rsid w:val="00652681"/>
    <w:rsid w:val="00680C8C"/>
    <w:rsid w:val="006A73FF"/>
    <w:rsid w:val="006B75AF"/>
    <w:rsid w:val="006F48C9"/>
    <w:rsid w:val="006F6337"/>
    <w:rsid w:val="007553E2"/>
    <w:rsid w:val="00763863"/>
    <w:rsid w:val="007822B9"/>
    <w:rsid w:val="007A4575"/>
    <w:rsid w:val="007B3D73"/>
    <w:rsid w:val="007D0EAC"/>
    <w:rsid w:val="007F1484"/>
    <w:rsid w:val="00801178"/>
    <w:rsid w:val="0081010E"/>
    <w:rsid w:val="00834BB2"/>
    <w:rsid w:val="0083716E"/>
    <w:rsid w:val="008839F3"/>
    <w:rsid w:val="008A126D"/>
    <w:rsid w:val="008A6BCC"/>
    <w:rsid w:val="008B11FC"/>
    <w:rsid w:val="008E2388"/>
    <w:rsid w:val="00900B97"/>
    <w:rsid w:val="009778EB"/>
    <w:rsid w:val="00987BF7"/>
    <w:rsid w:val="009A1C55"/>
    <w:rsid w:val="009A4991"/>
    <w:rsid w:val="009B1D7A"/>
    <w:rsid w:val="009B2365"/>
    <w:rsid w:val="009F07CB"/>
    <w:rsid w:val="00A0786E"/>
    <w:rsid w:val="00A127CE"/>
    <w:rsid w:val="00A528A7"/>
    <w:rsid w:val="00A85347"/>
    <w:rsid w:val="00AC0184"/>
    <w:rsid w:val="00AF05E7"/>
    <w:rsid w:val="00BB782C"/>
    <w:rsid w:val="00BC3551"/>
    <w:rsid w:val="00BE1F54"/>
    <w:rsid w:val="00BF494C"/>
    <w:rsid w:val="00C23CCA"/>
    <w:rsid w:val="00C37288"/>
    <w:rsid w:val="00C439BD"/>
    <w:rsid w:val="00C46646"/>
    <w:rsid w:val="00C50362"/>
    <w:rsid w:val="00C5557E"/>
    <w:rsid w:val="00C65CDB"/>
    <w:rsid w:val="00C80CC6"/>
    <w:rsid w:val="00C814CE"/>
    <w:rsid w:val="00CA26DD"/>
    <w:rsid w:val="00CB3963"/>
    <w:rsid w:val="00CD23AC"/>
    <w:rsid w:val="00CD46BE"/>
    <w:rsid w:val="00CD4EB0"/>
    <w:rsid w:val="00CE4EFA"/>
    <w:rsid w:val="00D203E9"/>
    <w:rsid w:val="00D51ECD"/>
    <w:rsid w:val="00DA224D"/>
    <w:rsid w:val="00DA64AD"/>
    <w:rsid w:val="00DD63B2"/>
    <w:rsid w:val="00DE38C1"/>
    <w:rsid w:val="00EA3DB1"/>
    <w:rsid w:val="00ED0559"/>
    <w:rsid w:val="00F138DF"/>
    <w:rsid w:val="00F409F1"/>
    <w:rsid w:val="00F70C6E"/>
    <w:rsid w:val="00F870D2"/>
    <w:rsid w:val="00FC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486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11</cp:revision>
  <dcterms:created xsi:type="dcterms:W3CDTF">2022-02-24T18:14:00Z</dcterms:created>
  <dcterms:modified xsi:type="dcterms:W3CDTF">2022-02-28T02:28:00Z</dcterms:modified>
</cp:coreProperties>
</file>