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C6910" w14:textId="77777777" w:rsidR="00D87D6B" w:rsidRDefault="00D87D6B">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941"/>
        <w:gridCol w:w="2687"/>
        <w:gridCol w:w="1462"/>
        <w:gridCol w:w="2264"/>
      </w:tblGrid>
      <w:tr w:rsidR="00D87D6B" w14:paraId="4A81BD69" w14:textId="77777777">
        <w:tc>
          <w:tcPr>
            <w:tcW w:w="9111" w:type="dxa"/>
            <w:gridSpan w:val="5"/>
            <w:shd w:val="clear" w:color="auto" w:fill="002060"/>
            <w:vAlign w:val="center"/>
          </w:tcPr>
          <w:p w14:paraId="75975AC2"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DE SESIÓN INTERVENCIÓN PSICOPEDAGÓGICA</w:t>
            </w:r>
          </w:p>
        </w:tc>
      </w:tr>
      <w:tr w:rsidR="00D87D6B" w14:paraId="0C6A7344" w14:textId="77777777">
        <w:tc>
          <w:tcPr>
            <w:tcW w:w="2698" w:type="dxa"/>
            <w:gridSpan w:val="2"/>
            <w:shd w:val="clear" w:color="auto" w:fill="9CC3E5"/>
            <w:vAlign w:val="center"/>
          </w:tcPr>
          <w:p w14:paraId="6E4C4593"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3" w:type="dxa"/>
            <w:gridSpan w:val="3"/>
            <w:vAlign w:val="center"/>
          </w:tcPr>
          <w:p w14:paraId="7F160FD6" w14:textId="77777777" w:rsidR="00D87D6B" w:rsidRDefault="00DF6292">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Inés Presa Schutt</w:t>
            </w:r>
          </w:p>
        </w:tc>
      </w:tr>
      <w:tr w:rsidR="00D87D6B" w14:paraId="1B815E84" w14:textId="77777777">
        <w:tc>
          <w:tcPr>
            <w:tcW w:w="2698" w:type="dxa"/>
            <w:gridSpan w:val="2"/>
            <w:shd w:val="clear" w:color="auto" w:fill="9CC3E5"/>
            <w:vAlign w:val="center"/>
          </w:tcPr>
          <w:p w14:paraId="6AD4A82E"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3" w:type="dxa"/>
            <w:gridSpan w:val="3"/>
            <w:vAlign w:val="center"/>
          </w:tcPr>
          <w:p w14:paraId="7B44DA8D" w14:textId="77777777" w:rsidR="00D87D6B" w:rsidRDefault="00DF6292">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A.R.S </w:t>
            </w:r>
          </w:p>
        </w:tc>
      </w:tr>
      <w:tr w:rsidR="00D87D6B" w14:paraId="102FC271" w14:textId="77777777">
        <w:tc>
          <w:tcPr>
            <w:tcW w:w="2698" w:type="dxa"/>
            <w:gridSpan w:val="2"/>
            <w:shd w:val="clear" w:color="auto" w:fill="9CC3E5"/>
            <w:vAlign w:val="center"/>
          </w:tcPr>
          <w:p w14:paraId="4D13BB34"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7" w:type="dxa"/>
            <w:vAlign w:val="center"/>
          </w:tcPr>
          <w:p w14:paraId="09019E26"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8-03-2021</w:t>
            </w:r>
          </w:p>
        </w:tc>
        <w:tc>
          <w:tcPr>
            <w:tcW w:w="1462" w:type="dxa"/>
            <w:shd w:val="clear" w:color="auto" w:fill="9CC3E5"/>
            <w:vAlign w:val="center"/>
          </w:tcPr>
          <w:p w14:paraId="1E1CCCA2"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51E31880"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8</w:t>
            </w:r>
          </w:p>
        </w:tc>
      </w:tr>
      <w:tr w:rsidR="00D87D6B" w14:paraId="0FEF6120" w14:textId="77777777">
        <w:tc>
          <w:tcPr>
            <w:tcW w:w="9111" w:type="dxa"/>
            <w:gridSpan w:val="5"/>
            <w:shd w:val="clear" w:color="auto" w:fill="002060"/>
            <w:vAlign w:val="center"/>
          </w:tcPr>
          <w:p w14:paraId="134317A9"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D87D6B" w14:paraId="25AAE50F" w14:textId="77777777">
        <w:tc>
          <w:tcPr>
            <w:tcW w:w="9111" w:type="dxa"/>
            <w:gridSpan w:val="5"/>
            <w:vAlign w:val="center"/>
          </w:tcPr>
          <w:p w14:paraId="6D6DBAF9" w14:textId="77777777" w:rsidR="00D87D6B" w:rsidRDefault="00DF6292">
            <w:pPr>
              <w:spacing w:line="360" w:lineRule="auto"/>
              <w:jc w:val="center"/>
              <w:rPr>
                <w:rFonts w:ascii="Arial" w:eastAsia="Arial" w:hAnsi="Arial" w:cs="Arial"/>
                <w:color w:val="000000"/>
              </w:rPr>
            </w:pPr>
            <w:r>
              <w:rPr>
                <w:rFonts w:ascii="Arial" w:eastAsia="Arial" w:hAnsi="Arial" w:cs="Arial"/>
                <w:color w:val="000000"/>
              </w:rPr>
              <w:t xml:space="preserve">Estimular las funciones ejecutivas frías y calientes mediantes actividades estimulantes. </w:t>
            </w:r>
          </w:p>
        </w:tc>
      </w:tr>
      <w:tr w:rsidR="00D87D6B" w14:paraId="28B32148" w14:textId="77777777">
        <w:tc>
          <w:tcPr>
            <w:tcW w:w="6847" w:type="dxa"/>
            <w:gridSpan w:val="4"/>
            <w:shd w:val="clear" w:color="auto" w:fill="002060"/>
            <w:vAlign w:val="center"/>
          </w:tcPr>
          <w:p w14:paraId="28223B01"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443E64F0"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D87D6B" w14:paraId="5675B90D" w14:textId="77777777">
        <w:tc>
          <w:tcPr>
            <w:tcW w:w="1757" w:type="dxa"/>
            <w:shd w:val="clear" w:color="auto" w:fill="9CC3E5"/>
            <w:vAlign w:val="center"/>
          </w:tcPr>
          <w:p w14:paraId="7B1095AE"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464B1BD6"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4A77C2AC" w14:textId="77777777" w:rsidR="00D87D6B" w:rsidRDefault="00DF6292">
            <w:pPr>
              <w:spacing w:line="276" w:lineRule="auto"/>
              <w:jc w:val="both"/>
            </w:pPr>
            <w:r>
              <w:rPr>
                <w:rFonts w:ascii="Arial" w:eastAsia="Arial" w:hAnsi="Arial" w:cs="Arial"/>
                <w:color w:val="000000"/>
              </w:rPr>
              <w:t>Darle la bienvenida al paciente de una forma educada,preguntarle cómo estuvo su semana. Se ejercitará la memoria a largo plazo recapitulando lo realizado en la sesión pasada. Igualmente se le preguntará cómo estuvo su semana.</w:t>
            </w:r>
          </w:p>
        </w:tc>
        <w:tc>
          <w:tcPr>
            <w:tcW w:w="2264" w:type="dxa"/>
            <w:vAlign w:val="center"/>
          </w:tcPr>
          <w:p w14:paraId="6F7429D5"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w:t>
            </w:r>
          </w:p>
        </w:tc>
      </w:tr>
      <w:tr w:rsidR="00D87D6B" w14:paraId="41172190" w14:textId="77777777">
        <w:tc>
          <w:tcPr>
            <w:tcW w:w="1757" w:type="dxa"/>
            <w:shd w:val="clear" w:color="auto" w:fill="9CC3E5"/>
            <w:vAlign w:val="center"/>
          </w:tcPr>
          <w:p w14:paraId="7D491E7B"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79235110"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5AE9C0BB" w14:textId="77777777" w:rsidR="00D87D6B" w:rsidRDefault="00DF6292">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Durante la concentración se le presentará al paciente una imagen en donde deba buscar diversos elementos dentro de un ambiente. </w:t>
            </w:r>
          </w:p>
        </w:tc>
        <w:tc>
          <w:tcPr>
            <w:tcW w:w="2264" w:type="dxa"/>
            <w:vAlign w:val="center"/>
          </w:tcPr>
          <w:p w14:paraId="5493B1C1"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Busca los objetos</w:t>
            </w:r>
          </w:p>
        </w:tc>
      </w:tr>
      <w:tr w:rsidR="00D87D6B" w14:paraId="0A9EBF6E" w14:textId="77777777">
        <w:tc>
          <w:tcPr>
            <w:tcW w:w="1757" w:type="dxa"/>
            <w:shd w:val="clear" w:color="auto" w:fill="9CC3E5"/>
            <w:vAlign w:val="center"/>
          </w:tcPr>
          <w:p w14:paraId="2F6F7318"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619F3B21"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90" w:type="dxa"/>
            <w:gridSpan w:val="3"/>
            <w:vAlign w:val="center"/>
          </w:tcPr>
          <w:p w14:paraId="34AC51E8" w14:textId="77777777" w:rsidR="00D87D6B" w:rsidRDefault="00DF6292">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comenzará la sesión con dos acertijos en donde el paciente deberá leer el acertijo y luego responder dos preguntas sobre ellos. Los acertijos trabajarán la memoria del </w:t>
            </w:r>
            <w:r>
              <w:rPr>
                <w:rFonts w:ascii="Arial" w:eastAsia="Arial" w:hAnsi="Arial" w:cs="Arial"/>
              </w:rPr>
              <w:t>paciente tanto</w:t>
            </w:r>
            <w:r>
              <w:rPr>
                <w:rFonts w:ascii="Arial" w:eastAsia="Arial" w:hAnsi="Arial" w:cs="Arial"/>
                <w:color w:val="000000"/>
              </w:rPr>
              <w:t xml:space="preserve"> como la habilidad para resolver problemas. Como segunda actividad se l</w:t>
            </w:r>
            <w:r>
              <w:rPr>
                <w:rFonts w:ascii="Arial" w:eastAsia="Arial" w:hAnsi="Arial" w:cs="Arial"/>
                <w:color w:val="000000"/>
              </w:rPr>
              <w:t xml:space="preserve">e presentarán 5 emociones al paciente para las cuales deberá realizar un dibujo que represente cada uno. Finalmente se analizará una </w:t>
            </w:r>
            <w:r>
              <w:rPr>
                <w:rFonts w:ascii="Arial" w:eastAsia="Arial" w:hAnsi="Arial" w:cs="Arial"/>
              </w:rPr>
              <w:t>fábula</w:t>
            </w:r>
            <w:r>
              <w:rPr>
                <w:rFonts w:ascii="Arial" w:eastAsia="Arial" w:hAnsi="Arial" w:cs="Arial"/>
                <w:color w:val="000000"/>
              </w:rPr>
              <w:t xml:space="preserve"> en donde el paciente deba identificar la moraleja tanto como el </w:t>
            </w:r>
            <w:r>
              <w:rPr>
                <w:rFonts w:ascii="Arial" w:eastAsia="Arial" w:hAnsi="Arial" w:cs="Arial"/>
              </w:rPr>
              <w:t>clímax</w:t>
            </w:r>
            <w:r>
              <w:rPr>
                <w:rFonts w:ascii="Arial" w:eastAsia="Arial" w:hAnsi="Arial" w:cs="Arial"/>
                <w:color w:val="000000"/>
              </w:rPr>
              <w:t xml:space="preserve"> de la lectura. El paciente </w:t>
            </w:r>
            <w:r>
              <w:rPr>
                <w:rFonts w:ascii="Arial" w:eastAsia="Arial" w:hAnsi="Arial" w:cs="Arial"/>
              </w:rPr>
              <w:t>además</w:t>
            </w:r>
            <w:r>
              <w:rPr>
                <w:rFonts w:ascii="Arial" w:eastAsia="Arial" w:hAnsi="Arial" w:cs="Arial"/>
                <w:color w:val="000000"/>
              </w:rPr>
              <w:t xml:space="preserve"> deberá </w:t>
            </w:r>
            <w:r>
              <w:rPr>
                <w:rFonts w:ascii="Arial" w:eastAsia="Arial" w:hAnsi="Arial" w:cs="Arial"/>
              </w:rPr>
              <w:t>iden</w:t>
            </w:r>
            <w:r>
              <w:rPr>
                <w:rFonts w:ascii="Arial" w:eastAsia="Arial" w:hAnsi="Arial" w:cs="Arial"/>
              </w:rPr>
              <w:t>tificar</w:t>
            </w:r>
            <w:r>
              <w:rPr>
                <w:rFonts w:ascii="Arial" w:eastAsia="Arial" w:hAnsi="Arial" w:cs="Arial"/>
                <w:color w:val="000000"/>
              </w:rPr>
              <w:t xml:space="preserve"> las emociones de cada uno de los personajes de la fábula. </w:t>
            </w:r>
          </w:p>
        </w:tc>
        <w:tc>
          <w:tcPr>
            <w:tcW w:w="2264" w:type="dxa"/>
            <w:vAlign w:val="center"/>
          </w:tcPr>
          <w:p w14:paraId="51CF00DB"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Acertijo</w:t>
            </w:r>
          </w:p>
          <w:p w14:paraId="0D60A7A8"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Emociones</w:t>
            </w:r>
          </w:p>
          <w:p w14:paraId="500C8031"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Fábula</w:t>
            </w:r>
          </w:p>
        </w:tc>
      </w:tr>
      <w:tr w:rsidR="00D87D6B" w14:paraId="27B2F0B2" w14:textId="77777777">
        <w:tc>
          <w:tcPr>
            <w:tcW w:w="1757" w:type="dxa"/>
            <w:shd w:val="clear" w:color="auto" w:fill="9CC3E5"/>
            <w:vAlign w:val="center"/>
          </w:tcPr>
          <w:p w14:paraId="07229A75"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Relajación </w:t>
            </w:r>
          </w:p>
          <w:p w14:paraId="558C3685"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7F14791C" w14:textId="77777777" w:rsidR="00D87D6B" w:rsidRDefault="00DF6292">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Para concluir con la sesión se trabajará un crucigrama, </w:t>
            </w:r>
            <w:r>
              <w:rPr>
                <w:rFonts w:ascii="Arial" w:eastAsia="Arial" w:hAnsi="Arial" w:cs="Arial"/>
                <w:color w:val="000000"/>
              </w:rPr>
              <w:t xml:space="preserve">en donde el paciente deberá encontrar la respuesta de las definiciones que se le presenten. </w:t>
            </w:r>
          </w:p>
        </w:tc>
        <w:tc>
          <w:tcPr>
            <w:tcW w:w="2264" w:type="dxa"/>
            <w:vAlign w:val="center"/>
          </w:tcPr>
          <w:p w14:paraId="4F771D7C"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Crucigrama</w:t>
            </w:r>
          </w:p>
        </w:tc>
      </w:tr>
      <w:tr w:rsidR="00D87D6B" w14:paraId="05070F25" w14:textId="77777777">
        <w:tc>
          <w:tcPr>
            <w:tcW w:w="1757" w:type="dxa"/>
            <w:shd w:val="clear" w:color="auto" w:fill="9CC3E5"/>
            <w:vAlign w:val="center"/>
          </w:tcPr>
          <w:p w14:paraId="16C89D8E"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29510F9A"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25D05792" w14:textId="77777777" w:rsidR="00D87D6B" w:rsidRDefault="00DF6292">
            <w:pPr>
              <w:spacing w:line="276" w:lineRule="auto"/>
              <w:jc w:val="both"/>
            </w:pPr>
            <w:r>
              <w:rPr>
                <w:rFonts w:ascii="Arial" w:eastAsia="Arial" w:hAnsi="Arial" w:cs="Arial"/>
                <w:color w:val="000000"/>
              </w:rPr>
              <w:t xml:space="preserve">Se tomarán 5 min para hablar con el paciente sobre lo que se realizó durante la sesión, luego preguntarle qué es lo que más le gustó de la </w:t>
            </w:r>
            <w:r>
              <w:rPr>
                <w:rFonts w:ascii="Arial" w:eastAsia="Arial" w:hAnsi="Arial" w:cs="Arial"/>
                <w:color w:val="000000"/>
              </w:rPr>
              <w:lastRenderedPageBreak/>
              <w:t>sesión y que quisiera hacer. Finalmente se le explicará al paciente el plan paralelo y se despedirá de forma educada.</w:t>
            </w:r>
          </w:p>
        </w:tc>
        <w:tc>
          <w:tcPr>
            <w:tcW w:w="2264" w:type="dxa"/>
            <w:vAlign w:val="center"/>
          </w:tcPr>
          <w:p w14:paraId="44BC4099"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lastRenderedPageBreak/>
              <w:t>-</w:t>
            </w:r>
          </w:p>
        </w:tc>
      </w:tr>
      <w:tr w:rsidR="00D87D6B" w14:paraId="6ED50598" w14:textId="77777777">
        <w:tc>
          <w:tcPr>
            <w:tcW w:w="6847" w:type="dxa"/>
            <w:gridSpan w:val="4"/>
            <w:shd w:val="clear" w:color="auto" w:fill="002060"/>
            <w:vAlign w:val="center"/>
          </w:tcPr>
          <w:p w14:paraId="7ADC9E95"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7CBCB768"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D87D6B" w14:paraId="3E491B8A" w14:textId="77777777">
        <w:tc>
          <w:tcPr>
            <w:tcW w:w="6847" w:type="dxa"/>
            <w:gridSpan w:val="4"/>
            <w:vAlign w:val="center"/>
          </w:tcPr>
          <w:p w14:paraId="7D4478F3" w14:textId="77777777" w:rsidR="00D87D6B" w:rsidRDefault="00DF6292">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Como plan paralelo se le volverá a asignar al paciente el escribir en su cuaderno sus sentimientos, luego se le enviará una lectura sobre Jaime Viñals donde aprenderá sobre el primer guatemalteco que subió el Everest. </w:t>
            </w:r>
          </w:p>
        </w:tc>
        <w:tc>
          <w:tcPr>
            <w:tcW w:w="2264" w:type="dxa"/>
            <w:vAlign w:val="center"/>
          </w:tcPr>
          <w:p w14:paraId="46E0EF4C" w14:textId="77777777" w:rsidR="00D87D6B" w:rsidRDefault="00DF6292">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Cuaderno y </w:t>
            </w:r>
            <w:r>
              <w:rPr>
                <w:rFonts w:ascii="Arial" w:eastAsia="Arial" w:hAnsi="Arial" w:cs="Arial"/>
              </w:rPr>
              <w:t>lectura</w:t>
            </w:r>
            <w:r>
              <w:rPr>
                <w:rFonts w:ascii="Arial" w:eastAsia="Arial" w:hAnsi="Arial" w:cs="Arial"/>
                <w:color w:val="000000"/>
              </w:rPr>
              <w:t xml:space="preserve"> </w:t>
            </w:r>
          </w:p>
        </w:tc>
      </w:tr>
      <w:tr w:rsidR="00D87D6B" w14:paraId="73D995FB" w14:textId="77777777">
        <w:tc>
          <w:tcPr>
            <w:tcW w:w="9111" w:type="dxa"/>
            <w:gridSpan w:val="5"/>
            <w:shd w:val="clear" w:color="auto" w:fill="002060"/>
            <w:vAlign w:val="center"/>
          </w:tcPr>
          <w:p w14:paraId="15B24A50" w14:textId="77777777" w:rsidR="00D87D6B" w:rsidRDefault="00DF6292">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D87D6B" w14:paraId="44758432" w14:textId="77777777">
        <w:tc>
          <w:tcPr>
            <w:tcW w:w="9111" w:type="dxa"/>
            <w:gridSpan w:val="5"/>
            <w:vAlign w:val="center"/>
          </w:tcPr>
          <w:p w14:paraId="7D5BC3DA" w14:textId="77777777" w:rsidR="00D87D6B" w:rsidRDefault="00DF6292">
            <w:pPr>
              <w:spacing w:line="276" w:lineRule="auto"/>
            </w:pPr>
            <w:r>
              <w:rPr>
                <w:rFonts w:ascii="Arial" w:eastAsia="Arial" w:hAnsi="Arial" w:cs="Arial"/>
                <w:color w:val="000000"/>
              </w:rPr>
              <w:t>Con base en el desempeño observado, se planificar</w:t>
            </w:r>
            <w:r>
              <w:rPr>
                <w:rFonts w:ascii="Arial" w:eastAsia="Arial" w:hAnsi="Arial" w:cs="Arial"/>
              </w:rPr>
              <w:t>á</w:t>
            </w:r>
            <w:r>
              <w:rPr>
                <w:rFonts w:ascii="Arial" w:eastAsia="Arial" w:hAnsi="Arial" w:cs="Arial"/>
                <w:color w:val="000000"/>
              </w:rPr>
              <w:t>n nuevas actividades de intervención.</w:t>
            </w:r>
          </w:p>
        </w:tc>
      </w:tr>
    </w:tbl>
    <w:p w14:paraId="6B5D51B2" w14:textId="4AF1063F" w:rsidR="00D87D6B" w:rsidRDefault="00D87D6B">
      <w:pPr>
        <w:spacing w:line="276" w:lineRule="auto"/>
      </w:pPr>
    </w:p>
    <w:p w14:paraId="4DCDC69A"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Intervención Psicopedagogía Clínica</w:t>
      </w:r>
    </w:p>
    <w:p w14:paraId="6A48DEDB"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Nota de campo #8 </w:t>
      </w:r>
    </w:p>
    <w:p w14:paraId="089A5A65"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Nombre del practicante: Inés Presa </w:t>
      </w:r>
    </w:p>
    <w:p w14:paraId="248A7836"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Año que cursa:</w:t>
      </w:r>
      <w:r w:rsidRPr="00750902">
        <w:rPr>
          <w:rFonts w:ascii="Arial" w:eastAsia="Times New Roman" w:hAnsi="Arial" w:cs="Arial"/>
          <w:color w:val="000000"/>
          <w:lang w:val="en-GT"/>
        </w:rPr>
        <w:t xml:space="preserve"> 4to año </w:t>
      </w:r>
    </w:p>
    <w:p w14:paraId="6F3266D6"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Nombre del paciente:</w:t>
      </w:r>
      <w:r w:rsidRPr="00750902">
        <w:rPr>
          <w:rFonts w:ascii="Arial" w:eastAsia="Times New Roman" w:hAnsi="Arial" w:cs="Arial"/>
          <w:color w:val="000000"/>
          <w:lang w:val="en-GT"/>
        </w:rPr>
        <w:t xml:space="preserve"> A.R.S </w:t>
      </w:r>
    </w:p>
    <w:p w14:paraId="7BA01AEC"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Fecha y hora de la sesión: 8-03-2021, 12:00-1:00</w:t>
      </w:r>
    </w:p>
    <w:p w14:paraId="4835C140"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Fecha y hora de la próxima sesión: 15-03-2021, 12:00-1:00</w:t>
      </w:r>
    </w:p>
    <w:p w14:paraId="51439548" w14:textId="77777777" w:rsidR="00750902" w:rsidRPr="00750902" w:rsidRDefault="00750902" w:rsidP="00750902">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8703"/>
      </w:tblGrid>
      <w:tr w:rsidR="00750902" w:rsidRPr="00750902" w14:paraId="5456CD6F"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28C2CD9D"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Objetivo de la sesión:</w:t>
            </w:r>
          </w:p>
        </w:tc>
      </w:tr>
      <w:tr w:rsidR="00750902" w:rsidRPr="00750902" w14:paraId="195753E7" w14:textId="77777777" w:rsidTr="00750902">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21140D84" w14:textId="77777777" w:rsidR="00750902" w:rsidRPr="00750902" w:rsidRDefault="00750902" w:rsidP="00750902">
            <w:pPr>
              <w:spacing w:after="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Estimular las funciones ejecutivas frías y calientes mediantes actividades estimulantes.</w:t>
            </w:r>
          </w:p>
        </w:tc>
      </w:tr>
    </w:tbl>
    <w:p w14:paraId="463A7B51" w14:textId="77777777" w:rsidR="00750902" w:rsidRPr="00750902" w:rsidRDefault="00750902" w:rsidP="00750902">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1757"/>
        <w:gridCol w:w="7354"/>
      </w:tblGrid>
      <w:tr w:rsidR="00750902" w:rsidRPr="00750902" w14:paraId="5B3FB57B"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4C99A752"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Etapa</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3DB4C6E9"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Descripción de lo realizado</w:t>
            </w:r>
          </w:p>
        </w:tc>
      </w:tr>
      <w:tr w:rsidR="00750902" w:rsidRPr="00750902" w14:paraId="51FD2022"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6220B8C"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Sintonización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321C7DC" w14:textId="77777777" w:rsidR="00750902" w:rsidRPr="00750902" w:rsidRDefault="00750902" w:rsidP="00750902">
            <w:pPr>
              <w:spacing w:after="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Se le dio la bienvenida al paciente de una forma cordial, luego se le preguntó cómo estuvo su semana en donde comentó que muy bien y que próximamente tenía exámenes. Como último punto se le mencionó de forma ordenada lo que se iba a realizar durante la sesión.</w:t>
            </w:r>
          </w:p>
        </w:tc>
      </w:tr>
      <w:tr w:rsidR="00750902" w:rsidRPr="00750902" w14:paraId="1BBA3CB0"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76C690B0"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Concentración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AA9B60F" w14:textId="77777777" w:rsidR="00750902" w:rsidRPr="00750902" w:rsidRDefault="00750902" w:rsidP="00750902">
            <w:pPr>
              <w:spacing w:after="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Durante la concentración se le presentó al paciente una imagen en donde debía buscar diversos elementos dentro de un ambiente. Al paciente le gustó mucho la actividad, logró encontrar los 15 elementos con facilidad. </w:t>
            </w:r>
          </w:p>
        </w:tc>
      </w:tr>
      <w:tr w:rsidR="00750902" w:rsidRPr="00750902" w14:paraId="5376AEA5"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2B6DA3E"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Intervención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BDF601A" w14:textId="77777777" w:rsidR="00750902" w:rsidRPr="00750902" w:rsidRDefault="00750902" w:rsidP="00750902">
            <w:pPr>
              <w:spacing w:after="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 xml:space="preserve">Se comenzó la sesión con varios acertijos en donde el paciente debía leer y responder. El paciente fue capaz de responder 3 de los 4 acertijos que se le presentaron. Como segunda actividad se le presentó al paciente 5 emociones a las cuales les debía hacer un dibujo, entre los 5 dibujos el que más llamó la atención de la practicante fue la tristeza en donde el paciente realizó un dibujo donde había sacado una mala nota. Cuando la practicante pidió una explicación de lo realizado el indico que se siente triste porque sus padres lo regañan. Finalmente se analizó una fábula llamada “el pastorcito mentiroso”, A.R.S fue capaz de identificar la </w:t>
            </w:r>
            <w:r w:rsidRPr="00750902">
              <w:rPr>
                <w:rFonts w:ascii="Arial" w:eastAsia="Times New Roman" w:hAnsi="Arial" w:cs="Arial"/>
                <w:color w:val="000000"/>
                <w:lang w:val="en-GT"/>
              </w:rPr>
              <w:lastRenderedPageBreak/>
              <w:t>moraleja de la fábula. Luego se comentó sobre lo que aprendió de ella y cómo cree que se aplica en la vida donde indicó que las personas mentirosas no logran nada bueno en la vida. </w:t>
            </w:r>
          </w:p>
        </w:tc>
      </w:tr>
      <w:tr w:rsidR="00750902" w:rsidRPr="00750902" w14:paraId="7D369997"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B16CAAF"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lastRenderedPageBreak/>
              <w:t>Relajación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046A4DC8"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Para concluir con la sesión se trabajó un crucigrama, el paciente debía encontrar las respuestas a diversas definiciones que se le presentaban. Al paciente se le dificultaron únicamente aquellas palabras que no sabía lo que significaban. </w:t>
            </w:r>
          </w:p>
        </w:tc>
      </w:tr>
      <w:tr w:rsidR="00750902" w:rsidRPr="00750902" w14:paraId="305EC60A"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2AF2EF1"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Resumen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05A89B69"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En el resumen se habló con el paciente sobre lo realizado durante la sesión, luego se le preguntó qué es lo que más le gusto donde mencionó que fue encontrar las diferencias. Finalmente, se le explicó al paciente el plan paralelo y se prosiguió con la despedida.</w:t>
            </w:r>
          </w:p>
        </w:tc>
      </w:tr>
      <w:tr w:rsidR="00750902" w:rsidRPr="00750902" w14:paraId="248330C8"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EE03EA1"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Plan paralelo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BCF8DE4" w14:textId="77777777" w:rsidR="00750902" w:rsidRPr="00750902" w:rsidRDefault="00750902" w:rsidP="00750902">
            <w:pPr>
              <w:spacing w:after="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Se le asignó nuevamente la escritura de 5 cosas que lo hicieron feliz durante la semana y 5 cosas que no. </w:t>
            </w:r>
          </w:p>
        </w:tc>
      </w:tr>
    </w:tbl>
    <w:p w14:paraId="57F33109" w14:textId="77777777" w:rsidR="00750902" w:rsidRPr="00750902" w:rsidRDefault="00750902" w:rsidP="00750902">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4644"/>
        <w:gridCol w:w="4467"/>
      </w:tblGrid>
      <w:tr w:rsidR="00750902" w:rsidRPr="00750902" w14:paraId="5C18C0D6"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27AD11F1"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¿En esta sesión hubo…? (Avance, estancamiento o retroceso)</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35962511"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¿Por qué?</w:t>
            </w:r>
          </w:p>
        </w:tc>
      </w:tr>
      <w:tr w:rsidR="00750902" w:rsidRPr="00750902" w14:paraId="22B3D2A9" w14:textId="77777777" w:rsidTr="00750902">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CAAAC68"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Un avance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AA4E360"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Porque se logró trabajar las diversas actividades de forma exitosa. </w:t>
            </w:r>
          </w:p>
        </w:tc>
      </w:tr>
    </w:tbl>
    <w:p w14:paraId="67A56FBD" w14:textId="77777777" w:rsidR="00750902" w:rsidRPr="00750902" w:rsidRDefault="00750902" w:rsidP="00750902">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2969"/>
        <w:gridCol w:w="918"/>
        <w:gridCol w:w="5224"/>
      </w:tblGrid>
      <w:tr w:rsidR="00750902" w:rsidRPr="00750902" w14:paraId="6E0919EA" w14:textId="77777777" w:rsidTr="00750902">
        <w:tc>
          <w:tcPr>
            <w:tcW w:w="0" w:type="auto"/>
            <w:gridSpan w:val="3"/>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50BC9767" w14:textId="77777777" w:rsidR="00750902" w:rsidRPr="00750902" w:rsidRDefault="00750902" w:rsidP="00750902">
            <w:pPr>
              <w:spacing w:before="240" w:after="24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Aspectos generales</w:t>
            </w:r>
          </w:p>
        </w:tc>
      </w:tr>
      <w:tr w:rsidR="00750902" w:rsidRPr="00750902" w14:paraId="69F03D87"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6E341B7E"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¿Inició con puntualidad la sesión?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600FA9C8"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53F144FB" w14:textId="77777777" w:rsidR="00750902" w:rsidRPr="00750902" w:rsidRDefault="00750902" w:rsidP="00750902">
            <w:pPr>
              <w:spacing w:before="120" w:after="120" w:line="240" w:lineRule="auto"/>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El paciente ingresó a tiempo. </w:t>
            </w:r>
          </w:p>
        </w:tc>
      </w:tr>
      <w:tr w:rsidR="00750902" w:rsidRPr="00750902" w14:paraId="17A6A4D1"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407556E9"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¿Se cumplió con la planificación?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7093ED93"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760E24CC" w14:textId="77777777" w:rsidR="00750902" w:rsidRPr="00750902" w:rsidRDefault="00750902" w:rsidP="00750902">
            <w:pPr>
              <w:spacing w:before="120" w:after="120" w:line="240" w:lineRule="auto"/>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Se siguió todo el plan estipulado. </w:t>
            </w:r>
          </w:p>
        </w:tc>
      </w:tr>
      <w:tr w:rsidR="00750902" w:rsidRPr="00750902" w14:paraId="7E9D2125"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6F0D9F65"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Áreas trabajadas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8A8CBBE"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Funciones ejecutivas frías y calientes. </w:t>
            </w:r>
          </w:p>
        </w:tc>
      </w:tr>
      <w:tr w:rsidR="00750902" w:rsidRPr="00750902" w14:paraId="2973701E"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6D0D82A6"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Recursos utilizados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A59FE09" w14:textId="77777777" w:rsidR="00750902" w:rsidRPr="00750902" w:rsidRDefault="00750902" w:rsidP="00750902">
            <w:pPr>
              <w:spacing w:after="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Acertijos, emociones y fábula. </w:t>
            </w:r>
          </w:p>
        </w:tc>
      </w:tr>
      <w:tr w:rsidR="00750902" w:rsidRPr="00750902" w14:paraId="725AE0D0"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4CA1085D"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Valoración del trabajo como psicopedagogo</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8CAACFA"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El trabajo tuvo valor ya que se trabajó diversas áreas con el paciente mediante actividades estimulantes que fueron de su interés. </w:t>
            </w:r>
          </w:p>
        </w:tc>
      </w:tr>
      <w:tr w:rsidR="00750902" w:rsidRPr="00750902" w14:paraId="2BB61BD3"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236F7E48"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Metas y objetivos para la próxima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074C473B" w14:textId="77777777" w:rsidR="00750902" w:rsidRPr="00750902" w:rsidRDefault="00750902" w:rsidP="00750902">
            <w:pPr>
              <w:spacing w:after="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Estimular las funciones ejecutivas de inhibición y flexibilidad cognitiva mediante actividades estimulantes.</w:t>
            </w:r>
          </w:p>
          <w:p w14:paraId="14556952" w14:textId="77777777" w:rsidR="00750902" w:rsidRPr="00750902" w:rsidRDefault="00750902" w:rsidP="00750902">
            <w:pPr>
              <w:spacing w:after="0" w:line="240" w:lineRule="auto"/>
              <w:rPr>
                <w:rFonts w:ascii="Times New Roman" w:eastAsia="Times New Roman" w:hAnsi="Times New Roman" w:cs="Times New Roman"/>
                <w:sz w:val="24"/>
                <w:szCs w:val="24"/>
                <w:lang w:val="en-GT"/>
              </w:rPr>
            </w:pPr>
          </w:p>
        </w:tc>
      </w:tr>
      <w:tr w:rsidR="00750902" w:rsidRPr="00750902" w14:paraId="28474AA2"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04562780"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t>Análisis e información significativa para la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783615AA" w14:textId="77777777" w:rsidR="00750902" w:rsidRPr="00750902" w:rsidRDefault="00750902" w:rsidP="00750902">
            <w:pPr>
              <w:numPr>
                <w:ilvl w:val="0"/>
                <w:numId w:val="1"/>
              </w:numPr>
              <w:spacing w:before="120" w:after="0" w:line="240" w:lineRule="auto"/>
              <w:jc w:val="both"/>
              <w:textAlignment w:val="baseline"/>
              <w:rPr>
                <w:rFonts w:ascii="Arial" w:eastAsia="Times New Roman" w:hAnsi="Arial" w:cs="Arial"/>
                <w:color w:val="000000"/>
                <w:lang w:val="en-GT"/>
              </w:rPr>
            </w:pPr>
            <w:r w:rsidRPr="00750902">
              <w:rPr>
                <w:rFonts w:ascii="Arial" w:eastAsia="Times New Roman" w:hAnsi="Arial" w:cs="Arial"/>
                <w:color w:val="000000"/>
                <w:lang w:val="en-GT"/>
              </w:rPr>
              <w:t>Al paciente le llamó la atención los acertijos, el menciona que le gustaría hacerlo más seguido.</w:t>
            </w:r>
          </w:p>
          <w:p w14:paraId="4DEA157D" w14:textId="77777777" w:rsidR="00750902" w:rsidRPr="00750902" w:rsidRDefault="00750902" w:rsidP="00750902">
            <w:pPr>
              <w:numPr>
                <w:ilvl w:val="0"/>
                <w:numId w:val="1"/>
              </w:numPr>
              <w:spacing w:after="120" w:line="240" w:lineRule="auto"/>
              <w:jc w:val="both"/>
              <w:textAlignment w:val="baseline"/>
              <w:rPr>
                <w:rFonts w:ascii="Arial" w:eastAsia="Times New Roman" w:hAnsi="Arial" w:cs="Arial"/>
                <w:color w:val="000000"/>
                <w:lang w:val="en-GT"/>
              </w:rPr>
            </w:pPr>
            <w:r w:rsidRPr="00750902">
              <w:rPr>
                <w:rFonts w:ascii="Arial" w:eastAsia="Times New Roman" w:hAnsi="Arial" w:cs="Arial"/>
                <w:color w:val="000000"/>
                <w:lang w:val="en-GT"/>
              </w:rPr>
              <w:t>El paciente a la hora de trabajar las emociones identificó que lo que más le molesta y entristece son las notas.  </w:t>
            </w:r>
          </w:p>
        </w:tc>
      </w:tr>
      <w:tr w:rsidR="00750902" w:rsidRPr="00750902" w14:paraId="79C88200" w14:textId="77777777" w:rsidTr="0075090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206E3BF" w14:textId="77777777" w:rsidR="00750902" w:rsidRPr="00750902" w:rsidRDefault="00750902" w:rsidP="00750902">
            <w:pPr>
              <w:spacing w:before="120" w:after="120" w:line="240" w:lineRule="auto"/>
              <w:jc w:val="center"/>
              <w:rPr>
                <w:rFonts w:ascii="Times New Roman" w:eastAsia="Times New Roman" w:hAnsi="Times New Roman" w:cs="Times New Roman"/>
                <w:sz w:val="24"/>
                <w:szCs w:val="24"/>
                <w:lang w:val="en-GT"/>
              </w:rPr>
            </w:pPr>
            <w:r w:rsidRPr="00750902">
              <w:rPr>
                <w:rFonts w:ascii="Arial" w:eastAsia="Times New Roman" w:hAnsi="Arial" w:cs="Arial"/>
                <w:b/>
                <w:bCs/>
                <w:color w:val="000000"/>
                <w:lang w:val="en-GT"/>
              </w:rPr>
              <w:lastRenderedPageBreak/>
              <w:t>Aprendizajes importantes aprendidos: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6D5BE762" w14:textId="77777777" w:rsidR="00750902" w:rsidRPr="00750902" w:rsidRDefault="00750902" w:rsidP="00750902">
            <w:pPr>
              <w:spacing w:before="120" w:after="120" w:line="240" w:lineRule="auto"/>
              <w:jc w:val="both"/>
              <w:rPr>
                <w:rFonts w:ascii="Times New Roman" w:eastAsia="Times New Roman" w:hAnsi="Times New Roman" w:cs="Times New Roman"/>
                <w:sz w:val="24"/>
                <w:szCs w:val="24"/>
                <w:lang w:val="en-GT"/>
              </w:rPr>
            </w:pPr>
            <w:r w:rsidRPr="00750902">
              <w:rPr>
                <w:rFonts w:ascii="Arial" w:eastAsia="Times New Roman" w:hAnsi="Arial" w:cs="Arial"/>
                <w:color w:val="000000"/>
                <w:lang w:val="en-GT"/>
              </w:rPr>
              <w:t>Se aprendió la importancia de la psicoeducación a padres en donde se les hable sobre como abordar temas como las malas notas, el comportamiento, etc. </w:t>
            </w:r>
          </w:p>
        </w:tc>
      </w:tr>
    </w:tbl>
    <w:p w14:paraId="1B896B04" w14:textId="77777777" w:rsidR="00750902" w:rsidRPr="00750902" w:rsidRDefault="00750902">
      <w:pPr>
        <w:spacing w:line="276" w:lineRule="auto"/>
        <w:rPr>
          <w:lang w:val="en-GT"/>
        </w:rPr>
      </w:pPr>
    </w:p>
    <w:sectPr w:rsidR="00750902" w:rsidRPr="0075090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A9F95" w14:textId="77777777" w:rsidR="00DF6292" w:rsidRDefault="00DF6292">
      <w:pPr>
        <w:spacing w:after="0" w:line="240" w:lineRule="auto"/>
      </w:pPr>
      <w:r>
        <w:separator/>
      </w:r>
    </w:p>
  </w:endnote>
  <w:endnote w:type="continuationSeparator" w:id="0">
    <w:p w14:paraId="055DE453" w14:textId="77777777" w:rsidR="00DF6292" w:rsidRDefault="00DF6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10022FF" w:usb1="C000E47F" w:usb2="00000029" w:usb3="00000000" w:csb0="000001D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B29F5" w14:textId="77777777" w:rsidR="00DF6292" w:rsidRDefault="00DF6292">
      <w:pPr>
        <w:spacing w:after="0" w:line="240" w:lineRule="auto"/>
      </w:pPr>
      <w:r>
        <w:separator/>
      </w:r>
    </w:p>
  </w:footnote>
  <w:footnote w:type="continuationSeparator" w:id="0">
    <w:p w14:paraId="65A1E401" w14:textId="77777777" w:rsidR="00DF6292" w:rsidRDefault="00DF62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3F193" w14:textId="77777777" w:rsidR="00D87D6B" w:rsidRDefault="00DF6292">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F4</w:t>
    </w:r>
    <w:r>
      <w:rPr>
        <w:noProof/>
      </w:rPr>
      <w:drawing>
        <wp:anchor distT="0" distB="0" distL="114300" distR="114300" simplePos="0" relativeHeight="251658240" behindDoc="0" locked="0" layoutInCell="1" hidden="0" allowOverlap="1" wp14:anchorId="41D7AF57" wp14:editId="0A6E6F7B">
          <wp:simplePos x="0" y="0"/>
          <wp:positionH relativeFrom="column">
            <wp:posOffset>-803909</wp:posOffset>
          </wp:positionH>
          <wp:positionV relativeFrom="paragraph">
            <wp:posOffset>-316864</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055122"/>
    <w:multiLevelType w:val="multilevel"/>
    <w:tmpl w:val="B8DA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6B"/>
    <w:rsid w:val="00750902"/>
    <w:rsid w:val="00D87D6B"/>
    <w:rsid w:val="00DF629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1D7B3E8D"/>
  <w15:docId w15:val="{CCEBB765-6E6D-EF4A-9D34-2BDFBEC2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750902"/>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798736">
      <w:bodyDiv w:val="1"/>
      <w:marLeft w:val="0"/>
      <w:marRight w:val="0"/>
      <w:marTop w:val="0"/>
      <w:marBottom w:val="0"/>
      <w:divBdr>
        <w:top w:val="none" w:sz="0" w:space="0" w:color="auto"/>
        <w:left w:val="none" w:sz="0" w:space="0" w:color="auto"/>
        <w:bottom w:val="none" w:sz="0" w:space="0" w:color="auto"/>
        <w:right w:val="none" w:sz="0" w:space="0" w:color="auto"/>
      </w:divBdr>
      <w:divsChild>
        <w:div w:id="1527595413">
          <w:marLeft w:val="-108"/>
          <w:marRight w:val="0"/>
          <w:marTop w:val="0"/>
          <w:marBottom w:val="0"/>
          <w:divBdr>
            <w:top w:val="none" w:sz="0" w:space="0" w:color="auto"/>
            <w:left w:val="none" w:sz="0" w:space="0" w:color="auto"/>
            <w:bottom w:val="none" w:sz="0" w:space="0" w:color="auto"/>
            <w:right w:val="none" w:sz="0" w:space="0" w:color="auto"/>
          </w:divBdr>
        </w:div>
        <w:div w:id="706105721">
          <w:marLeft w:val="-108"/>
          <w:marRight w:val="0"/>
          <w:marTop w:val="0"/>
          <w:marBottom w:val="0"/>
          <w:divBdr>
            <w:top w:val="none" w:sz="0" w:space="0" w:color="auto"/>
            <w:left w:val="none" w:sz="0" w:space="0" w:color="auto"/>
            <w:bottom w:val="none" w:sz="0" w:space="0" w:color="auto"/>
            <w:right w:val="none" w:sz="0" w:space="0" w:color="auto"/>
          </w:divBdr>
        </w:div>
        <w:div w:id="572665895">
          <w:marLeft w:val="-108"/>
          <w:marRight w:val="0"/>
          <w:marTop w:val="0"/>
          <w:marBottom w:val="0"/>
          <w:divBdr>
            <w:top w:val="none" w:sz="0" w:space="0" w:color="auto"/>
            <w:left w:val="none" w:sz="0" w:space="0" w:color="auto"/>
            <w:bottom w:val="none" w:sz="0" w:space="0" w:color="auto"/>
            <w:right w:val="none" w:sz="0" w:space="0" w:color="auto"/>
          </w:divBdr>
        </w:div>
        <w:div w:id="1293708708">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qA34qChAh8F89+NOoXex1YSVrQ==">AMUW2mVtRt+1Qcpo5y9sEAbFBAaa5kT6iaJBykWVB1MflEtpBYyau9bKes8AIv93uXM251uShi15mNJTcgKaPwMWsdWO3CszyKiQL5k7eaZ7Ok1CEbDWI3Q=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866</Words>
  <Characters>4939</Characters>
  <Application>Microsoft Office Word</Application>
  <DocSecurity>0</DocSecurity>
  <Lines>41</Lines>
  <Paragraphs>11</Paragraphs>
  <ScaleCrop>false</ScaleCrop>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Ines Presa</cp:lastModifiedBy>
  <cp:revision>2</cp:revision>
  <dcterms:created xsi:type="dcterms:W3CDTF">2021-03-23T21:09:00Z</dcterms:created>
  <dcterms:modified xsi:type="dcterms:W3CDTF">2021-03-23T21:09:00Z</dcterms:modified>
</cp:coreProperties>
</file>