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C2A25" w14:textId="77777777" w:rsidR="00AC11F1" w:rsidRDefault="00AC11F1" w:rsidP="00AC11F1">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79698290" w14:textId="77777777" w:rsidR="00AC11F1" w:rsidRDefault="00AC11F1" w:rsidP="00AC11F1">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 4</w:t>
      </w:r>
    </w:p>
    <w:p w14:paraId="5FC2C632"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Pr>
          <w:rFonts w:ascii="Arial" w:eastAsia="Arial" w:hAnsi="Arial" w:cs="Arial"/>
          <w:color w:val="000000"/>
        </w:rPr>
        <w:t>Andrea Cohen</w:t>
      </w:r>
    </w:p>
    <w:p w14:paraId="4E3A5DFB"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cuarto</w:t>
      </w:r>
    </w:p>
    <w:p w14:paraId="30343CA7"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rPr>
        <w:t xml:space="preserve"> CC</w:t>
      </w:r>
    </w:p>
    <w:p w14:paraId="5F079DAB"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sesión: </w:t>
      </w:r>
      <w:r>
        <w:rPr>
          <w:rFonts w:ascii="Arial" w:eastAsia="Arial" w:hAnsi="Arial" w:cs="Arial"/>
          <w:color w:val="000000"/>
        </w:rPr>
        <w:t>12 de f</w:t>
      </w:r>
      <w:r>
        <w:rPr>
          <w:rFonts w:ascii="Arial" w:eastAsia="Arial" w:hAnsi="Arial" w:cs="Arial"/>
        </w:rPr>
        <w:t>ebrero 2021 - 2:00-3:00 pm</w:t>
      </w:r>
    </w:p>
    <w:p w14:paraId="4238A281"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Fecha y hora de la próxima sesión:</w:t>
      </w:r>
      <w:r>
        <w:rPr>
          <w:rFonts w:ascii="Arial" w:eastAsia="Arial" w:hAnsi="Arial" w:cs="Arial"/>
          <w:color w:val="000000"/>
        </w:rPr>
        <w:t xml:space="preserve"> 19 de feb</w:t>
      </w:r>
      <w:r>
        <w:rPr>
          <w:rFonts w:ascii="Arial" w:eastAsia="Arial" w:hAnsi="Arial" w:cs="Arial"/>
        </w:rPr>
        <w:t>rero 2021 2:00- 3:00 pm</w:t>
      </w:r>
    </w:p>
    <w:p w14:paraId="11BF1299"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AC11F1" w14:paraId="2CD9DFC5" w14:textId="77777777" w:rsidTr="00C76767">
        <w:tc>
          <w:tcPr>
            <w:tcW w:w="9111" w:type="dxa"/>
            <w:shd w:val="clear" w:color="auto" w:fill="8DB3E2"/>
          </w:tcPr>
          <w:p w14:paraId="6A3921FD" w14:textId="77777777" w:rsidR="00AC11F1" w:rsidRDefault="00AC11F1"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AC11F1" w14:paraId="3539E25C" w14:textId="77777777" w:rsidTr="00C76767">
        <w:tc>
          <w:tcPr>
            <w:tcW w:w="9111" w:type="dxa"/>
          </w:tcPr>
          <w:p w14:paraId="3D6A61E2" w14:textId="77777777" w:rsidR="00AC11F1" w:rsidRDefault="00AC11F1" w:rsidP="00C76767">
            <w:pPr>
              <w:spacing w:before="120" w:after="120"/>
              <w:jc w:val="center"/>
              <w:rPr>
                <w:rFonts w:ascii="Arial" w:eastAsia="Arial" w:hAnsi="Arial" w:cs="Arial"/>
              </w:rPr>
            </w:pPr>
            <w:r>
              <w:rPr>
                <w:rFonts w:ascii="Arial" w:eastAsia="Arial" w:hAnsi="Arial" w:cs="Arial"/>
              </w:rPr>
              <w:t>Conocer el rendimiento en las áreas de lectura, escritura y matemáticas por medio de un Screening.</w:t>
            </w:r>
          </w:p>
        </w:tc>
      </w:tr>
    </w:tbl>
    <w:p w14:paraId="08ADB34D"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AC11F1" w14:paraId="29019AF1" w14:textId="77777777" w:rsidTr="00C76767">
        <w:trPr>
          <w:trHeight w:val="1517"/>
        </w:trPr>
        <w:tc>
          <w:tcPr>
            <w:tcW w:w="1980" w:type="dxa"/>
            <w:shd w:val="clear" w:color="auto" w:fill="8DB3E2"/>
          </w:tcPr>
          <w:p w14:paraId="0AC43637"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24609A06"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AC11F1" w14:paraId="0AF38A22" w14:textId="77777777" w:rsidTr="00C76767">
        <w:trPr>
          <w:trHeight w:val="1517"/>
        </w:trPr>
        <w:tc>
          <w:tcPr>
            <w:tcW w:w="1980" w:type="dxa"/>
            <w:shd w:val="clear" w:color="auto" w:fill="C6D9F1"/>
          </w:tcPr>
          <w:p w14:paraId="3DA1E352"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69A9D7B" w14:textId="77777777" w:rsidR="00AC11F1" w:rsidRDefault="00AC11F1" w:rsidP="00C76767">
            <w:pPr>
              <w:pBdr>
                <w:top w:val="nil"/>
                <w:left w:val="nil"/>
                <w:bottom w:val="nil"/>
                <w:right w:val="nil"/>
                <w:between w:val="nil"/>
              </w:pBdr>
              <w:jc w:val="both"/>
              <w:rPr>
                <w:rFonts w:ascii="Arial" w:eastAsia="Arial" w:hAnsi="Arial" w:cs="Arial"/>
              </w:rPr>
            </w:pPr>
            <w:r>
              <w:rPr>
                <w:rFonts w:ascii="Arial" w:eastAsia="Arial" w:hAnsi="Arial" w:cs="Arial"/>
              </w:rPr>
              <w:t>El paciente hizo saber que ha tenido una buena semana y que ha sido monótona.</w:t>
            </w:r>
          </w:p>
          <w:p w14:paraId="74981F3E" w14:textId="77777777" w:rsidR="00AC11F1" w:rsidRDefault="00AC11F1" w:rsidP="00C76767">
            <w:pPr>
              <w:pBdr>
                <w:top w:val="nil"/>
                <w:left w:val="nil"/>
                <w:bottom w:val="nil"/>
                <w:right w:val="nil"/>
                <w:between w:val="nil"/>
              </w:pBdr>
              <w:jc w:val="both"/>
              <w:rPr>
                <w:rFonts w:ascii="Arial" w:eastAsia="Arial" w:hAnsi="Arial" w:cs="Arial"/>
              </w:rPr>
            </w:pPr>
            <w:r>
              <w:rPr>
                <w:rFonts w:ascii="Arial" w:eastAsia="Arial" w:hAnsi="Arial" w:cs="Arial"/>
              </w:rPr>
              <w:t>Al preguntarle acerca de las actividades realizadas en la última sesión no logró recordar todas.</w:t>
            </w:r>
          </w:p>
        </w:tc>
      </w:tr>
      <w:tr w:rsidR="00AC11F1" w14:paraId="5894C81D" w14:textId="77777777" w:rsidTr="00C76767">
        <w:trPr>
          <w:trHeight w:val="1517"/>
        </w:trPr>
        <w:tc>
          <w:tcPr>
            <w:tcW w:w="1980" w:type="dxa"/>
            <w:shd w:val="clear" w:color="auto" w:fill="C6D9F1"/>
          </w:tcPr>
          <w:p w14:paraId="3C06F086"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1462B07" w14:textId="77777777" w:rsidR="00AC11F1" w:rsidRDefault="00AC11F1"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Realizó unos ejercicios donde debía identificar figuras y colorearlas, en la cual logró la identificación de todas, pero se pudo observar que colorea saliéndose de las líneas en algunas ocasiones y ni pinta toda la figura, se considera que esto ha sido debido a la rapidez con la que trabajó. </w:t>
            </w:r>
          </w:p>
          <w:p w14:paraId="2BEDB064" w14:textId="77777777" w:rsidR="00AC11F1" w:rsidRDefault="00AC11F1"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se observó que estuvo en constante movimiento.</w:t>
            </w:r>
          </w:p>
        </w:tc>
      </w:tr>
      <w:tr w:rsidR="00AC11F1" w14:paraId="6415CB2B" w14:textId="77777777" w:rsidTr="00C76767">
        <w:trPr>
          <w:trHeight w:val="1517"/>
        </w:trPr>
        <w:tc>
          <w:tcPr>
            <w:tcW w:w="1980" w:type="dxa"/>
            <w:vMerge w:val="restart"/>
            <w:shd w:val="clear" w:color="auto" w:fill="C6D9F1"/>
          </w:tcPr>
          <w:p w14:paraId="5ECDEDEE"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p w14:paraId="1D2DA4CC" w14:textId="77777777" w:rsidR="00AC11F1" w:rsidRDefault="00AC11F1" w:rsidP="00C76767">
            <w:pPr>
              <w:spacing w:before="120" w:after="120"/>
              <w:rPr>
                <w:rFonts w:ascii="Arial" w:eastAsia="Arial" w:hAnsi="Arial" w:cs="Arial"/>
                <w:b/>
              </w:rPr>
            </w:pPr>
          </w:p>
          <w:p w14:paraId="7B17D7B5" w14:textId="77777777" w:rsidR="00AC11F1" w:rsidRDefault="00AC11F1" w:rsidP="00C76767">
            <w:pPr>
              <w:spacing w:before="120" w:after="120"/>
              <w:rPr>
                <w:rFonts w:ascii="Arial" w:eastAsia="Arial" w:hAnsi="Arial" w:cs="Arial"/>
                <w:b/>
              </w:rPr>
            </w:pPr>
            <w:r>
              <w:rPr>
                <w:rFonts w:ascii="Arial" w:eastAsia="Arial" w:hAnsi="Arial" w:cs="Arial"/>
                <w:b/>
              </w:rPr>
              <w:t xml:space="preserve">     Relajación </w:t>
            </w:r>
          </w:p>
          <w:p w14:paraId="5CBB4465" w14:textId="77777777" w:rsidR="00AC11F1" w:rsidRDefault="00AC11F1" w:rsidP="00C76767">
            <w:pPr>
              <w:spacing w:before="120" w:after="120"/>
              <w:rPr>
                <w:rFonts w:ascii="Arial" w:eastAsia="Arial" w:hAnsi="Arial" w:cs="Arial"/>
                <w:b/>
              </w:rPr>
            </w:pPr>
            <w:r>
              <w:rPr>
                <w:rFonts w:ascii="Arial" w:eastAsia="Arial" w:hAnsi="Arial" w:cs="Arial"/>
                <w:b/>
              </w:rPr>
              <w:lastRenderedPageBreak/>
              <w:t>(5 minutos)</w:t>
            </w:r>
          </w:p>
          <w:p w14:paraId="173BCA75" w14:textId="77777777" w:rsidR="00AC11F1" w:rsidRDefault="00AC11F1" w:rsidP="00C76767">
            <w:pPr>
              <w:spacing w:before="120" w:after="120"/>
              <w:rPr>
                <w:rFonts w:ascii="Arial" w:eastAsia="Arial" w:hAnsi="Arial" w:cs="Arial"/>
                <w:b/>
              </w:rPr>
            </w:pPr>
          </w:p>
        </w:tc>
        <w:tc>
          <w:tcPr>
            <w:tcW w:w="7131" w:type="dxa"/>
            <w:vMerge w:val="restart"/>
            <w:vAlign w:val="center"/>
          </w:tcPr>
          <w:p w14:paraId="6BD2B654" w14:textId="77777777" w:rsidR="00AC11F1" w:rsidRDefault="00AC11F1" w:rsidP="00C76767">
            <w:pPr>
              <w:jc w:val="both"/>
              <w:rPr>
                <w:rFonts w:ascii="Arial" w:eastAsia="Arial" w:hAnsi="Arial" w:cs="Arial"/>
              </w:rPr>
            </w:pPr>
            <w:r>
              <w:rPr>
                <w:rFonts w:ascii="Arial" w:eastAsia="Arial" w:hAnsi="Arial" w:cs="Arial"/>
              </w:rPr>
              <w:lastRenderedPageBreak/>
              <w:t xml:space="preserve">Se comenzó con la identificación de sonidos y letras por medio de ejercicios de conciencia fonológica, donde el paciente tuvo error en las letras: C, </w:t>
            </w:r>
            <w:proofErr w:type="spellStart"/>
            <w:r>
              <w:rPr>
                <w:rFonts w:ascii="Arial" w:eastAsia="Arial" w:hAnsi="Arial" w:cs="Arial"/>
              </w:rPr>
              <w:t>pronunciandola</w:t>
            </w:r>
            <w:proofErr w:type="spellEnd"/>
            <w:r>
              <w:rPr>
                <w:rFonts w:ascii="Arial" w:eastAsia="Arial" w:hAnsi="Arial" w:cs="Arial"/>
              </w:rPr>
              <w:t xml:space="preserve"> como S y la letra J </w:t>
            </w:r>
            <w:proofErr w:type="spellStart"/>
            <w:r>
              <w:rPr>
                <w:rFonts w:ascii="Arial" w:eastAsia="Arial" w:hAnsi="Arial" w:cs="Arial"/>
              </w:rPr>
              <w:t>pronunciandola</w:t>
            </w:r>
            <w:proofErr w:type="spellEnd"/>
            <w:r>
              <w:rPr>
                <w:rFonts w:ascii="Arial" w:eastAsia="Arial" w:hAnsi="Arial" w:cs="Arial"/>
              </w:rPr>
              <w:t xml:space="preserve"> como G.</w:t>
            </w:r>
          </w:p>
          <w:p w14:paraId="0DA9ADD4" w14:textId="77777777" w:rsidR="00AC11F1" w:rsidRDefault="00AC11F1" w:rsidP="00C76767">
            <w:pPr>
              <w:jc w:val="both"/>
              <w:rPr>
                <w:rFonts w:ascii="Arial" w:eastAsia="Arial" w:hAnsi="Arial" w:cs="Arial"/>
              </w:rPr>
            </w:pPr>
            <w:r>
              <w:rPr>
                <w:rFonts w:ascii="Arial" w:eastAsia="Arial" w:hAnsi="Arial" w:cs="Arial"/>
              </w:rPr>
              <w:lastRenderedPageBreak/>
              <w:t>Luego se procedió a conocer su vocabulario solicitando la definición que él comprendiera de un listado de palabras, donde el paciente mostró carencia de conocimiento de ellas. ejemplo: Fotosíntesis, “es una foto dentro de una síntesis”.</w:t>
            </w:r>
          </w:p>
          <w:p w14:paraId="417E547D" w14:textId="77777777" w:rsidR="00AC11F1" w:rsidRDefault="00AC11F1" w:rsidP="00C76767">
            <w:pPr>
              <w:jc w:val="both"/>
              <w:rPr>
                <w:rFonts w:ascii="Arial" w:eastAsia="Arial" w:hAnsi="Arial" w:cs="Arial"/>
              </w:rPr>
            </w:pPr>
            <w:r>
              <w:rPr>
                <w:rFonts w:ascii="Arial" w:eastAsia="Arial" w:hAnsi="Arial" w:cs="Arial"/>
              </w:rPr>
              <w:t xml:space="preserve">Se continuó con la realización de una lectura, donde se observó que tendía a agarrarse y </w:t>
            </w:r>
            <w:proofErr w:type="gramStart"/>
            <w:r>
              <w:rPr>
                <w:rFonts w:ascii="Arial" w:eastAsia="Arial" w:hAnsi="Arial" w:cs="Arial"/>
              </w:rPr>
              <w:t>jalarse  el</w:t>
            </w:r>
            <w:proofErr w:type="gramEnd"/>
            <w:r>
              <w:rPr>
                <w:rFonts w:ascii="Arial" w:eastAsia="Arial" w:hAnsi="Arial" w:cs="Arial"/>
              </w:rPr>
              <w:t xml:space="preserve"> cabello con las manos. sustituyó y omitió algunas palabras y luego se le dificulta la comprensión del texto debido a que procuró leer con rapidez, por </w:t>
            </w:r>
            <w:proofErr w:type="gramStart"/>
            <w:r>
              <w:rPr>
                <w:rFonts w:ascii="Arial" w:eastAsia="Arial" w:hAnsi="Arial" w:cs="Arial"/>
              </w:rPr>
              <w:t>ende</w:t>
            </w:r>
            <w:proofErr w:type="gramEnd"/>
            <w:r>
              <w:rPr>
                <w:rFonts w:ascii="Arial" w:eastAsia="Arial" w:hAnsi="Arial" w:cs="Arial"/>
              </w:rPr>
              <w:t xml:space="preserve"> no estaba prestando atención al texto, sino a poder leer.</w:t>
            </w:r>
          </w:p>
          <w:p w14:paraId="267C1B46" w14:textId="77777777" w:rsidR="00AC11F1" w:rsidRDefault="00AC11F1" w:rsidP="00C76767">
            <w:pPr>
              <w:jc w:val="both"/>
              <w:rPr>
                <w:rFonts w:ascii="Arial" w:eastAsia="Arial" w:hAnsi="Arial" w:cs="Arial"/>
              </w:rPr>
            </w:pPr>
          </w:p>
          <w:p w14:paraId="022F1A6F" w14:textId="77777777" w:rsidR="00AC11F1" w:rsidRDefault="00AC11F1" w:rsidP="00C76767">
            <w:pPr>
              <w:jc w:val="both"/>
              <w:rPr>
                <w:rFonts w:ascii="Arial" w:eastAsia="Arial" w:hAnsi="Arial" w:cs="Arial"/>
              </w:rPr>
            </w:pPr>
            <w:r>
              <w:rPr>
                <w:rFonts w:ascii="Arial" w:eastAsia="Arial" w:hAnsi="Arial" w:cs="Arial"/>
              </w:rPr>
              <w:t xml:space="preserve">Luego se procedió a evaluar el área de matemáticas donde evidenció carencia para la continuidad en patrones. Se verificó que comprendiera lo que debía de hacer, sin embargo la mayoría de sus respuestas están incorrectas, aunque es importante recalcar que comprende la definición de números en ascendencia - descendencia así como también suma, resta y </w:t>
            </w:r>
            <w:proofErr w:type="spellStart"/>
            <w:proofErr w:type="gramStart"/>
            <w:r>
              <w:rPr>
                <w:rFonts w:ascii="Arial" w:eastAsia="Arial" w:hAnsi="Arial" w:cs="Arial"/>
              </w:rPr>
              <w:t>división.Sin</w:t>
            </w:r>
            <w:proofErr w:type="spellEnd"/>
            <w:proofErr w:type="gramEnd"/>
            <w:r>
              <w:rPr>
                <w:rFonts w:ascii="Arial" w:eastAsia="Arial" w:hAnsi="Arial" w:cs="Arial"/>
              </w:rPr>
              <w:t xml:space="preserve"> embargo en la resolución de problemas se evidenció nuevamente que su dificultad para comprender textos le está perjudicando ya que tendía equivocarse y trabajar de manera desordenada los problemas.</w:t>
            </w:r>
          </w:p>
        </w:tc>
      </w:tr>
      <w:tr w:rsidR="00AC11F1" w14:paraId="3085DC07" w14:textId="77777777" w:rsidTr="00C76767">
        <w:trPr>
          <w:trHeight w:val="1517"/>
        </w:trPr>
        <w:tc>
          <w:tcPr>
            <w:tcW w:w="1980" w:type="dxa"/>
            <w:vMerge/>
            <w:shd w:val="clear" w:color="auto" w:fill="C6D9F1"/>
          </w:tcPr>
          <w:p w14:paraId="33202F54" w14:textId="77777777" w:rsidR="00AC11F1" w:rsidRDefault="00AC11F1" w:rsidP="00C76767">
            <w:pPr>
              <w:rPr>
                <w:rFonts w:ascii="Arial" w:eastAsia="Arial" w:hAnsi="Arial" w:cs="Arial"/>
                <w:b/>
              </w:rPr>
            </w:pPr>
          </w:p>
        </w:tc>
        <w:tc>
          <w:tcPr>
            <w:tcW w:w="7131" w:type="dxa"/>
            <w:vMerge/>
            <w:vAlign w:val="center"/>
          </w:tcPr>
          <w:p w14:paraId="74C479E9" w14:textId="77777777" w:rsidR="00AC11F1" w:rsidRDefault="00AC11F1" w:rsidP="00C76767">
            <w:pPr>
              <w:pBdr>
                <w:top w:val="nil"/>
                <w:left w:val="nil"/>
                <w:bottom w:val="nil"/>
                <w:right w:val="nil"/>
                <w:between w:val="nil"/>
              </w:pBdr>
              <w:jc w:val="both"/>
              <w:rPr>
                <w:rFonts w:ascii="Arial" w:eastAsia="Arial" w:hAnsi="Arial" w:cs="Arial"/>
              </w:rPr>
            </w:pPr>
          </w:p>
        </w:tc>
      </w:tr>
      <w:tr w:rsidR="00AC11F1" w14:paraId="6353287F" w14:textId="77777777" w:rsidTr="00C76767">
        <w:trPr>
          <w:trHeight w:val="1517"/>
        </w:trPr>
        <w:tc>
          <w:tcPr>
            <w:tcW w:w="1980" w:type="dxa"/>
            <w:vMerge/>
            <w:shd w:val="clear" w:color="auto" w:fill="C6D9F1"/>
          </w:tcPr>
          <w:p w14:paraId="1A56C01A" w14:textId="77777777" w:rsidR="00AC11F1" w:rsidRDefault="00AC11F1" w:rsidP="00C76767">
            <w:pPr>
              <w:pBdr>
                <w:top w:val="nil"/>
                <w:left w:val="nil"/>
                <w:bottom w:val="nil"/>
                <w:right w:val="nil"/>
                <w:between w:val="nil"/>
              </w:pBdr>
              <w:jc w:val="center"/>
              <w:rPr>
                <w:rFonts w:ascii="Arial" w:eastAsia="Arial" w:hAnsi="Arial" w:cs="Arial"/>
                <w:b/>
              </w:rPr>
            </w:pPr>
          </w:p>
        </w:tc>
        <w:tc>
          <w:tcPr>
            <w:tcW w:w="7131" w:type="dxa"/>
            <w:vMerge/>
            <w:vAlign w:val="center"/>
          </w:tcPr>
          <w:p w14:paraId="0D146AD5" w14:textId="77777777" w:rsidR="00AC11F1" w:rsidRDefault="00AC11F1" w:rsidP="00C76767">
            <w:pPr>
              <w:pBdr>
                <w:top w:val="nil"/>
                <w:left w:val="nil"/>
                <w:bottom w:val="nil"/>
                <w:right w:val="nil"/>
                <w:between w:val="nil"/>
              </w:pBdr>
              <w:jc w:val="both"/>
              <w:rPr>
                <w:rFonts w:ascii="Arial" w:eastAsia="Arial" w:hAnsi="Arial" w:cs="Arial"/>
              </w:rPr>
            </w:pPr>
          </w:p>
        </w:tc>
      </w:tr>
      <w:tr w:rsidR="00AC11F1" w14:paraId="26109BF3" w14:textId="77777777" w:rsidTr="00C76767">
        <w:trPr>
          <w:trHeight w:val="1517"/>
        </w:trPr>
        <w:tc>
          <w:tcPr>
            <w:tcW w:w="1980" w:type="dxa"/>
            <w:shd w:val="clear" w:color="auto" w:fill="C6D9F1"/>
          </w:tcPr>
          <w:p w14:paraId="0845760B" w14:textId="77777777" w:rsidR="00AC11F1" w:rsidRDefault="00AC11F1" w:rsidP="00C76767">
            <w:pPr>
              <w:spacing w:before="120" w:after="120"/>
              <w:rPr>
                <w:rFonts w:ascii="Arial" w:eastAsia="Arial" w:hAnsi="Arial" w:cs="Arial"/>
                <w:b/>
              </w:rPr>
            </w:pPr>
            <w:r>
              <w:rPr>
                <w:rFonts w:ascii="Arial" w:eastAsia="Arial" w:hAnsi="Arial" w:cs="Arial"/>
                <w:b/>
              </w:rPr>
              <w:t>Resumen</w:t>
            </w:r>
          </w:p>
          <w:p w14:paraId="6BCE38AB" w14:textId="77777777" w:rsidR="00AC11F1" w:rsidRDefault="00AC11F1" w:rsidP="00C76767">
            <w:pPr>
              <w:spacing w:before="120" w:after="120"/>
              <w:rPr>
                <w:rFonts w:ascii="Arial" w:eastAsia="Arial" w:hAnsi="Arial" w:cs="Arial"/>
                <w:b/>
              </w:rPr>
            </w:pPr>
            <w:r>
              <w:rPr>
                <w:rFonts w:ascii="Arial" w:eastAsia="Arial" w:hAnsi="Arial" w:cs="Arial"/>
                <w:b/>
              </w:rPr>
              <w:t>(10 minutos)</w:t>
            </w:r>
          </w:p>
        </w:tc>
        <w:tc>
          <w:tcPr>
            <w:tcW w:w="7131" w:type="dxa"/>
            <w:vAlign w:val="center"/>
          </w:tcPr>
          <w:p w14:paraId="6160EC8F" w14:textId="77777777" w:rsidR="00AC11F1" w:rsidRDefault="00AC11F1" w:rsidP="00C76767">
            <w:pPr>
              <w:jc w:val="both"/>
              <w:rPr>
                <w:rFonts w:ascii="Arial" w:eastAsia="Arial" w:hAnsi="Arial" w:cs="Arial"/>
              </w:rPr>
            </w:pPr>
            <w:r>
              <w:rPr>
                <w:rFonts w:ascii="Arial" w:eastAsia="Arial" w:hAnsi="Arial" w:cs="Arial"/>
              </w:rPr>
              <w:t>Al preguntarle al paciente qué actividad había sido de su mayor agrado, comentó que las lecturas, específicamente la motivacional porque pudo asociarla con su vida.</w:t>
            </w:r>
          </w:p>
          <w:p w14:paraId="5E600E47" w14:textId="77777777" w:rsidR="00AC11F1" w:rsidRDefault="00AC11F1" w:rsidP="00C76767">
            <w:pPr>
              <w:jc w:val="both"/>
              <w:rPr>
                <w:rFonts w:ascii="Arial" w:eastAsia="Arial" w:hAnsi="Arial" w:cs="Arial"/>
              </w:rPr>
            </w:pPr>
            <w:r>
              <w:rPr>
                <w:rFonts w:ascii="Arial" w:eastAsia="Arial" w:hAnsi="Arial" w:cs="Arial"/>
              </w:rPr>
              <w:t>Al hablar de la actividad que menos le gustó comentó que habían sido los ejercicios de matemáticas porque le costaba la comprensión de ellos.</w:t>
            </w:r>
          </w:p>
        </w:tc>
      </w:tr>
      <w:tr w:rsidR="00AC11F1" w14:paraId="25929C99" w14:textId="77777777" w:rsidTr="00C76767">
        <w:trPr>
          <w:trHeight w:val="1517"/>
        </w:trPr>
        <w:tc>
          <w:tcPr>
            <w:tcW w:w="1980" w:type="dxa"/>
            <w:shd w:val="clear" w:color="auto" w:fill="C6D9F1"/>
          </w:tcPr>
          <w:p w14:paraId="663B912B"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163CFAF0"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olvidó nuevamente la tarea que debía de entregar, por segunda semana consecutiva por lo que el psicopedagogo le solicitó que tomara un post </w:t>
            </w:r>
            <w:proofErr w:type="spellStart"/>
            <w:r>
              <w:rPr>
                <w:rFonts w:ascii="Arial" w:eastAsia="Arial" w:hAnsi="Arial" w:cs="Arial"/>
              </w:rPr>
              <w:t>it</w:t>
            </w:r>
            <w:proofErr w:type="spellEnd"/>
            <w:r>
              <w:rPr>
                <w:rFonts w:ascii="Arial" w:eastAsia="Arial" w:hAnsi="Arial" w:cs="Arial"/>
              </w:rPr>
              <w:t xml:space="preserve"> y lo pegara en su escritorio para no olvidarlo en esta ocasión.</w:t>
            </w:r>
          </w:p>
          <w:p w14:paraId="3C737446"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agregó una tarea la cual será que realice un listado de actividades que le gustarían realizar así poder implementarlas de forma sutil en intervención.</w:t>
            </w:r>
          </w:p>
          <w:p w14:paraId="344065EA"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se le envió un documento que deberá de leer para la próxima semana donde deberá de subrayar las palabras que no comprende, buscar su significado y escribirlo.</w:t>
            </w:r>
          </w:p>
        </w:tc>
      </w:tr>
    </w:tbl>
    <w:p w14:paraId="048E6437"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AC11F1" w14:paraId="4BA2438C" w14:textId="77777777" w:rsidTr="00C76767">
        <w:tc>
          <w:tcPr>
            <w:tcW w:w="3402" w:type="dxa"/>
            <w:shd w:val="clear" w:color="auto" w:fill="8DB3E2"/>
          </w:tcPr>
          <w:p w14:paraId="65A74228" w14:textId="77777777" w:rsidR="00AC11F1" w:rsidRDefault="00AC11F1"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CA1F0DD" w14:textId="77777777" w:rsidR="00AC11F1" w:rsidRDefault="00AC11F1"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AC11F1" w14:paraId="492BAE70" w14:textId="77777777" w:rsidTr="00C76767">
        <w:tc>
          <w:tcPr>
            <w:tcW w:w="3402" w:type="dxa"/>
            <w:vAlign w:val="center"/>
          </w:tcPr>
          <w:p w14:paraId="2B0635F7" w14:textId="77777777" w:rsidR="00AC11F1" w:rsidRDefault="00AC11F1"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Avance</w:t>
            </w:r>
          </w:p>
        </w:tc>
        <w:tc>
          <w:tcPr>
            <w:tcW w:w="5709" w:type="dxa"/>
            <w:vAlign w:val="center"/>
          </w:tcPr>
          <w:p w14:paraId="285111FC"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conoció a mayor profundidad la lectura y comprensión del paciente, también se logró conocer cómo se </w:t>
            </w:r>
            <w:proofErr w:type="gramStart"/>
            <w:r>
              <w:rPr>
                <w:rFonts w:ascii="Arial" w:eastAsia="Arial" w:hAnsi="Arial" w:cs="Arial"/>
              </w:rPr>
              <w:t>organiza  en</w:t>
            </w:r>
            <w:proofErr w:type="gramEnd"/>
            <w:r>
              <w:rPr>
                <w:rFonts w:ascii="Arial" w:eastAsia="Arial" w:hAnsi="Arial" w:cs="Arial"/>
              </w:rPr>
              <w:t xml:space="preserve"> matemáticas, lo que evidenció que es de una manera desordenada, ya que utilizó la parte de arriba de la hoja para hacerlo. No utilizó </w:t>
            </w:r>
            <w:proofErr w:type="gramStart"/>
            <w:r>
              <w:rPr>
                <w:rFonts w:ascii="Arial" w:eastAsia="Arial" w:hAnsi="Arial" w:cs="Arial"/>
              </w:rPr>
              <w:t>borrador</w:t>
            </w:r>
            <w:proofErr w:type="gramEnd"/>
            <w:r>
              <w:rPr>
                <w:rFonts w:ascii="Arial" w:eastAsia="Arial" w:hAnsi="Arial" w:cs="Arial"/>
              </w:rPr>
              <w:t xml:space="preserve"> sino que prefirió tachar y continuar con la operación.</w:t>
            </w:r>
          </w:p>
        </w:tc>
      </w:tr>
    </w:tbl>
    <w:p w14:paraId="2BCFD9E0"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5FE64263"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1F8DABE7"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190891E4"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78D18A8D"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19BD424E"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p w14:paraId="0CA56036"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AC11F1" w14:paraId="30EB01B0" w14:textId="77777777" w:rsidTr="00C76767">
        <w:tc>
          <w:tcPr>
            <w:tcW w:w="9111" w:type="dxa"/>
            <w:gridSpan w:val="3"/>
            <w:shd w:val="clear" w:color="auto" w:fill="8DB3E2"/>
          </w:tcPr>
          <w:p w14:paraId="3F68C219" w14:textId="77777777" w:rsidR="00AC11F1" w:rsidRDefault="00AC11F1" w:rsidP="00C7676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AC11F1" w14:paraId="23DA36A7" w14:textId="77777777" w:rsidTr="00C76767">
        <w:tc>
          <w:tcPr>
            <w:tcW w:w="2268" w:type="dxa"/>
            <w:shd w:val="clear" w:color="auto" w:fill="C6D9F1"/>
          </w:tcPr>
          <w:p w14:paraId="42AC9727"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22F8151" w14:textId="77777777" w:rsidR="00AC11F1" w:rsidRDefault="00AC11F1"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2380EB93" w14:textId="77777777" w:rsidR="00AC11F1" w:rsidRDefault="00AC11F1"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Se inició con 4 minutos de retraso debido a que la psicopedagoga estaba teniendo fallas con el internet.</w:t>
            </w:r>
          </w:p>
        </w:tc>
      </w:tr>
      <w:tr w:rsidR="00AC11F1" w14:paraId="5BB00415" w14:textId="77777777" w:rsidTr="00C76767">
        <w:tc>
          <w:tcPr>
            <w:tcW w:w="2268" w:type="dxa"/>
            <w:shd w:val="clear" w:color="auto" w:fill="C6D9F1"/>
          </w:tcPr>
          <w:p w14:paraId="056F6CC1"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1EABD18D" w14:textId="77777777" w:rsidR="00AC11F1" w:rsidRDefault="00AC11F1"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4092D2DB" w14:textId="77777777" w:rsidR="00AC11F1" w:rsidRDefault="00AC11F1"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No se logró finalizar el Screening ya que quedaron dos ejercicios sin realizar.</w:t>
            </w:r>
          </w:p>
        </w:tc>
      </w:tr>
      <w:tr w:rsidR="00AC11F1" w14:paraId="29D41E56" w14:textId="77777777" w:rsidTr="00C76767">
        <w:tc>
          <w:tcPr>
            <w:tcW w:w="2268" w:type="dxa"/>
            <w:shd w:val="clear" w:color="auto" w:fill="C6D9F1"/>
          </w:tcPr>
          <w:p w14:paraId="0A998262"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E2B9A88"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Vocabulario, comprensión y fluidez lectora, matemáticas, memoria de trabajo (por medio de como estructuraba los ejercicios de matemáticas, y la actividad de concentración)</w:t>
            </w:r>
          </w:p>
        </w:tc>
      </w:tr>
      <w:tr w:rsidR="00AC11F1" w14:paraId="1945FD7C" w14:textId="77777777" w:rsidTr="00C76767">
        <w:tc>
          <w:tcPr>
            <w:tcW w:w="2268" w:type="dxa"/>
            <w:shd w:val="clear" w:color="auto" w:fill="C6D9F1"/>
          </w:tcPr>
          <w:p w14:paraId="499C954B"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7184619" w14:textId="77777777" w:rsidR="00AC11F1" w:rsidRDefault="00AC11F1" w:rsidP="00C76767">
            <w:pPr>
              <w:spacing w:before="120" w:after="120" w:line="276" w:lineRule="auto"/>
              <w:jc w:val="center"/>
              <w:rPr>
                <w:rFonts w:ascii="Arial" w:eastAsia="Arial" w:hAnsi="Arial" w:cs="Arial"/>
              </w:rPr>
            </w:pPr>
            <w:r>
              <w:rPr>
                <w:rFonts w:ascii="Arial" w:eastAsia="Arial" w:hAnsi="Arial" w:cs="Arial"/>
              </w:rPr>
              <w:t>Cuaderno de apuntes, hojas de trabajo impresas, lapicero, crayones, plataforma Blackboard para realizar ejercicios</w:t>
            </w:r>
          </w:p>
        </w:tc>
      </w:tr>
      <w:tr w:rsidR="00AC11F1" w14:paraId="2EE844AA" w14:textId="77777777" w:rsidTr="00C76767">
        <w:tc>
          <w:tcPr>
            <w:tcW w:w="2268" w:type="dxa"/>
            <w:shd w:val="clear" w:color="auto" w:fill="C6D9F1"/>
          </w:tcPr>
          <w:p w14:paraId="2D1A2DB4"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05819F2"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Bueno, ya que las actividades fueron dinámicas y le gustaron al paciente, por otro lado el paciente hizo saber con gestos y </w:t>
            </w:r>
            <w:proofErr w:type="gramStart"/>
            <w:r>
              <w:rPr>
                <w:rFonts w:ascii="Arial" w:eastAsia="Arial" w:hAnsi="Arial" w:cs="Arial"/>
              </w:rPr>
              <w:t>palabras  que</w:t>
            </w:r>
            <w:proofErr w:type="gramEnd"/>
            <w:r>
              <w:rPr>
                <w:rFonts w:ascii="Arial" w:eastAsia="Arial" w:hAnsi="Arial" w:cs="Arial"/>
              </w:rPr>
              <w:t xml:space="preserve"> no quería que se acabara la sesión ya que la pasaba bien con la psicopedagoga, esto también evidenciando que el </w:t>
            </w:r>
            <w:proofErr w:type="spellStart"/>
            <w:r>
              <w:rPr>
                <w:rFonts w:ascii="Arial" w:eastAsia="Arial" w:hAnsi="Arial" w:cs="Arial"/>
              </w:rPr>
              <w:t>rapport</w:t>
            </w:r>
            <w:proofErr w:type="spellEnd"/>
            <w:r>
              <w:rPr>
                <w:rFonts w:ascii="Arial" w:eastAsia="Arial" w:hAnsi="Arial" w:cs="Arial"/>
              </w:rPr>
              <w:t xml:space="preserve"> se ha mantenido. </w:t>
            </w:r>
          </w:p>
        </w:tc>
      </w:tr>
      <w:tr w:rsidR="00AC11F1" w14:paraId="1DAEE1D5" w14:textId="77777777" w:rsidTr="00C76767">
        <w:tc>
          <w:tcPr>
            <w:tcW w:w="2268" w:type="dxa"/>
            <w:shd w:val="clear" w:color="auto" w:fill="C6D9F1"/>
          </w:tcPr>
          <w:p w14:paraId="1F9EE8E1"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E58BF47"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Intervención en funciones ejecutivas, integrando actividades de lectura.</w:t>
            </w:r>
          </w:p>
        </w:tc>
      </w:tr>
      <w:tr w:rsidR="00AC11F1" w14:paraId="37C856DC" w14:textId="77777777" w:rsidTr="00C76767">
        <w:tc>
          <w:tcPr>
            <w:tcW w:w="2268" w:type="dxa"/>
            <w:shd w:val="clear" w:color="auto" w:fill="C6D9F1"/>
          </w:tcPr>
          <w:p w14:paraId="591A7674"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673F2451"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El paciente tiende a olvidar el plan </w:t>
            </w:r>
            <w:proofErr w:type="gramStart"/>
            <w:r>
              <w:rPr>
                <w:rFonts w:ascii="Arial" w:eastAsia="Arial" w:hAnsi="Arial" w:cs="Arial"/>
              </w:rPr>
              <w:t>paralelo</w:t>
            </w:r>
            <w:proofErr w:type="gramEnd"/>
            <w:r>
              <w:rPr>
                <w:rFonts w:ascii="Arial" w:eastAsia="Arial" w:hAnsi="Arial" w:cs="Arial"/>
              </w:rPr>
              <w:t xml:space="preserve"> aunque se le solicita que lo apunte en su agenda.</w:t>
            </w:r>
          </w:p>
          <w:p w14:paraId="7C613201"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El paciente presenta dificultad para organizar sus ideas.</w:t>
            </w:r>
          </w:p>
        </w:tc>
      </w:tr>
      <w:tr w:rsidR="00AC11F1" w14:paraId="22DBD15B" w14:textId="77777777" w:rsidTr="00C76767">
        <w:tc>
          <w:tcPr>
            <w:tcW w:w="2268" w:type="dxa"/>
            <w:shd w:val="clear" w:color="auto" w:fill="C6D9F1"/>
          </w:tcPr>
          <w:p w14:paraId="1BB91190" w14:textId="77777777" w:rsidR="00AC11F1" w:rsidRDefault="00AC11F1"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25E37A69" w14:textId="77777777" w:rsidR="00AC11F1" w:rsidRDefault="00AC11F1"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 importante tener observación clínica ya que esto nos permite identificar cosas que los Screening no siempre pueden darnos.</w:t>
            </w:r>
          </w:p>
        </w:tc>
      </w:tr>
    </w:tbl>
    <w:p w14:paraId="65FB6746" w14:textId="77777777" w:rsidR="00AC11F1" w:rsidRDefault="00AC11F1" w:rsidP="00AC11F1">
      <w:pPr>
        <w:pBdr>
          <w:top w:val="nil"/>
          <w:left w:val="nil"/>
          <w:bottom w:val="nil"/>
          <w:right w:val="nil"/>
          <w:between w:val="nil"/>
        </w:pBdr>
        <w:spacing w:before="120" w:after="120" w:line="240" w:lineRule="auto"/>
        <w:jc w:val="both"/>
        <w:rPr>
          <w:rFonts w:ascii="Arial" w:eastAsia="Arial" w:hAnsi="Arial" w:cs="Arial"/>
          <w:color w:val="000000"/>
        </w:rPr>
      </w:pPr>
    </w:p>
    <w:p w14:paraId="78B5D2C0" w14:textId="77777777" w:rsidR="00AC11F1" w:rsidRDefault="00AC11F1" w:rsidP="00AC11F1">
      <w:pPr>
        <w:rPr>
          <w:rFonts w:ascii="Arial" w:eastAsia="Arial" w:hAnsi="Arial" w:cs="Arial"/>
          <w:color w:val="000000"/>
        </w:rPr>
      </w:pPr>
      <w:r>
        <w:br w:type="page"/>
      </w:r>
    </w:p>
    <w:p w14:paraId="0AFD3F74" w14:textId="77777777" w:rsidR="005813D2" w:rsidRDefault="005813D2"/>
    <w:sectPr w:rsidR="00581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1F1"/>
    <w:rsid w:val="005813D2"/>
    <w:rsid w:val="00AC11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8780"/>
  <w15:chartTrackingRefBased/>
  <w15:docId w15:val="{69538ACC-3CFD-4396-859D-76E4A24F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1F1"/>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780</Words>
  <Characters>4293</Characters>
  <Application>Microsoft Office Word</Application>
  <DocSecurity>0</DocSecurity>
  <Lines>35</Lines>
  <Paragraphs>10</Paragraphs>
  <ScaleCrop>false</ScaleCrop>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1</cp:revision>
  <dcterms:created xsi:type="dcterms:W3CDTF">2021-03-08T15:38:00Z</dcterms:created>
  <dcterms:modified xsi:type="dcterms:W3CDTF">2021-03-08T15:38:00Z</dcterms:modified>
</cp:coreProperties>
</file>