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8"/>
        <w:gridCol w:w="941"/>
        <w:gridCol w:w="2686"/>
        <w:gridCol w:w="1462"/>
        <w:gridCol w:w="2264"/>
      </w:tblGrid>
      <w:tr w:rsidR="00F21218" w14:paraId="690653CC" w14:textId="77777777" w:rsidTr="004F6754">
        <w:tc>
          <w:tcPr>
            <w:tcW w:w="9111" w:type="dxa"/>
            <w:gridSpan w:val="5"/>
            <w:shd w:val="clear" w:color="auto" w:fill="002060"/>
            <w:vAlign w:val="center"/>
          </w:tcPr>
          <w:p w14:paraId="10716397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DE SESIÓN INTERVENCIÓN PSICOPEDAGÓGICA</w:t>
            </w:r>
          </w:p>
        </w:tc>
      </w:tr>
      <w:tr w:rsidR="00F21218" w14:paraId="55E5832C" w14:textId="77777777" w:rsidTr="004F6754">
        <w:tc>
          <w:tcPr>
            <w:tcW w:w="2699" w:type="dxa"/>
            <w:gridSpan w:val="2"/>
            <w:shd w:val="clear" w:color="auto" w:fill="9CC3E5"/>
            <w:vAlign w:val="center"/>
          </w:tcPr>
          <w:p w14:paraId="32C99EF0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12" w:type="dxa"/>
            <w:gridSpan w:val="3"/>
            <w:vAlign w:val="center"/>
          </w:tcPr>
          <w:p w14:paraId="7BE33141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Andrea Cohen</w:t>
            </w:r>
          </w:p>
        </w:tc>
      </w:tr>
      <w:tr w:rsidR="00F21218" w14:paraId="2C3DAEE4" w14:textId="77777777" w:rsidTr="004F6754">
        <w:tc>
          <w:tcPr>
            <w:tcW w:w="2699" w:type="dxa"/>
            <w:gridSpan w:val="2"/>
            <w:shd w:val="clear" w:color="auto" w:fill="9CC3E5"/>
            <w:vAlign w:val="center"/>
          </w:tcPr>
          <w:p w14:paraId="60E612DD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12" w:type="dxa"/>
            <w:gridSpan w:val="3"/>
            <w:vAlign w:val="center"/>
          </w:tcPr>
          <w:p w14:paraId="756E86FE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C.C</w:t>
            </w:r>
          </w:p>
        </w:tc>
      </w:tr>
      <w:tr w:rsidR="00F21218" w14:paraId="4EDD5EC7" w14:textId="77777777" w:rsidTr="004F6754">
        <w:tc>
          <w:tcPr>
            <w:tcW w:w="2699" w:type="dxa"/>
            <w:gridSpan w:val="2"/>
            <w:shd w:val="clear" w:color="auto" w:fill="9CC3E5"/>
            <w:vAlign w:val="center"/>
          </w:tcPr>
          <w:p w14:paraId="556B3AF7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86" w:type="dxa"/>
            <w:vAlign w:val="center"/>
          </w:tcPr>
          <w:p w14:paraId="0DC20347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</w:rPr>
              <w:t>12  de</w:t>
            </w:r>
            <w:proofErr w:type="gramEnd"/>
            <w:r>
              <w:rPr>
                <w:rFonts w:ascii="Arial" w:eastAsia="Arial" w:hAnsi="Arial" w:cs="Arial"/>
              </w:rPr>
              <w:t xml:space="preserve"> febrero 2021</w:t>
            </w:r>
          </w:p>
        </w:tc>
        <w:tc>
          <w:tcPr>
            <w:tcW w:w="1462" w:type="dxa"/>
            <w:shd w:val="clear" w:color="auto" w:fill="9CC3E5"/>
            <w:vAlign w:val="center"/>
          </w:tcPr>
          <w:p w14:paraId="670483B2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>. sesión:</w:t>
            </w:r>
          </w:p>
        </w:tc>
        <w:tc>
          <w:tcPr>
            <w:tcW w:w="2264" w:type="dxa"/>
            <w:vAlign w:val="center"/>
          </w:tcPr>
          <w:p w14:paraId="333D39C1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 4</w:t>
            </w:r>
          </w:p>
        </w:tc>
      </w:tr>
      <w:tr w:rsidR="00F21218" w14:paraId="4E20B390" w14:textId="77777777" w:rsidTr="004F6754">
        <w:tc>
          <w:tcPr>
            <w:tcW w:w="9111" w:type="dxa"/>
            <w:gridSpan w:val="5"/>
            <w:shd w:val="clear" w:color="auto" w:fill="002060"/>
            <w:vAlign w:val="center"/>
          </w:tcPr>
          <w:p w14:paraId="1D89E4F1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</w:t>
            </w:r>
          </w:p>
        </w:tc>
      </w:tr>
      <w:tr w:rsidR="00F21218" w14:paraId="1BE18929" w14:textId="77777777" w:rsidTr="004F6754">
        <w:tc>
          <w:tcPr>
            <w:tcW w:w="9111" w:type="dxa"/>
            <w:gridSpan w:val="5"/>
            <w:vAlign w:val="center"/>
          </w:tcPr>
          <w:p w14:paraId="57957620" w14:textId="77777777" w:rsidR="00F21218" w:rsidRDefault="00F21218" w:rsidP="004F6754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el rendimiento en las áreas de lectura y matemáticas por medio de un Screening.</w:t>
            </w:r>
          </w:p>
        </w:tc>
      </w:tr>
      <w:tr w:rsidR="00F21218" w14:paraId="7A069455" w14:textId="77777777" w:rsidTr="004F6754">
        <w:tc>
          <w:tcPr>
            <w:tcW w:w="6847" w:type="dxa"/>
            <w:gridSpan w:val="4"/>
            <w:shd w:val="clear" w:color="auto" w:fill="002060"/>
            <w:vAlign w:val="center"/>
          </w:tcPr>
          <w:p w14:paraId="3657B413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DA40FFF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F21218" w14:paraId="1B88B949" w14:textId="77777777" w:rsidTr="004F6754">
        <w:tc>
          <w:tcPr>
            <w:tcW w:w="1758" w:type="dxa"/>
            <w:shd w:val="clear" w:color="auto" w:fill="9CC3E5"/>
            <w:vAlign w:val="center"/>
          </w:tcPr>
          <w:p w14:paraId="697573E4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59EBEB23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4AA87A7A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saludará al paciente y se le preguntará sobre su semana, con la finalidad de conocer cómo ha estado en los últimos días y como ha invertido su tiempo. </w:t>
            </w:r>
          </w:p>
          <w:p w14:paraId="3C6F6F37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También se le solicitará que comente que recuerda de la última sesión realizada.</w:t>
            </w:r>
          </w:p>
        </w:tc>
        <w:tc>
          <w:tcPr>
            <w:tcW w:w="2264" w:type="dxa"/>
            <w:vAlign w:val="center"/>
          </w:tcPr>
          <w:p w14:paraId="1A0A631B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Cuaderno de apuntes.</w:t>
            </w:r>
          </w:p>
        </w:tc>
      </w:tr>
      <w:tr w:rsidR="00F21218" w14:paraId="0B732BB5" w14:textId="77777777" w:rsidTr="004F6754">
        <w:tc>
          <w:tcPr>
            <w:tcW w:w="1758" w:type="dxa"/>
            <w:shd w:val="clear" w:color="auto" w:fill="9CC3E5"/>
            <w:vAlign w:val="center"/>
          </w:tcPr>
          <w:p w14:paraId="6738DB04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Concentración </w:t>
            </w:r>
          </w:p>
          <w:p w14:paraId="0B371CD2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89" w:type="dxa"/>
            <w:gridSpan w:val="3"/>
            <w:vAlign w:val="center"/>
          </w:tcPr>
          <w:p w14:paraId="5C595B23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realizarán ejercicios de memoria de trabajo, con la finalidad de que el paciente logre prestar atención y concentrarse a través de estos y así mismo se espera poder conocer cómo se encuentra en dicha área.</w:t>
            </w:r>
          </w:p>
        </w:tc>
        <w:tc>
          <w:tcPr>
            <w:tcW w:w="2264" w:type="dxa"/>
            <w:vAlign w:val="center"/>
          </w:tcPr>
          <w:p w14:paraId="6B0A260E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Hojas de trabajo impresas.</w:t>
            </w:r>
          </w:p>
          <w:p w14:paraId="7F62C6D7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crayones </w:t>
            </w:r>
          </w:p>
        </w:tc>
      </w:tr>
      <w:tr w:rsidR="00F21218" w14:paraId="607C09CF" w14:textId="77777777" w:rsidTr="004F6754">
        <w:trPr>
          <w:trHeight w:val="220"/>
        </w:trPr>
        <w:tc>
          <w:tcPr>
            <w:tcW w:w="1758" w:type="dxa"/>
            <w:shd w:val="clear" w:color="auto" w:fill="9CC3E5"/>
            <w:vAlign w:val="center"/>
          </w:tcPr>
          <w:p w14:paraId="5C606D22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Intervención </w:t>
            </w:r>
          </w:p>
          <w:p w14:paraId="7A479BE5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(30 minutos)</w:t>
            </w:r>
          </w:p>
        </w:tc>
        <w:tc>
          <w:tcPr>
            <w:tcW w:w="5089" w:type="dxa"/>
            <w:gridSpan w:val="3"/>
            <w:vMerge w:val="restart"/>
            <w:vAlign w:val="center"/>
          </w:tcPr>
          <w:p w14:paraId="2834ABA2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comenzará con la realización de ejercicios de:</w:t>
            </w:r>
          </w:p>
          <w:p w14:paraId="07A9410B" w14:textId="77777777" w:rsidR="00F21218" w:rsidRDefault="00F21218" w:rsidP="00F212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Conciencia fonológica, en esta área el paciente deberá de conocer algunas letras que se le prestarán en </w:t>
            </w:r>
            <w:proofErr w:type="spellStart"/>
            <w:r>
              <w:rPr>
                <w:rFonts w:ascii="Arial" w:eastAsia="Arial" w:hAnsi="Arial" w:cs="Arial"/>
              </w:rPr>
              <w:t>flashcards</w:t>
            </w:r>
            <w:proofErr w:type="spellEnd"/>
            <w:r>
              <w:rPr>
                <w:rFonts w:ascii="Arial" w:eastAsia="Arial" w:hAnsi="Arial" w:cs="Arial"/>
              </w:rPr>
              <w:t>, donde deberá de identificar el nombre y sonido de las letras. Luego se realizará la misma actividad pero con artículos como (</w:t>
            </w:r>
            <w:proofErr w:type="spellStart"/>
            <w:proofErr w:type="gramStart"/>
            <w:r>
              <w:rPr>
                <w:rFonts w:ascii="Arial" w:eastAsia="Arial" w:hAnsi="Arial" w:cs="Arial"/>
              </w:rPr>
              <w:t>el,la</w:t>
            </w:r>
            <w:proofErr w:type="gramEnd"/>
            <w:r>
              <w:rPr>
                <w:rFonts w:ascii="Arial" w:eastAsia="Arial" w:hAnsi="Arial" w:cs="Arial"/>
              </w:rPr>
              <w:t>,unos</w:t>
            </w:r>
            <w:proofErr w:type="spellEnd"/>
            <w:r>
              <w:rPr>
                <w:rFonts w:ascii="Arial" w:eastAsia="Arial" w:hAnsi="Arial" w:cs="Arial"/>
              </w:rPr>
              <w:t>, etc.)</w:t>
            </w:r>
          </w:p>
          <w:p w14:paraId="0330F8A6" w14:textId="77777777" w:rsidR="00F21218" w:rsidRDefault="00F21218" w:rsidP="00F212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Vocabulario: Se le darán algunas palabras para que él pueda definirlas.</w:t>
            </w:r>
          </w:p>
          <w:p w14:paraId="08BFADE2" w14:textId="77777777" w:rsidR="00F21218" w:rsidRDefault="00F21218" w:rsidP="00F212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Fluidez lectora: Por medio de una lectura donde se le podrá dar tiempo.</w:t>
            </w:r>
          </w:p>
          <w:p w14:paraId="3C7E65B6" w14:textId="77777777" w:rsidR="00F21218" w:rsidRDefault="00F21218" w:rsidP="00F212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Comprensión lectora: Se le entregará una hoja de trabajo donde deberá de responder las preguntas del texto.</w:t>
            </w:r>
          </w:p>
          <w:p w14:paraId="5810C0D6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Luego se pasará al área de matemáticas, donde se realizarán ejercicios de patrones, identificación de símbolos, resolución de problemas y aquí también se espera también poder observar la memoria de trabajo del paciente. </w:t>
            </w:r>
          </w:p>
          <w:p w14:paraId="15C2B879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 otro </w:t>
            </w:r>
            <w:proofErr w:type="gramStart"/>
            <w:r>
              <w:rPr>
                <w:rFonts w:ascii="Arial" w:eastAsia="Arial" w:hAnsi="Arial" w:cs="Arial"/>
              </w:rPr>
              <w:t>lado</w:t>
            </w:r>
            <w:proofErr w:type="gramEnd"/>
            <w:r>
              <w:rPr>
                <w:rFonts w:ascii="Arial" w:eastAsia="Arial" w:hAnsi="Arial" w:cs="Arial"/>
              </w:rPr>
              <w:t xml:space="preserve"> se tendrá una lista de cotejo, donde se espera poder observar su flexibilidad cognitiva, memoria de trabajo, toma de decisiones, planificación, control atencional.</w:t>
            </w:r>
          </w:p>
        </w:tc>
        <w:tc>
          <w:tcPr>
            <w:tcW w:w="2264" w:type="dxa"/>
            <w:vMerge w:val="restart"/>
            <w:vAlign w:val="center"/>
          </w:tcPr>
          <w:p w14:paraId="6A2BAE8E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Hojas de trabajo impresas.</w:t>
            </w:r>
          </w:p>
          <w:p w14:paraId="28D46B0F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Lapicero.</w:t>
            </w:r>
          </w:p>
          <w:p w14:paraId="781BE062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Plataforma Blackboard para realizar ejercicios </w:t>
            </w:r>
          </w:p>
        </w:tc>
      </w:tr>
      <w:tr w:rsidR="00F21218" w14:paraId="3E81CD92" w14:textId="77777777" w:rsidTr="004F6754">
        <w:trPr>
          <w:trHeight w:val="220"/>
        </w:trPr>
        <w:tc>
          <w:tcPr>
            <w:tcW w:w="1758" w:type="dxa"/>
            <w:shd w:val="clear" w:color="auto" w:fill="9CC3E5"/>
            <w:vAlign w:val="center"/>
          </w:tcPr>
          <w:p w14:paraId="11912DEF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Relajación </w:t>
            </w:r>
          </w:p>
          <w:p w14:paraId="099BD43D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89" w:type="dxa"/>
            <w:gridSpan w:val="3"/>
            <w:vMerge/>
            <w:vAlign w:val="center"/>
          </w:tcPr>
          <w:p w14:paraId="3A29D44B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64" w:type="dxa"/>
            <w:vMerge/>
            <w:vAlign w:val="center"/>
          </w:tcPr>
          <w:p w14:paraId="71C21A8F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F21218" w14:paraId="311A8B62" w14:textId="77777777" w:rsidTr="004F6754">
        <w:tc>
          <w:tcPr>
            <w:tcW w:w="1758" w:type="dxa"/>
            <w:shd w:val="clear" w:color="auto" w:fill="9CC3E5"/>
            <w:vAlign w:val="center"/>
          </w:tcPr>
          <w:p w14:paraId="14B829FE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782FA17A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89" w:type="dxa"/>
            <w:gridSpan w:val="3"/>
            <w:vAlign w:val="center"/>
          </w:tcPr>
          <w:p w14:paraId="5652CBF7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 preguntará al paciente:</w:t>
            </w:r>
          </w:p>
          <w:p w14:paraId="4167AC4E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¿Qué actividad fue la que más te gustó?</w:t>
            </w:r>
          </w:p>
          <w:p w14:paraId="414A038D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¿Cuál fue la que menos te gustó y por qué?</w:t>
            </w:r>
          </w:p>
          <w:p w14:paraId="4F77228C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tomará unos minutos para explicarle nuevamente al padre la utilización del </w:t>
            </w:r>
            <w:proofErr w:type="spellStart"/>
            <w:r>
              <w:rPr>
                <w:rFonts w:ascii="Arial" w:eastAsia="Arial" w:hAnsi="Arial" w:cs="Arial"/>
              </w:rPr>
              <w:t>google</w:t>
            </w:r>
            <w:proofErr w:type="spellEnd"/>
            <w:r>
              <w:rPr>
                <w:rFonts w:ascii="Arial" w:eastAsia="Arial" w:hAnsi="Arial" w:cs="Arial"/>
              </w:rPr>
              <w:t xml:space="preserve"> drive.</w:t>
            </w:r>
          </w:p>
        </w:tc>
        <w:tc>
          <w:tcPr>
            <w:tcW w:w="2264" w:type="dxa"/>
            <w:vAlign w:val="center"/>
          </w:tcPr>
          <w:p w14:paraId="28752509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Cuaderno de apuntes.</w:t>
            </w:r>
          </w:p>
        </w:tc>
      </w:tr>
      <w:tr w:rsidR="00F21218" w14:paraId="6E9CED3B" w14:textId="77777777" w:rsidTr="004F6754">
        <w:tc>
          <w:tcPr>
            <w:tcW w:w="6847" w:type="dxa"/>
            <w:gridSpan w:val="4"/>
            <w:shd w:val="clear" w:color="auto" w:fill="002060"/>
            <w:vAlign w:val="center"/>
          </w:tcPr>
          <w:p w14:paraId="62620285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650792F0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F21218" w:rsidRPr="00AB5296" w14:paraId="7F2CB532" w14:textId="77777777" w:rsidTr="004F6754">
        <w:tc>
          <w:tcPr>
            <w:tcW w:w="6847" w:type="dxa"/>
            <w:gridSpan w:val="4"/>
            <w:vAlign w:val="center"/>
          </w:tcPr>
          <w:p w14:paraId="1545EDCB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 solicitará al paciente que haga un listado a mano de las actividades que más le gusta realizar y algunas que le gustaría y otro listado donde coloque las cosas que no le gusta realizar y que pueda dar una breve explicación del por qué.</w:t>
            </w:r>
          </w:p>
          <w:p w14:paraId="36C033E0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También se le dejará una lectura donde el deberá de subrayar las palabras que no comprende, buscar su definición y escribirla.</w:t>
            </w:r>
          </w:p>
        </w:tc>
        <w:tc>
          <w:tcPr>
            <w:tcW w:w="2264" w:type="dxa"/>
            <w:vAlign w:val="center"/>
          </w:tcPr>
          <w:p w14:paraId="0692FBE2" w14:textId="77777777" w:rsidR="00F21218" w:rsidRPr="00AB5296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lang w:val="en-US"/>
              </w:rPr>
            </w:pPr>
            <w:r w:rsidRPr="00AB5296">
              <w:rPr>
                <w:rFonts w:ascii="Arial" w:eastAsia="Arial" w:hAnsi="Arial" w:cs="Arial"/>
                <w:lang w:val="en-US"/>
              </w:rPr>
              <w:t>Google Drive</w:t>
            </w:r>
          </w:p>
          <w:p w14:paraId="4FD5C8F8" w14:textId="77777777" w:rsidR="00F21218" w:rsidRPr="00AB5296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lang w:val="en-US"/>
              </w:rPr>
            </w:pPr>
            <w:proofErr w:type="spellStart"/>
            <w:r w:rsidRPr="00AB5296">
              <w:rPr>
                <w:rFonts w:ascii="Arial" w:eastAsia="Arial" w:hAnsi="Arial" w:cs="Arial"/>
                <w:lang w:val="en-US"/>
              </w:rPr>
              <w:t>Lectura</w:t>
            </w:r>
            <w:proofErr w:type="spellEnd"/>
            <w:r w:rsidRPr="00AB5296">
              <w:rPr>
                <w:rFonts w:ascii="Arial" w:eastAsia="Arial" w:hAnsi="Arial" w:cs="Arial"/>
                <w:lang w:val="en-US"/>
              </w:rPr>
              <w:t>.</w:t>
            </w:r>
          </w:p>
          <w:p w14:paraId="578BB0F4" w14:textId="77777777" w:rsidR="00F21218" w:rsidRPr="00AB5296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lang w:val="en-US"/>
              </w:rPr>
            </w:pPr>
            <w:proofErr w:type="spellStart"/>
            <w:r w:rsidRPr="00AB5296">
              <w:rPr>
                <w:rFonts w:ascii="Arial" w:eastAsia="Arial" w:hAnsi="Arial" w:cs="Arial"/>
                <w:lang w:val="en-US"/>
              </w:rPr>
              <w:t>Subrayador</w:t>
            </w:r>
            <w:proofErr w:type="spellEnd"/>
            <w:r w:rsidRPr="00AB5296">
              <w:rPr>
                <w:rFonts w:ascii="Arial" w:eastAsia="Arial" w:hAnsi="Arial" w:cs="Arial"/>
                <w:lang w:val="en-US"/>
              </w:rPr>
              <w:t>.</w:t>
            </w:r>
          </w:p>
          <w:p w14:paraId="251058D5" w14:textId="77777777" w:rsidR="00F21218" w:rsidRPr="00AB5296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lang w:val="en-US"/>
              </w:rPr>
            </w:pPr>
            <w:r w:rsidRPr="00AB5296">
              <w:rPr>
                <w:rFonts w:ascii="Arial" w:eastAsia="Arial" w:hAnsi="Arial" w:cs="Arial"/>
                <w:lang w:val="en-US"/>
              </w:rPr>
              <w:t>World.</w:t>
            </w:r>
          </w:p>
        </w:tc>
      </w:tr>
      <w:tr w:rsidR="00F21218" w14:paraId="6501339D" w14:textId="77777777" w:rsidTr="004F6754">
        <w:tc>
          <w:tcPr>
            <w:tcW w:w="9111" w:type="dxa"/>
            <w:gridSpan w:val="5"/>
            <w:shd w:val="clear" w:color="auto" w:fill="002060"/>
            <w:vAlign w:val="center"/>
          </w:tcPr>
          <w:p w14:paraId="71304CDA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</w:t>
            </w:r>
          </w:p>
        </w:tc>
      </w:tr>
      <w:tr w:rsidR="00F21218" w14:paraId="200B96B3" w14:textId="77777777" w:rsidTr="004F6754">
        <w:tc>
          <w:tcPr>
            <w:tcW w:w="9111" w:type="dxa"/>
            <w:gridSpan w:val="5"/>
            <w:vAlign w:val="center"/>
          </w:tcPr>
          <w:p w14:paraId="7A2607F1" w14:textId="77777777" w:rsidR="00F21218" w:rsidRDefault="00F21218" w:rsidP="004F6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Se espera poder conocer cómo se encuentran las aptitudes académicas del paciente.</w:t>
            </w:r>
          </w:p>
        </w:tc>
      </w:tr>
    </w:tbl>
    <w:p w14:paraId="5877A5F6" w14:textId="77777777" w:rsidR="00405278" w:rsidRDefault="00405278"/>
    <w:sectPr w:rsidR="004052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525501"/>
    <w:multiLevelType w:val="multilevel"/>
    <w:tmpl w:val="BB368A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18"/>
    <w:rsid w:val="00405278"/>
    <w:rsid w:val="00F2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718687"/>
  <w15:chartTrackingRefBased/>
  <w15:docId w15:val="{DB2DA270-2550-424E-8ABC-7C148530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218"/>
    <w:rPr>
      <w:rFonts w:ascii="Calibri" w:eastAsia="Calibri" w:hAnsi="Calibri" w:cs="Calibri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Russo</dc:creator>
  <cp:keywords/>
  <dc:description/>
  <cp:lastModifiedBy>Andrea Russo</cp:lastModifiedBy>
  <cp:revision>1</cp:revision>
  <dcterms:created xsi:type="dcterms:W3CDTF">2021-03-08T15:17:00Z</dcterms:created>
  <dcterms:modified xsi:type="dcterms:W3CDTF">2021-03-08T15:17:00Z</dcterms:modified>
</cp:coreProperties>
</file>