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7315DEF3" w:rsidR="004B0608" w:rsidRDefault="00504C19" w:rsidP="00EB69F0">
            <w:pPr>
              <w:pStyle w:val="EstiloPS"/>
              <w:jc w:val="both"/>
            </w:pPr>
            <w:proofErr w:type="spellStart"/>
            <w:r>
              <w:t>H.G.M.M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37CE2F52" w:rsidR="004B0608" w:rsidRDefault="00504DBC" w:rsidP="006B4F8E">
            <w:pPr>
              <w:pStyle w:val="EstiloPS"/>
              <w:jc w:val="both"/>
            </w:pPr>
            <w:r>
              <w:t>16</w:t>
            </w:r>
            <w:r w:rsidR="00084C80">
              <w:t>-10</w:t>
            </w:r>
            <w:r w:rsidR="00673C5B">
              <w:t>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2ACBC034" w:rsidR="004B0608" w:rsidRDefault="00084C80" w:rsidP="00EB69F0">
            <w:pPr>
              <w:pStyle w:val="EstiloPS"/>
              <w:jc w:val="both"/>
            </w:pPr>
            <w:r>
              <w:t>1</w:t>
            </w:r>
            <w:r w:rsidR="00504DBC">
              <w:t>2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6FA04A89" w:rsidR="004B0608" w:rsidRDefault="00504C19" w:rsidP="009862F2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  <w:r>
              <w:t xml:space="preserve"> 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137E8872" w:rsidR="004B0608" w:rsidRDefault="00504DBC" w:rsidP="001F193D">
            <w:pPr>
              <w:pStyle w:val="EstiloPS"/>
              <w:jc w:val="both"/>
            </w:pPr>
            <w:r w:rsidRPr="002857DD">
              <w:t>Modificar esquemas que predisponen a la paciente a tener una visión negativa de sí misma, del mundo y su futuro.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024DFBF5" w14:textId="7EBFFEFD" w:rsidR="00A44E8D" w:rsidRDefault="00525722" w:rsidP="006327EC">
            <w:pPr>
              <w:pStyle w:val="EstiloPS"/>
              <w:jc w:val="both"/>
            </w:pPr>
            <w:r>
              <w:t>Según Aaron Beck (1985), refiere que es la percepción del individuo a nivel incorrecto, estando basada en falsas premisas. Igualmente, Lang (2002), expone que es una respuesta emocional que da el sujeto ante situaciones que percibe o interpreta como amenaza o peligros.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5B8E2D3F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504C19" w:rsidRPr="002B03AA">
              <w:t xml:space="preserve">Conectarse por medio de la plataforma </w:t>
            </w:r>
            <w:r w:rsidR="00504C19" w:rsidRPr="002B03AA">
              <w:rPr>
                <w:i/>
                <w:iCs/>
              </w:rPr>
              <w:t>OliviaHealth</w:t>
            </w:r>
            <w:r w:rsidR="00504C19">
              <w:rPr>
                <w:i/>
                <w:iCs/>
              </w:rPr>
              <w:t xml:space="preserve"> y Zoom</w:t>
            </w:r>
            <w:r w:rsidR="00504C19" w:rsidRPr="002B03AA">
              <w:t>, recibir a la paciente realizándole preguntas sobre su día.</w:t>
            </w:r>
            <w:r w:rsidR="00504C19">
              <w:t xml:space="preserve"> </w:t>
            </w:r>
          </w:p>
          <w:p w14:paraId="1F43AD39" w14:textId="295A5CDB" w:rsidR="00673C5B" w:rsidRDefault="0046201D" w:rsidP="00673C5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  <w:r w:rsidR="00760B99">
              <w:t xml:space="preserve">Se le realizarán algunas preguntas sobre lo que hizo esta semana, cómo le fue en </w:t>
            </w:r>
            <w:r w:rsidR="00504C19">
              <w:t xml:space="preserve">el trabajo </w:t>
            </w:r>
            <w:r w:rsidR="00760B99">
              <w:t xml:space="preserve">y en su casa, con el objetivo no solo de indagar sobre su rutina, sino que también para fortalecer el </w:t>
            </w:r>
            <w:r w:rsidR="00760B99" w:rsidRPr="00B64CC2">
              <w:rPr>
                <w:i/>
              </w:rPr>
              <w:t>rapport</w:t>
            </w:r>
            <w:r w:rsidR="00760B99">
              <w:t xml:space="preserve"> con la paciente. </w:t>
            </w:r>
          </w:p>
          <w:p w14:paraId="4F2A1355" w14:textId="618EE9BF" w:rsidR="00504DBC" w:rsidRDefault="006B4F8E" w:rsidP="00504DBC">
            <w:pPr>
              <w:pStyle w:val="EstiloPS"/>
              <w:ind w:left="720"/>
              <w:jc w:val="both"/>
            </w:pPr>
            <w:r>
              <w:t xml:space="preserve">Al recapitular sobre lo realizado la sesión pasada, </w:t>
            </w:r>
            <w:r w:rsidR="00504DBC">
              <w:t>se comenzará la sesión con un ejercicio breve de respiración, con el fin de que la paciente pueda bajar su nivel de ansiedad, preocupación y/o angustia. Así como, pueda centrarse en el presente.</w:t>
            </w:r>
            <w:r w:rsidR="00752727">
              <w:t xml:space="preserve"> </w:t>
            </w:r>
          </w:p>
          <w:p w14:paraId="1C347255" w14:textId="3E5BCF07" w:rsidR="00504DBC" w:rsidRDefault="00504DBC" w:rsidP="00504DBC">
            <w:pPr>
              <w:pStyle w:val="EstiloPS"/>
              <w:ind w:left="720"/>
              <w:jc w:val="both"/>
            </w:pPr>
            <w:r>
              <w:t>Por medio del método socrático para realizar preguntas, ver la utilidad a corto y largo plazo de dichos esquemas, ya que algunos pueden “sentirse bien” a corto plazo, pero a largo plazo puede ser una creencia peligrosa y errónea, que creará vulnerabilidad. Listar las ventajas e inconvenientes de mantener una creencia en específico, neutralizar su creencia relacionada con la autoestima, para que pueda aceptarse sin depender de la aceptación de otros y los logros, demostrarle que la felicidad es algo gradual, transitorio y dinámico, así como, demostrar la existencia de círculos viciosos.</w:t>
            </w:r>
          </w:p>
          <w:p w14:paraId="5602D166" w14:textId="349FBE92" w:rsidR="00525722" w:rsidRDefault="00504DBC" w:rsidP="00504DBC">
            <w:pPr>
              <w:pStyle w:val="EstiloPS"/>
              <w:ind w:left="720"/>
              <w:jc w:val="both"/>
              <w:rPr>
                <w:i/>
                <w:iCs/>
              </w:rPr>
            </w:pPr>
            <w:r>
              <w:t xml:space="preserve">Realizar un análisis de lo aprendido en las sesiones. Haciendo consciente a la paciente en afrontar las sensaciones sin tratar </w:t>
            </w:r>
            <w:r>
              <w:lastRenderedPageBreak/>
              <w:t>de evitarlas. Hacerlo por fases: observar lo que piensa y siente (hacer uso de las técnicas para evitar el círculo vicioso), al sentir pánico se debe de trabajar para cambiarlo, afrontar sensaciones y temores irracionales</w:t>
            </w:r>
            <w:r w:rsidRPr="00FA075D">
              <w:rPr>
                <w:i/>
                <w:iCs/>
              </w:rPr>
              <w:t xml:space="preserve">. </w:t>
            </w:r>
            <w:r w:rsidR="00525722" w:rsidRPr="00FA075D">
              <w:rPr>
                <w:i/>
                <w:iCs/>
              </w:rPr>
              <w:t xml:space="preserve"> </w:t>
            </w:r>
          </w:p>
          <w:p w14:paraId="49D62F29" w14:textId="77777777" w:rsidR="00673C5B" w:rsidRDefault="0046201D" w:rsidP="00673C5B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</w:t>
            </w:r>
            <w:r w:rsidR="00673C5B">
              <w:t xml:space="preserve">Para finalizar, se le agradecerá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76FF97CE" w14:textId="51547165" w:rsidR="009357D3" w:rsidRDefault="009357D3" w:rsidP="001A7933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 w:rsidR="002A2105">
              <w:t xml:space="preserve"> </w:t>
            </w:r>
            <w:r w:rsidR="00673C5B" w:rsidRPr="002B03AA">
              <w:t>Se despedirá amablemente y haciendo énfasis en que se le espera para la próxima sesión. Se le agradecerá por su tiempo, y de igual modo, se le indicará que cualquier duda pueden consultar a la clínica o conmigo.</w:t>
            </w:r>
            <w:r w:rsidR="00673C5B">
              <w:t xml:space="preserve"> </w:t>
            </w:r>
          </w:p>
        </w:tc>
        <w:tc>
          <w:tcPr>
            <w:tcW w:w="2477" w:type="dxa"/>
            <w:gridSpan w:val="2"/>
            <w:vAlign w:val="center"/>
          </w:tcPr>
          <w:p w14:paraId="5B700685" w14:textId="77777777" w:rsidR="006B4F8E" w:rsidRPr="006B4F8E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lastRenderedPageBreak/>
              <w:t>Lápiz</w:t>
            </w:r>
          </w:p>
          <w:p w14:paraId="73B6FCAC" w14:textId="77777777" w:rsidR="006B4F8E" w:rsidRPr="006B4F8E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t>Lapicero</w:t>
            </w:r>
          </w:p>
          <w:p w14:paraId="4E0842F4" w14:textId="77777777" w:rsidR="006B4F8E" w:rsidRPr="006B4F8E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t>Expediente clínico</w:t>
            </w:r>
          </w:p>
          <w:p w14:paraId="777F5967" w14:textId="643F480E" w:rsidR="002A2105" w:rsidRPr="009357D3" w:rsidRDefault="006B4F8E" w:rsidP="006B4F8E">
            <w:pPr>
              <w:pStyle w:val="EstiloPS"/>
              <w:jc w:val="both"/>
              <w:rPr>
                <w:color w:val="000000" w:themeColor="text1"/>
              </w:rPr>
            </w:pPr>
            <w:r w:rsidRPr="006B4F8E">
              <w:rPr>
                <w:color w:val="000000" w:themeColor="text1"/>
              </w:rPr>
              <w:t>Hojas en Blanco</w:t>
            </w: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3137D88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0DD982E0" w14:textId="45C6CBC0" w:rsidR="00375F38" w:rsidRPr="0031763A" w:rsidRDefault="00504DBC" w:rsidP="003D601D">
            <w:pPr>
              <w:pStyle w:val="EstiloPS"/>
              <w:jc w:val="both"/>
              <w:rPr>
                <w:color w:val="000000" w:themeColor="text1"/>
              </w:rPr>
            </w:pPr>
            <w:bookmarkStart w:id="0" w:name="_GoBack"/>
            <w:r w:rsidRPr="002857DD">
              <w:rPr>
                <w:color w:val="000000" w:themeColor="text1"/>
              </w:rPr>
              <w:t xml:space="preserve">Se le indicará que </w:t>
            </w:r>
            <w:r w:rsidR="008B5F69">
              <w:rPr>
                <w:color w:val="000000" w:themeColor="text1"/>
              </w:rPr>
              <w:t>analice la veracidad de sus propios pensamientos, así como de lo que le dicen otros. Con el fin de poner a prueba lo aprendido en sesión.</w:t>
            </w:r>
            <w:r>
              <w:rPr>
                <w:color w:val="000000" w:themeColor="text1"/>
              </w:rPr>
              <w:t xml:space="preserve"> </w:t>
            </w:r>
            <w:bookmarkEnd w:id="0"/>
          </w:p>
        </w:tc>
        <w:tc>
          <w:tcPr>
            <w:tcW w:w="2477" w:type="dxa"/>
            <w:gridSpan w:val="2"/>
            <w:vAlign w:val="center"/>
          </w:tcPr>
          <w:p w14:paraId="6C7E79AE" w14:textId="677333D6" w:rsidR="004B0608" w:rsidRDefault="00525722" w:rsidP="004E62AF">
            <w:pPr>
              <w:pStyle w:val="EstiloPS"/>
              <w:jc w:val="center"/>
            </w:pPr>
            <w:r>
              <w:t>---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E516C6">
        <w:trPr>
          <w:trHeight w:val="948"/>
        </w:trPr>
        <w:tc>
          <w:tcPr>
            <w:tcW w:w="9527" w:type="dxa"/>
            <w:gridSpan w:val="5"/>
            <w:vAlign w:val="center"/>
          </w:tcPr>
          <w:p w14:paraId="5F9FDA53" w14:textId="77777777" w:rsidR="00525722" w:rsidRDefault="00525722" w:rsidP="00525722">
            <w:pPr>
              <w:pStyle w:val="EstiloPS"/>
              <w:numPr>
                <w:ilvl w:val="0"/>
                <w:numId w:val="8"/>
              </w:numPr>
              <w:ind w:left="319" w:hanging="242"/>
              <w:jc w:val="both"/>
            </w:pPr>
            <w:r w:rsidRPr="00BD0A06">
              <w:rPr>
                <w:b/>
                <w:bCs/>
              </w:rPr>
              <w:t>Ansiedad</w:t>
            </w:r>
            <w:r>
              <w:t>: e</w:t>
            </w:r>
            <w:r w:rsidRPr="001F1041">
              <w:t>stá relacionad</w:t>
            </w:r>
            <w:r>
              <w:t>a</w:t>
            </w:r>
            <w:r w:rsidRPr="001F1041">
              <w:t xml:space="preserve"> con el estrés ambiental que sufren las personas en </w:t>
            </w:r>
            <w:r>
              <w:t>su</w:t>
            </w:r>
            <w:r w:rsidRPr="001F1041">
              <w:t xml:space="preserve"> día a día</w:t>
            </w:r>
            <w:r>
              <w:t>. Igualmente,</w:t>
            </w:r>
            <w:r w:rsidRPr="001F1041">
              <w:t xml:space="preserve"> se</w:t>
            </w:r>
            <w:r>
              <w:t xml:space="preserve"> puede d</w:t>
            </w:r>
            <w:r w:rsidRPr="001F1041">
              <w:t>a</w:t>
            </w:r>
            <w:r>
              <w:t>r</w:t>
            </w:r>
            <w:r w:rsidRPr="001F1041">
              <w:t xml:space="preserve"> por el miedo que existe en el ser humano al futuro y, lo que éste le puede deparar, </w:t>
            </w:r>
            <w:r>
              <w:t xml:space="preserve">así como, </w:t>
            </w:r>
            <w:r w:rsidRPr="001F1041">
              <w:t>el miedo y rechazo a los cambios</w:t>
            </w:r>
            <w:r>
              <w:t xml:space="preserve">.   </w:t>
            </w:r>
          </w:p>
          <w:p w14:paraId="2B25D75D" w14:textId="2E831352" w:rsidR="00A44E8D" w:rsidRPr="006327EC" w:rsidRDefault="00504DBC" w:rsidP="00525722">
            <w:pPr>
              <w:pStyle w:val="EstiloPS"/>
              <w:numPr>
                <w:ilvl w:val="0"/>
                <w:numId w:val="8"/>
              </w:numPr>
              <w:ind w:left="319" w:hanging="242"/>
              <w:jc w:val="both"/>
              <w:rPr>
                <w:rFonts w:cs="Arial"/>
                <w:szCs w:val="24"/>
              </w:rPr>
            </w:pPr>
            <w:r>
              <w:rPr>
                <w:b/>
                <w:bCs/>
              </w:rPr>
              <w:t>Reestructuración cognitiva: S</w:t>
            </w:r>
            <w:r w:rsidRPr="00DD79F2">
              <w:t>e basa en la modificación de los esquemas de pensamiento del paciente, por medio de diversos métodos que lo ayuden a identificar sus propios patrones de pensamiento y su influencia sobre el día a día. Para luego, generar juntas, diversas alternativas cognitivas más adaptables y funcionales para la paciente</w:t>
            </w:r>
            <w:r>
              <w:t>.</w:t>
            </w:r>
          </w:p>
        </w:tc>
      </w:tr>
    </w:tbl>
    <w:p w14:paraId="3527117E" w14:textId="36BB69AD" w:rsidR="004B0608" w:rsidRDefault="004B0608" w:rsidP="00E0793F">
      <w:pPr>
        <w:pStyle w:val="EstiloPS"/>
      </w:pPr>
    </w:p>
    <w:p w14:paraId="46D2A77A" w14:textId="77777777" w:rsidR="00A30F5A" w:rsidRDefault="00A30F5A" w:rsidP="00E0793F">
      <w:pPr>
        <w:pStyle w:val="EstiloPS"/>
      </w:pPr>
    </w:p>
    <w:p w14:paraId="1E1C29E5" w14:textId="77777777" w:rsidR="001A7933" w:rsidRDefault="001A7933" w:rsidP="00E0793F">
      <w:pPr>
        <w:pStyle w:val="EstiloPS"/>
      </w:pPr>
    </w:p>
    <w:p w14:paraId="421F00E0" w14:textId="4718FB89" w:rsidR="001A7933" w:rsidRDefault="001A7933" w:rsidP="00A43009">
      <w:pPr>
        <w:pStyle w:val="EstiloPS"/>
        <w:jc w:val="center"/>
      </w:pPr>
      <w:r>
        <w:t>Firma / Sello de asesora: _____________________________________________</w:t>
      </w:r>
    </w:p>
    <w:sectPr w:rsidR="001A7933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2AC00" w14:textId="77777777" w:rsidR="00B645E8" w:rsidRDefault="00B645E8" w:rsidP="008107A8">
      <w:pPr>
        <w:spacing w:after="0" w:line="240" w:lineRule="auto"/>
      </w:pPr>
      <w:r>
        <w:separator/>
      </w:r>
    </w:p>
  </w:endnote>
  <w:endnote w:type="continuationSeparator" w:id="0">
    <w:p w14:paraId="6504FB80" w14:textId="77777777" w:rsidR="00B645E8" w:rsidRDefault="00B645E8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06449" w14:textId="77777777" w:rsidR="00B645E8" w:rsidRDefault="00B645E8" w:rsidP="008107A8">
      <w:pPr>
        <w:spacing w:after="0" w:line="240" w:lineRule="auto"/>
      </w:pPr>
      <w:r>
        <w:separator/>
      </w:r>
    </w:p>
  </w:footnote>
  <w:footnote w:type="continuationSeparator" w:id="0">
    <w:p w14:paraId="606698D5" w14:textId="77777777" w:rsidR="00B645E8" w:rsidRDefault="00B645E8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proofErr w:type="spellStart"/>
    <w:r w:rsidR="009862F2">
      <w:rPr>
        <w:rFonts w:ascii="Arial" w:hAnsi="Arial" w:cs="Arial"/>
      </w:rPr>
      <w:t>PSICOL</w:t>
    </w:r>
    <w:proofErr w:type="spellEnd"/>
    <w:r w:rsidR="009862F2"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D1B"/>
    <w:multiLevelType w:val="hybridMultilevel"/>
    <w:tmpl w:val="1F881D9A"/>
    <w:lvl w:ilvl="0" w:tplc="10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201B9"/>
    <w:multiLevelType w:val="hybridMultilevel"/>
    <w:tmpl w:val="050AA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D487F"/>
    <w:multiLevelType w:val="hybridMultilevel"/>
    <w:tmpl w:val="347618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251606B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140D3"/>
    <w:rsid w:val="0005682E"/>
    <w:rsid w:val="00084214"/>
    <w:rsid w:val="00084C80"/>
    <w:rsid w:val="00093873"/>
    <w:rsid w:val="000A614E"/>
    <w:rsid w:val="000C2868"/>
    <w:rsid w:val="000E2381"/>
    <w:rsid w:val="000F4982"/>
    <w:rsid w:val="00116938"/>
    <w:rsid w:val="00123563"/>
    <w:rsid w:val="00166DD8"/>
    <w:rsid w:val="001771F4"/>
    <w:rsid w:val="001A7933"/>
    <w:rsid w:val="001B1946"/>
    <w:rsid w:val="001E21EA"/>
    <w:rsid w:val="001F193D"/>
    <w:rsid w:val="00241DF3"/>
    <w:rsid w:val="00250B0A"/>
    <w:rsid w:val="002A2105"/>
    <w:rsid w:val="002F1B24"/>
    <w:rsid w:val="00306D95"/>
    <w:rsid w:val="003109C3"/>
    <w:rsid w:val="0031763A"/>
    <w:rsid w:val="00366F06"/>
    <w:rsid w:val="00375F38"/>
    <w:rsid w:val="0039386B"/>
    <w:rsid w:val="003A054C"/>
    <w:rsid w:val="003D49B1"/>
    <w:rsid w:val="003D601D"/>
    <w:rsid w:val="003E365A"/>
    <w:rsid w:val="0046201D"/>
    <w:rsid w:val="004847AD"/>
    <w:rsid w:val="004B0608"/>
    <w:rsid w:val="004E0141"/>
    <w:rsid w:val="004E23D2"/>
    <w:rsid w:val="004E2A73"/>
    <w:rsid w:val="004E62AF"/>
    <w:rsid w:val="004E6AB5"/>
    <w:rsid w:val="00504C19"/>
    <w:rsid w:val="00504DBC"/>
    <w:rsid w:val="0051658A"/>
    <w:rsid w:val="00525722"/>
    <w:rsid w:val="00527AC3"/>
    <w:rsid w:val="005327E5"/>
    <w:rsid w:val="0055208A"/>
    <w:rsid w:val="00552E7A"/>
    <w:rsid w:val="00556D69"/>
    <w:rsid w:val="00597FCD"/>
    <w:rsid w:val="005A2940"/>
    <w:rsid w:val="005B3DA1"/>
    <w:rsid w:val="005B5276"/>
    <w:rsid w:val="006327EC"/>
    <w:rsid w:val="00662BDB"/>
    <w:rsid w:val="0067244A"/>
    <w:rsid w:val="00673C5B"/>
    <w:rsid w:val="006A47C8"/>
    <w:rsid w:val="006B34EB"/>
    <w:rsid w:val="006B4F8E"/>
    <w:rsid w:val="006E0512"/>
    <w:rsid w:val="006F2E48"/>
    <w:rsid w:val="00752727"/>
    <w:rsid w:val="00760B99"/>
    <w:rsid w:val="007A11DB"/>
    <w:rsid w:val="008107A8"/>
    <w:rsid w:val="008B5F69"/>
    <w:rsid w:val="008C1F65"/>
    <w:rsid w:val="008E4E7E"/>
    <w:rsid w:val="009357D3"/>
    <w:rsid w:val="009577D9"/>
    <w:rsid w:val="009862F2"/>
    <w:rsid w:val="009E2514"/>
    <w:rsid w:val="00A30F5A"/>
    <w:rsid w:val="00A43009"/>
    <w:rsid w:val="00A44E8D"/>
    <w:rsid w:val="00AA5F2E"/>
    <w:rsid w:val="00AF36B6"/>
    <w:rsid w:val="00B645E8"/>
    <w:rsid w:val="00B70225"/>
    <w:rsid w:val="00BC11CF"/>
    <w:rsid w:val="00BD7E55"/>
    <w:rsid w:val="00BE16DE"/>
    <w:rsid w:val="00C8323A"/>
    <w:rsid w:val="00CA6D41"/>
    <w:rsid w:val="00CC2B02"/>
    <w:rsid w:val="00CE7043"/>
    <w:rsid w:val="00DB1094"/>
    <w:rsid w:val="00DB6ABC"/>
    <w:rsid w:val="00E0793F"/>
    <w:rsid w:val="00E440D1"/>
    <w:rsid w:val="00E506C2"/>
    <w:rsid w:val="00E516C6"/>
    <w:rsid w:val="00E94F58"/>
    <w:rsid w:val="00EA7B26"/>
    <w:rsid w:val="00EB69F0"/>
    <w:rsid w:val="00EC09BA"/>
    <w:rsid w:val="00EC0E02"/>
    <w:rsid w:val="00EC6D7B"/>
    <w:rsid w:val="00F310CF"/>
    <w:rsid w:val="00F4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F31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4E2B1-6503-4A8B-AD10-FD8A5CD7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34</cp:revision>
  <cp:lastPrinted>2019-08-10T05:12:00Z</cp:lastPrinted>
  <dcterms:created xsi:type="dcterms:W3CDTF">2019-07-27T15:36:00Z</dcterms:created>
  <dcterms:modified xsi:type="dcterms:W3CDTF">2021-10-16T16:32:00Z</dcterms:modified>
</cp:coreProperties>
</file>