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57"/>
        <w:gridCol w:w="941"/>
        <w:gridCol w:w="2687"/>
        <w:gridCol w:w="1462"/>
        <w:gridCol w:w="2264"/>
      </w:tblGrid>
      <w:tr w:rsidR="004E0573" w14:paraId="4F2D0C95" w14:textId="77777777" w:rsidTr="004F6754">
        <w:tc>
          <w:tcPr>
            <w:tcW w:w="9111" w:type="dxa"/>
            <w:gridSpan w:val="5"/>
            <w:shd w:val="clear" w:color="auto" w:fill="002060"/>
            <w:vAlign w:val="center"/>
          </w:tcPr>
          <w:p w14:paraId="79626797" w14:textId="77777777" w:rsidR="004E0573" w:rsidRDefault="004E0573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PLAN DE SESIÓN INTERVENCIÓN PSICOPEDAGÓGICA</w:t>
            </w:r>
          </w:p>
        </w:tc>
      </w:tr>
      <w:tr w:rsidR="004E0573" w14:paraId="2B7A3518" w14:textId="77777777" w:rsidTr="004F6754">
        <w:tc>
          <w:tcPr>
            <w:tcW w:w="2698" w:type="dxa"/>
            <w:gridSpan w:val="2"/>
            <w:shd w:val="clear" w:color="auto" w:fill="9CC3E5"/>
            <w:vAlign w:val="center"/>
          </w:tcPr>
          <w:p w14:paraId="0E488C5E" w14:textId="77777777" w:rsidR="004E0573" w:rsidRDefault="004E0573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103DBCA1" w14:textId="77777777" w:rsidR="004E0573" w:rsidRDefault="004E0573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Andrea Cohen</w:t>
            </w:r>
          </w:p>
        </w:tc>
      </w:tr>
      <w:tr w:rsidR="004E0573" w14:paraId="272E2C9B" w14:textId="77777777" w:rsidTr="004F6754">
        <w:tc>
          <w:tcPr>
            <w:tcW w:w="2698" w:type="dxa"/>
            <w:gridSpan w:val="2"/>
            <w:shd w:val="clear" w:color="auto" w:fill="9CC3E5"/>
            <w:vAlign w:val="center"/>
          </w:tcPr>
          <w:p w14:paraId="0A53B3F0" w14:textId="77777777" w:rsidR="004E0573" w:rsidRDefault="004E0573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482AA5F9" w14:textId="77777777" w:rsidR="004E0573" w:rsidRDefault="004E0573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C.C</w:t>
            </w:r>
          </w:p>
        </w:tc>
      </w:tr>
      <w:tr w:rsidR="004E0573" w14:paraId="2D0849A0" w14:textId="77777777" w:rsidTr="004F6754">
        <w:tc>
          <w:tcPr>
            <w:tcW w:w="2698" w:type="dxa"/>
            <w:gridSpan w:val="2"/>
            <w:shd w:val="clear" w:color="auto" w:fill="9CC3E5"/>
            <w:vAlign w:val="center"/>
          </w:tcPr>
          <w:p w14:paraId="31720668" w14:textId="77777777" w:rsidR="004E0573" w:rsidRDefault="004E0573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Fecha</w:t>
            </w:r>
          </w:p>
        </w:tc>
        <w:tc>
          <w:tcPr>
            <w:tcW w:w="2687" w:type="dxa"/>
            <w:vAlign w:val="center"/>
          </w:tcPr>
          <w:p w14:paraId="7E6CA449" w14:textId="77777777" w:rsidR="004E0573" w:rsidRDefault="004E0573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22 de enero 2021</w:t>
            </w:r>
          </w:p>
        </w:tc>
        <w:tc>
          <w:tcPr>
            <w:tcW w:w="1462" w:type="dxa"/>
            <w:shd w:val="clear" w:color="auto" w:fill="9CC3E5"/>
            <w:vAlign w:val="center"/>
          </w:tcPr>
          <w:p w14:paraId="28E782ED" w14:textId="77777777" w:rsidR="004E0573" w:rsidRDefault="004E0573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0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</w:rPr>
              <w:t>. sesión:</w:t>
            </w:r>
          </w:p>
        </w:tc>
        <w:tc>
          <w:tcPr>
            <w:tcW w:w="2264" w:type="dxa"/>
            <w:vAlign w:val="center"/>
          </w:tcPr>
          <w:p w14:paraId="5496820F" w14:textId="77777777" w:rsidR="004E0573" w:rsidRDefault="004E0573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4E0573" w14:paraId="5B963814" w14:textId="77777777" w:rsidTr="004F6754">
        <w:tc>
          <w:tcPr>
            <w:tcW w:w="9111" w:type="dxa"/>
            <w:gridSpan w:val="5"/>
            <w:shd w:val="clear" w:color="auto" w:fill="002060"/>
            <w:vAlign w:val="center"/>
          </w:tcPr>
          <w:p w14:paraId="31FD403D" w14:textId="77777777" w:rsidR="004E0573" w:rsidRDefault="004E0573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</w:t>
            </w:r>
          </w:p>
        </w:tc>
      </w:tr>
      <w:tr w:rsidR="004E0573" w14:paraId="64D68D82" w14:textId="77777777" w:rsidTr="004F6754">
        <w:tc>
          <w:tcPr>
            <w:tcW w:w="9111" w:type="dxa"/>
            <w:gridSpan w:val="5"/>
            <w:vAlign w:val="center"/>
          </w:tcPr>
          <w:p w14:paraId="2CF241E4" w14:textId="77777777" w:rsidR="004E0573" w:rsidRDefault="004E0573" w:rsidP="004F6754">
            <w:pPr>
              <w:shd w:val="clear" w:color="auto" w:fill="FFFFFF"/>
              <w:spacing w:before="100" w:line="342" w:lineRule="auto"/>
              <w:jc w:val="center"/>
              <w:rPr>
                <w:rFonts w:ascii="Roboto" w:eastAsia="Roboto" w:hAnsi="Roboto" w:cs="Roboto"/>
                <w:sz w:val="21"/>
                <w:szCs w:val="21"/>
              </w:rPr>
            </w:pPr>
            <w:r>
              <w:rPr>
                <w:rFonts w:ascii="Roboto" w:eastAsia="Roboto" w:hAnsi="Roboto" w:cs="Roboto"/>
                <w:sz w:val="21"/>
                <w:szCs w:val="21"/>
              </w:rPr>
              <w:t>Recabar información relevante del paciente por medio de la aplicación de documentos técnicos o por medio de entrevista y anamnesis.</w:t>
            </w:r>
          </w:p>
        </w:tc>
      </w:tr>
      <w:tr w:rsidR="004E0573" w14:paraId="496CB565" w14:textId="77777777" w:rsidTr="004F6754">
        <w:tc>
          <w:tcPr>
            <w:tcW w:w="6847" w:type="dxa"/>
            <w:gridSpan w:val="4"/>
            <w:shd w:val="clear" w:color="auto" w:fill="002060"/>
            <w:vAlign w:val="center"/>
          </w:tcPr>
          <w:p w14:paraId="15FFB196" w14:textId="77777777" w:rsidR="004E0573" w:rsidRDefault="004E0573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0D4C768D" w14:textId="77777777" w:rsidR="004E0573" w:rsidRDefault="004E0573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MATERIALES Y RECURSOS</w:t>
            </w:r>
          </w:p>
        </w:tc>
      </w:tr>
      <w:tr w:rsidR="004E0573" w14:paraId="4144415A" w14:textId="77777777" w:rsidTr="004F6754">
        <w:tc>
          <w:tcPr>
            <w:tcW w:w="1757" w:type="dxa"/>
            <w:shd w:val="clear" w:color="auto" w:fill="9CC3E5"/>
            <w:vAlign w:val="center"/>
          </w:tcPr>
          <w:p w14:paraId="6A77CA0B" w14:textId="77777777" w:rsidR="004E0573" w:rsidRDefault="004E0573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Sintonización </w:t>
            </w:r>
          </w:p>
          <w:p w14:paraId="108EE67C" w14:textId="77777777" w:rsidR="004E0573" w:rsidRDefault="004E0573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552CD865" w14:textId="77777777" w:rsidR="004E0573" w:rsidRDefault="004E0573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utilizará este tiempo para presentarse con el padre o encargado responsable del paciente.</w:t>
            </w:r>
          </w:p>
        </w:tc>
        <w:tc>
          <w:tcPr>
            <w:tcW w:w="2264" w:type="dxa"/>
            <w:vAlign w:val="center"/>
          </w:tcPr>
          <w:p w14:paraId="3476811F" w14:textId="77777777" w:rsidR="004E0573" w:rsidRDefault="004E0573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7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se utilizará material</w:t>
            </w:r>
          </w:p>
        </w:tc>
      </w:tr>
      <w:tr w:rsidR="004E0573" w14:paraId="722D9988" w14:textId="77777777" w:rsidTr="004F6754">
        <w:tc>
          <w:tcPr>
            <w:tcW w:w="1757" w:type="dxa"/>
            <w:shd w:val="clear" w:color="auto" w:fill="9CC3E5"/>
            <w:vAlign w:val="center"/>
          </w:tcPr>
          <w:p w14:paraId="728BF149" w14:textId="77777777" w:rsidR="004E0573" w:rsidRDefault="004E0573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Concentración </w:t>
            </w:r>
          </w:p>
          <w:p w14:paraId="7DB46451" w14:textId="77777777" w:rsidR="004E0573" w:rsidRDefault="004E0573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(10 minutos)</w:t>
            </w:r>
          </w:p>
        </w:tc>
        <w:tc>
          <w:tcPr>
            <w:tcW w:w="5090" w:type="dxa"/>
            <w:gridSpan w:val="3"/>
            <w:vMerge w:val="restart"/>
            <w:vAlign w:val="center"/>
          </w:tcPr>
          <w:p w14:paraId="0C797FB9" w14:textId="77777777" w:rsidR="004E0573" w:rsidRDefault="004E0573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utilizará este tiempo para la aplicación de Anamnesis </w:t>
            </w:r>
            <w:r>
              <w:rPr>
                <w:rFonts w:ascii="Arial" w:eastAsia="Arial" w:hAnsi="Arial" w:cs="Arial"/>
              </w:rPr>
              <w:t xml:space="preserve">para </w:t>
            </w:r>
            <w:r>
              <w:rPr>
                <w:rFonts w:ascii="Arial" w:eastAsia="Arial" w:hAnsi="Arial" w:cs="Arial"/>
                <w:color w:val="000000"/>
              </w:rPr>
              <w:t>así conocer acerca del desarrollo del paciente.</w:t>
            </w:r>
          </w:p>
        </w:tc>
        <w:tc>
          <w:tcPr>
            <w:tcW w:w="2264" w:type="dxa"/>
            <w:vMerge w:val="restart"/>
            <w:vAlign w:val="center"/>
          </w:tcPr>
          <w:p w14:paraId="2C259F45" w14:textId="77777777" w:rsidR="004E0573" w:rsidRDefault="004E0573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Anamnesis </w:t>
            </w:r>
          </w:p>
          <w:p w14:paraId="3A5BE359" w14:textId="77777777" w:rsidR="004E0573" w:rsidRDefault="004E0573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4E0573" w14:paraId="6B9877C4" w14:textId="77777777" w:rsidTr="004F6754">
        <w:tc>
          <w:tcPr>
            <w:tcW w:w="1757" w:type="dxa"/>
            <w:shd w:val="clear" w:color="auto" w:fill="9CC3E5"/>
            <w:vAlign w:val="center"/>
          </w:tcPr>
          <w:p w14:paraId="5A67EC31" w14:textId="77777777" w:rsidR="004E0573" w:rsidRDefault="004E0573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Intervención </w:t>
            </w:r>
          </w:p>
          <w:p w14:paraId="5FDD0252" w14:textId="77777777" w:rsidR="004E0573" w:rsidRDefault="004E0573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(30 minutos)</w:t>
            </w:r>
          </w:p>
        </w:tc>
        <w:tc>
          <w:tcPr>
            <w:tcW w:w="5090" w:type="dxa"/>
            <w:gridSpan w:val="3"/>
            <w:vMerge/>
            <w:vAlign w:val="center"/>
          </w:tcPr>
          <w:p w14:paraId="3CAEDA8E" w14:textId="77777777" w:rsidR="004E0573" w:rsidRDefault="004E0573" w:rsidP="004F67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2264" w:type="dxa"/>
            <w:vMerge/>
            <w:vAlign w:val="center"/>
          </w:tcPr>
          <w:p w14:paraId="1B036077" w14:textId="77777777" w:rsidR="004E0573" w:rsidRDefault="004E0573" w:rsidP="004F67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4E0573" w14:paraId="1F2F83C7" w14:textId="77777777" w:rsidTr="004F6754">
        <w:tc>
          <w:tcPr>
            <w:tcW w:w="1757" w:type="dxa"/>
            <w:shd w:val="clear" w:color="auto" w:fill="9CC3E5"/>
            <w:vAlign w:val="center"/>
          </w:tcPr>
          <w:p w14:paraId="53377F6E" w14:textId="77777777" w:rsidR="004E0573" w:rsidRDefault="004E0573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Relajación </w:t>
            </w:r>
          </w:p>
          <w:p w14:paraId="13208817" w14:textId="77777777" w:rsidR="004E0573" w:rsidRDefault="004E0573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(5 minutos)</w:t>
            </w:r>
          </w:p>
        </w:tc>
        <w:tc>
          <w:tcPr>
            <w:tcW w:w="5090" w:type="dxa"/>
            <w:gridSpan w:val="3"/>
            <w:vMerge w:val="restart"/>
            <w:vAlign w:val="center"/>
          </w:tcPr>
          <w:p w14:paraId="621187C3" w14:textId="77777777" w:rsidR="004E0573" w:rsidRDefault="004E0573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Este tiempo será para comenzar la entrevista a padres y así conocer acerca del ambiente en el que se desenvuelve el paciente.</w:t>
            </w:r>
          </w:p>
          <w:p w14:paraId="55922086" w14:textId="77777777" w:rsidR="004E0573" w:rsidRDefault="004E0573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les solicitará su correo electrónico para poder enviarles documentos técnicos necesarios para las Clínicas Unís. </w:t>
            </w:r>
          </w:p>
          <w:p w14:paraId="61F6A8F7" w14:textId="77777777" w:rsidR="004E0573" w:rsidRDefault="004E0573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dará  tiempo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 xml:space="preserve"> para que los padres puedan realizar dudas y comentarios.</w:t>
            </w:r>
          </w:p>
        </w:tc>
        <w:tc>
          <w:tcPr>
            <w:tcW w:w="2264" w:type="dxa"/>
            <w:vMerge w:val="restart"/>
            <w:vAlign w:val="center"/>
          </w:tcPr>
          <w:p w14:paraId="4EBD0856" w14:textId="77777777" w:rsidR="004E0573" w:rsidRDefault="004E0573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Entrevista a padres</w:t>
            </w:r>
          </w:p>
          <w:p w14:paraId="44F5A7B4" w14:textId="77777777" w:rsidR="004E0573" w:rsidRDefault="004E0573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4E0573" w14:paraId="3FF6E698" w14:textId="77777777" w:rsidTr="004F6754">
        <w:tc>
          <w:tcPr>
            <w:tcW w:w="1757" w:type="dxa"/>
            <w:shd w:val="clear" w:color="auto" w:fill="9CC3E5"/>
            <w:vAlign w:val="center"/>
          </w:tcPr>
          <w:p w14:paraId="7CDF2588" w14:textId="77777777" w:rsidR="004E0573" w:rsidRDefault="004E0573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Resumen </w:t>
            </w:r>
          </w:p>
          <w:p w14:paraId="17AFD41C" w14:textId="77777777" w:rsidR="004E0573" w:rsidRDefault="004E0573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(10 minutos)</w:t>
            </w:r>
          </w:p>
        </w:tc>
        <w:tc>
          <w:tcPr>
            <w:tcW w:w="5090" w:type="dxa"/>
            <w:gridSpan w:val="3"/>
            <w:vMerge/>
            <w:vAlign w:val="center"/>
          </w:tcPr>
          <w:p w14:paraId="4F68F9D5" w14:textId="77777777" w:rsidR="004E0573" w:rsidRDefault="004E0573" w:rsidP="004F67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2264" w:type="dxa"/>
            <w:vMerge/>
            <w:vAlign w:val="center"/>
          </w:tcPr>
          <w:p w14:paraId="09453B0C" w14:textId="77777777" w:rsidR="004E0573" w:rsidRDefault="004E0573" w:rsidP="004F67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4E0573" w14:paraId="782E9F8C" w14:textId="77777777" w:rsidTr="004F6754">
        <w:tc>
          <w:tcPr>
            <w:tcW w:w="6847" w:type="dxa"/>
            <w:gridSpan w:val="4"/>
            <w:shd w:val="clear" w:color="auto" w:fill="002060"/>
            <w:vAlign w:val="center"/>
          </w:tcPr>
          <w:p w14:paraId="7DF927A3" w14:textId="77777777" w:rsidR="004E0573" w:rsidRDefault="004E0573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5A7290EC" w14:textId="77777777" w:rsidR="004E0573" w:rsidRDefault="004E0573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MATERIALES Y RECURSOS</w:t>
            </w:r>
          </w:p>
        </w:tc>
      </w:tr>
      <w:tr w:rsidR="004E0573" w14:paraId="4A7C56AC" w14:textId="77777777" w:rsidTr="004F6754">
        <w:tc>
          <w:tcPr>
            <w:tcW w:w="6847" w:type="dxa"/>
            <w:gridSpan w:val="4"/>
            <w:vAlign w:val="center"/>
          </w:tcPr>
          <w:p w14:paraId="2FABBAB1" w14:textId="77777777" w:rsidR="004E0573" w:rsidRDefault="004E0573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Solicitar:</w:t>
            </w:r>
          </w:p>
          <w:p w14:paraId="6A25E374" w14:textId="77777777" w:rsidR="004E0573" w:rsidRDefault="004E0573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Informe a Padres entregado con anterioridad.</w:t>
            </w:r>
          </w:p>
          <w:p w14:paraId="4A93BA19" w14:textId="77777777" w:rsidR="004E0573" w:rsidRDefault="004E0573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Calificaciones del paciente.</w:t>
            </w:r>
          </w:p>
          <w:p w14:paraId="20572C92" w14:textId="77777777" w:rsidR="004E0573" w:rsidRDefault="004E0573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- Solicitar que envíen carta de consentimiento informado para padres.</w:t>
            </w:r>
          </w:p>
          <w:p w14:paraId="4B55AE90" w14:textId="77777777" w:rsidR="004E0573" w:rsidRDefault="004E0573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Examen de la vista </w:t>
            </w:r>
          </w:p>
        </w:tc>
        <w:tc>
          <w:tcPr>
            <w:tcW w:w="2264" w:type="dxa"/>
            <w:vAlign w:val="center"/>
          </w:tcPr>
          <w:p w14:paraId="311695C4" w14:textId="77777777" w:rsidR="004E0573" w:rsidRDefault="004E0573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Por medio del portal Olivia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Health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4E0573" w14:paraId="22C5C16F" w14:textId="77777777" w:rsidTr="004F6754">
        <w:tc>
          <w:tcPr>
            <w:tcW w:w="9111" w:type="dxa"/>
            <w:gridSpan w:val="5"/>
            <w:shd w:val="clear" w:color="auto" w:fill="002060"/>
            <w:vAlign w:val="center"/>
          </w:tcPr>
          <w:p w14:paraId="1F15CF7D" w14:textId="77777777" w:rsidR="004E0573" w:rsidRDefault="004E0573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EVALUACIÓN</w:t>
            </w:r>
          </w:p>
        </w:tc>
      </w:tr>
      <w:tr w:rsidR="004E0573" w14:paraId="1CAE6313" w14:textId="77777777" w:rsidTr="004F6754">
        <w:tc>
          <w:tcPr>
            <w:tcW w:w="9111" w:type="dxa"/>
            <w:gridSpan w:val="5"/>
            <w:vAlign w:val="center"/>
          </w:tcPr>
          <w:p w14:paraId="179A7CB1" w14:textId="77777777" w:rsidR="004E0573" w:rsidRDefault="004E0573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evaluará la disposición de los padres a través de la observación clínica. </w:t>
            </w:r>
          </w:p>
        </w:tc>
      </w:tr>
    </w:tbl>
    <w:p w14:paraId="7B212EBD" w14:textId="48E28BF7" w:rsidR="00405278" w:rsidRDefault="00405278"/>
    <w:p w14:paraId="36206A5B" w14:textId="149D06EB" w:rsidR="004E0573" w:rsidRPr="004E0573" w:rsidRDefault="004E0573" w:rsidP="004E0573"/>
    <w:p w14:paraId="671F2163" w14:textId="3050BFC3" w:rsidR="004E0573" w:rsidRPr="004E0573" w:rsidRDefault="004E0573" w:rsidP="004E0573"/>
    <w:p w14:paraId="24D96BCA" w14:textId="4408F6F4" w:rsidR="004E0573" w:rsidRPr="004E0573" w:rsidRDefault="004E0573" w:rsidP="004E0573"/>
    <w:p w14:paraId="26F6CEED" w14:textId="656D1D3B" w:rsidR="004E0573" w:rsidRDefault="004E0573" w:rsidP="004E0573"/>
    <w:p w14:paraId="2607570C" w14:textId="02A32F72" w:rsidR="004E0573" w:rsidRPr="004E0573" w:rsidRDefault="004E0573" w:rsidP="004E0573">
      <w:pPr>
        <w:tabs>
          <w:tab w:val="left" w:pos="6930"/>
        </w:tabs>
      </w:pPr>
      <w:r>
        <w:tab/>
      </w:r>
    </w:p>
    <w:sectPr w:rsidR="004E0573" w:rsidRPr="004E057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94C"/>
    <w:rsid w:val="00405278"/>
    <w:rsid w:val="0043594C"/>
    <w:rsid w:val="004E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BF364C"/>
  <w15:chartTrackingRefBased/>
  <w15:docId w15:val="{8E7C8E4F-A816-4B45-975F-C76C28721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573"/>
    <w:rPr>
      <w:rFonts w:ascii="Calibri" w:eastAsia="Calibri" w:hAnsi="Calibri" w:cs="Calibri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Russo</dc:creator>
  <cp:keywords/>
  <dc:description/>
  <cp:lastModifiedBy>Andrea Russo</cp:lastModifiedBy>
  <cp:revision>2</cp:revision>
  <dcterms:created xsi:type="dcterms:W3CDTF">2021-03-08T15:02:00Z</dcterms:created>
  <dcterms:modified xsi:type="dcterms:W3CDTF">2021-03-08T15:03:00Z</dcterms:modified>
</cp:coreProperties>
</file>