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411"/>
        <w:gridCol w:w="3032"/>
        <w:gridCol w:w="1905"/>
        <w:gridCol w:w="2006"/>
      </w:tblGrid>
      <w:tr w:rsidR="003A65A0" w:rsidRPr="004131C6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4131C6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PLAN DE SESIÓN INTERVENCIÓN PSICOPEDAGÓGICA</w:t>
            </w:r>
          </w:p>
        </w:tc>
      </w:tr>
      <w:tr w:rsidR="003A65A0" w:rsidRPr="004131C6" w14:paraId="1926F306" w14:textId="77777777" w:rsidTr="00DB4781">
        <w:tc>
          <w:tcPr>
            <w:tcW w:w="2111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4131C6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Nombre del practicante</w:t>
            </w:r>
          </w:p>
        </w:tc>
        <w:tc>
          <w:tcPr>
            <w:tcW w:w="7000" w:type="dxa"/>
            <w:gridSpan w:val="3"/>
            <w:vAlign w:val="center"/>
          </w:tcPr>
          <w:p w14:paraId="0A02669B" w14:textId="6BCC0854" w:rsidR="003A65A0" w:rsidRPr="004131C6" w:rsidRDefault="00293CAD" w:rsidP="006F4868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4131C6">
              <w:rPr>
                <w:rFonts w:cs="Arial"/>
              </w:rPr>
              <w:t xml:space="preserve">María Ortiz </w:t>
            </w:r>
          </w:p>
        </w:tc>
      </w:tr>
      <w:tr w:rsidR="003A65A0" w:rsidRPr="004131C6" w14:paraId="6A1811FB" w14:textId="77777777" w:rsidTr="00DB4781">
        <w:tc>
          <w:tcPr>
            <w:tcW w:w="2111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4131C6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Nombre del paciente</w:t>
            </w:r>
          </w:p>
        </w:tc>
        <w:tc>
          <w:tcPr>
            <w:tcW w:w="7000" w:type="dxa"/>
            <w:gridSpan w:val="3"/>
            <w:vAlign w:val="center"/>
          </w:tcPr>
          <w:p w14:paraId="428E59CE" w14:textId="43F3089E" w:rsidR="003A65A0" w:rsidRPr="004131C6" w:rsidRDefault="00FE2A0E" w:rsidP="006F4868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4131C6">
              <w:rPr>
                <w:rFonts w:cs="Arial"/>
              </w:rPr>
              <w:t xml:space="preserve">N.G.P </w:t>
            </w:r>
          </w:p>
        </w:tc>
      </w:tr>
      <w:tr w:rsidR="003A65A0" w:rsidRPr="004131C6" w14:paraId="3E8A1CF8" w14:textId="77777777" w:rsidTr="00DB4781">
        <w:tc>
          <w:tcPr>
            <w:tcW w:w="2111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4131C6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Fecha</w:t>
            </w:r>
          </w:p>
        </w:tc>
        <w:tc>
          <w:tcPr>
            <w:tcW w:w="3047" w:type="dxa"/>
            <w:vAlign w:val="center"/>
          </w:tcPr>
          <w:p w14:paraId="3EB53B5B" w14:textId="1E66EA72" w:rsidR="003A65A0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4131C6">
              <w:rPr>
                <w:rFonts w:cs="Arial"/>
              </w:rPr>
              <w:t xml:space="preserve">Martes 1 de febrero  </w:t>
            </w:r>
          </w:p>
        </w:tc>
        <w:tc>
          <w:tcPr>
            <w:tcW w:w="1925" w:type="dxa"/>
            <w:shd w:val="clear" w:color="auto" w:fill="9CC2E5" w:themeFill="accent1" w:themeFillTint="99"/>
            <w:vAlign w:val="center"/>
          </w:tcPr>
          <w:p w14:paraId="49B2E095" w14:textId="77777777" w:rsidR="003A65A0" w:rsidRPr="004131C6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N°. sesión:</w:t>
            </w:r>
          </w:p>
        </w:tc>
        <w:tc>
          <w:tcPr>
            <w:tcW w:w="2028" w:type="dxa"/>
            <w:vAlign w:val="center"/>
          </w:tcPr>
          <w:p w14:paraId="6E5E9BC1" w14:textId="1BBCAEC3" w:rsidR="003A65A0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4131C6">
              <w:rPr>
                <w:rFonts w:cs="Arial"/>
              </w:rPr>
              <w:t>2</w:t>
            </w:r>
          </w:p>
        </w:tc>
      </w:tr>
      <w:tr w:rsidR="003A65A0" w:rsidRPr="004131C6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4131C6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OBJETIVO</w:t>
            </w:r>
          </w:p>
        </w:tc>
      </w:tr>
      <w:tr w:rsidR="003A65A0" w:rsidRPr="004131C6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326DF81A" w:rsidR="003A65A0" w:rsidRPr="004131C6" w:rsidRDefault="00293CAD" w:rsidP="00293CAD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4131C6">
              <w:rPr>
                <w:rFonts w:cs="Arial"/>
                <w:spacing w:val="3"/>
                <w:shd w:val="clear" w:color="auto" w:fill="FFFFFF"/>
              </w:rPr>
              <w:t>Aplicar entrevista a la paciente para conocer información que permita orientar su proceso de acompañamiento psicopedagógico.</w:t>
            </w:r>
          </w:p>
        </w:tc>
      </w:tr>
      <w:tr w:rsidR="003A65A0" w:rsidRPr="004131C6" w14:paraId="7B720F81" w14:textId="77777777" w:rsidTr="00DB4781">
        <w:tc>
          <w:tcPr>
            <w:tcW w:w="7083" w:type="dxa"/>
            <w:gridSpan w:val="4"/>
            <w:shd w:val="clear" w:color="auto" w:fill="002060"/>
            <w:vAlign w:val="center"/>
          </w:tcPr>
          <w:p w14:paraId="2C6C30A0" w14:textId="77777777" w:rsidR="003A65A0" w:rsidRPr="004131C6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ACTIVIDADES</w:t>
            </w:r>
          </w:p>
        </w:tc>
        <w:tc>
          <w:tcPr>
            <w:tcW w:w="2028" w:type="dxa"/>
            <w:shd w:val="clear" w:color="auto" w:fill="002060"/>
            <w:vAlign w:val="center"/>
          </w:tcPr>
          <w:p w14:paraId="4D922A6A" w14:textId="77777777" w:rsidR="003A65A0" w:rsidRPr="004131C6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MATERIALES Y RECURSOS</w:t>
            </w:r>
          </w:p>
        </w:tc>
      </w:tr>
      <w:tr w:rsidR="00FE2A0E" w:rsidRPr="004131C6" w14:paraId="1CF1F32E" w14:textId="77777777" w:rsidTr="00DB4781">
        <w:tc>
          <w:tcPr>
            <w:tcW w:w="1700" w:type="dxa"/>
            <w:shd w:val="clear" w:color="auto" w:fill="9CC2E5" w:themeFill="accent1" w:themeFillTint="99"/>
            <w:vAlign w:val="center"/>
          </w:tcPr>
          <w:p w14:paraId="61C9B063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 xml:space="preserve">Sintonización </w:t>
            </w:r>
          </w:p>
          <w:p w14:paraId="1180AECB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(5 minutos)</w:t>
            </w:r>
          </w:p>
        </w:tc>
        <w:tc>
          <w:tcPr>
            <w:tcW w:w="5383" w:type="dxa"/>
            <w:gridSpan w:val="3"/>
            <w:vAlign w:val="center"/>
          </w:tcPr>
          <w:p w14:paraId="08E55CF1" w14:textId="76A73B70" w:rsidR="00FB65B1" w:rsidRDefault="00FB65B1" w:rsidP="000E0E98">
            <w:pPr>
              <w:pStyle w:val="EstiloPS"/>
              <w:spacing w:line="276" w:lineRule="auto"/>
              <w:jc w:val="both"/>
              <w:rPr>
                <w:rFonts w:cs="Arial"/>
                <w:spacing w:val="3"/>
                <w:shd w:val="clear" w:color="auto" w:fill="FFFFFF"/>
              </w:rPr>
            </w:pPr>
            <w:r>
              <w:rPr>
                <w:rFonts w:cs="Arial"/>
                <w:spacing w:val="3"/>
                <w:shd w:val="clear" w:color="auto" w:fill="FFFFFF"/>
              </w:rPr>
              <w:t xml:space="preserve">Se saludará a la paciente y se presentará la terapeuta con la paciente. </w:t>
            </w:r>
          </w:p>
          <w:p w14:paraId="10BE59A5" w14:textId="03FAC1F9" w:rsidR="004E4AA5" w:rsidRPr="004131C6" w:rsidRDefault="00FB65B1" w:rsidP="00FB65B1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  <w:color w:val="000000"/>
                <w:shd w:val="clear" w:color="auto" w:fill="FFFFFF"/>
              </w:rPr>
              <w:t>C</w:t>
            </w:r>
            <w:r>
              <w:rPr>
                <w:rFonts w:cs="Arial"/>
                <w:color w:val="000000"/>
                <w:shd w:val="clear" w:color="auto" w:fill="FFFFFF"/>
              </w:rPr>
              <w:t>onsecutivamente se explicará a la paciente con una agenda pictográfica las actividades que se realizarán durante la sesión</w:t>
            </w:r>
          </w:p>
        </w:tc>
        <w:tc>
          <w:tcPr>
            <w:tcW w:w="2028" w:type="dxa"/>
            <w:vMerge w:val="restart"/>
            <w:vAlign w:val="center"/>
          </w:tcPr>
          <w:p w14:paraId="438D227A" w14:textId="662F2FB7" w:rsidR="00DB4781" w:rsidRPr="004131C6" w:rsidRDefault="00DB4781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4131C6">
              <w:rPr>
                <w:rFonts w:cs="Arial"/>
              </w:rPr>
              <w:t>Memoria virtual</w:t>
            </w:r>
          </w:p>
          <w:p w14:paraId="3B465DAA" w14:textId="77777777" w:rsidR="00DB4781" w:rsidRPr="004131C6" w:rsidRDefault="00DB4781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  <w:p w14:paraId="75C125CF" w14:textId="5E7B843E" w:rsidR="004E4AA5" w:rsidRPr="004131C6" w:rsidRDefault="004E4AA5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4131C6">
              <w:rPr>
                <w:rFonts w:cs="Arial"/>
              </w:rPr>
              <w:t xml:space="preserve">Formato de entrevista para paciente </w:t>
            </w:r>
          </w:p>
          <w:p w14:paraId="26DE2C7C" w14:textId="77777777" w:rsidR="004E4AA5" w:rsidRPr="004131C6" w:rsidRDefault="004E4AA5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  <w:p w14:paraId="43A671C5" w14:textId="77777777" w:rsidR="004E4AA5" w:rsidRPr="004131C6" w:rsidRDefault="004E4AA5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proofErr w:type="spellStart"/>
            <w:r w:rsidRPr="004131C6">
              <w:rPr>
                <w:rFonts w:cs="Arial"/>
              </w:rPr>
              <w:t>Mandala</w:t>
            </w:r>
            <w:proofErr w:type="spellEnd"/>
            <w:r w:rsidRPr="004131C6">
              <w:rPr>
                <w:rFonts w:cs="Arial"/>
              </w:rPr>
              <w:t xml:space="preserve"> Online </w:t>
            </w:r>
          </w:p>
          <w:p w14:paraId="146B644A" w14:textId="77777777" w:rsidR="004E4AA5" w:rsidRPr="004131C6" w:rsidRDefault="004E4AA5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  <w:p w14:paraId="7181D5BF" w14:textId="21DC98C6" w:rsidR="000E0E98" w:rsidRPr="004131C6" w:rsidRDefault="004E4AA5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4131C6">
              <w:rPr>
                <w:rFonts w:cs="Arial"/>
              </w:rPr>
              <w:t>Ruleta virtual (enlace)</w:t>
            </w:r>
            <w:r w:rsidR="000E0E98" w:rsidRPr="004131C6">
              <w:rPr>
                <w:rFonts w:cs="Arial"/>
              </w:rPr>
              <w:t xml:space="preserve"> </w:t>
            </w:r>
          </w:p>
        </w:tc>
      </w:tr>
      <w:tr w:rsidR="00FE2A0E" w:rsidRPr="004131C6" w14:paraId="7FF6B38B" w14:textId="77777777" w:rsidTr="00DB4781">
        <w:tc>
          <w:tcPr>
            <w:tcW w:w="1700" w:type="dxa"/>
            <w:shd w:val="clear" w:color="auto" w:fill="9CC2E5" w:themeFill="accent1" w:themeFillTint="99"/>
            <w:vAlign w:val="center"/>
          </w:tcPr>
          <w:p w14:paraId="090AE9AE" w14:textId="02EB408F" w:rsidR="00FE2A0E" w:rsidRPr="004131C6" w:rsidRDefault="004E4AA5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Concentración</w:t>
            </w:r>
            <w:r w:rsidR="00FE2A0E" w:rsidRPr="004131C6">
              <w:rPr>
                <w:rFonts w:cs="Arial"/>
                <w:b/>
              </w:rPr>
              <w:t xml:space="preserve"> </w:t>
            </w:r>
          </w:p>
          <w:p w14:paraId="02B37402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(10 minutos)</w:t>
            </w:r>
          </w:p>
        </w:tc>
        <w:tc>
          <w:tcPr>
            <w:tcW w:w="5383" w:type="dxa"/>
            <w:gridSpan w:val="3"/>
            <w:vAlign w:val="center"/>
          </w:tcPr>
          <w:p w14:paraId="39762241" w14:textId="7BA50595" w:rsidR="00FB65B1" w:rsidRPr="004131C6" w:rsidRDefault="00FB65B1" w:rsidP="000E0E98">
            <w:pPr>
              <w:pStyle w:val="EstiloPS"/>
              <w:spacing w:line="276" w:lineRule="auto"/>
              <w:jc w:val="both"/>
              <w:rPr>
                <w:rFonts w:cs="Arial"/>
                <w:spacing w:val="3"/>
                <w:shd w:val="clear" w:color="auto" w:fill="FFFFFF"/>
              </w:rPr>
            </w:pPr>
            <w:r>
              <w:rPr>
                <w:rFonts w:cs="Arial"/>
                <w:color w:val="000000"/>
                <w:shd w:val="clear" w:color="auto" w:fill="FFFFFF"/>
              </w:rPr>
              <w:t>S</w:t>
            </w:r>
            <w:r>
              <w:rPr>
                <w:rFonts w:cs="Arial"/>
                <w:color w:val="000000"/>
                <w:shd w:val="clear" w:color="auto" w:fill="FFFFFF"/>
              </w:rPr>
              <w:t xml:space="preserve">e realizará un juego de test de memoria visual y la paciente deberá concentrarse para recordar dónde se encuentra el estímulo visual en </w:t>
            </w:r>
            <w:proofErr w:type="spellStart"/>
            <w:r>
              <w:rPr>
                <w:rFonts w:cs="Arial"/>
                <w:color w:val="000000"/>
                <w:shd w:val="clear" w:color="auto" w:fill="FFFFFF"/>
              </w:rPr>
              <w:t>Youtube</w:t>
            </w:r>
            <w:proofErr w:type="spellEnd"/>
            <w:r>
              <w:rPr>
                <w:rFonts w:cs="Arial"/>
                <w:color w:val="000000"/>
                <w:shd w:val="clear" w:color="auto" w:fill="FFFFFF"/>
              </w:rPr>
              <w:t>: “juego de memoria visual para niños/adultos”.</w:t>
            </w:r>
          </w:p>
        </w:tc>
        <w:tc>
          <w:tcPr>
            <w:tcW w:w="2028" w:type="dxa"/>
            <w:vMerge/>
            <w:vAlign w:val="center"/>
          </w:tcPr>
          <w:p w14:paraId="040CF3EE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FE2A0E" w:rsidRPr="004131C6" w14:paraId="2A242E27" w14:textId="77777777" w:rsidTr="00DB4781">
        <w:trPr>
          <w:trHeight w:val="1802"/>
        </w:trPr>
        <w:tc>
          <w:tcPr>
            <w:tcW w:w="1700" w:type="dxa"/>
            <w:shd w:val="clear" w:color="auto" w:fill="9CC2E5" w:themeFill="accent1" w:themeFillTint="99"/>
            <w:vAlign w:val="center"/>
          </w:tcPr>
          <w:p w14:paraId="3652E3A4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 xml:space="preserve">Intervención </w:t>
            </w:r>
          </w:p>
          <w:p w14:paraId="24F3E611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(30 minutos)</w:t>
            </w:r>
          </w:p>
        </w:tc>
        <w:tc>
          <w:tcPr>
            <w:tcW w:w="5383" w:type="dxa"/>
            <w:gridSpan w:val="3"/>
            <w:vAlign w:val="center"/>
          </w:tcPr>
          <w:p w14:paraId="531F9806" w14:textId="488EE52E" w:rsidR="006A4FE3" w:rsidRPr="004131C6" w:rsidRDefault="00FB65B1" w:rsidP="00B52D20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Se realizará </w:t>
            </w:r>
            <w:r w:rsidR="00FE2A0E" w:rsidRPr="004131C6">
              <w:rPr>
                <w:rFonts w:cs="Arial"/>
              </w:rPr>
              <w:t>un juego, ahorcado de palabras, la palabra es “Bienvenida” y se ap</w:t>
            </w:r>
            <w:r w:rsidR="00293CAD" w:rsidRPr="004131C6">
              <w:rPr>
                <w:rFonts w:cs="Arial"/>
              </w:rPr>
              <w:t>lica</w:t>
            </w:r>
            <w:r w:rsidR="00D6711F">
              <w:rPr>
                <w:rFonts w:cs="Arial"/>
              </w:rPr>
              <w:t>rá</w:t>
            </w:r>
            <w:r w:rsidR="00293CAD" w:rsidRPr="004131C6">
              <w:rPr>
                <w:rFonts w:cs="Arial"/>
              </w:rPr>
              <w:t xml:space="preserve"> la entrevis</w:t>
            </w:r>
            <w:r w:rsidR="00B52D20" w:rsidRPr="004131C6">
              <w:rPr>
                <w:rFonts w:cs="Arial"/>
              </w:rPr>
              <w:t xml:space="preserve">ta al paciente a través de </w:t>
            </w:r>
            <w:r w:rsidR="006A4FE3" w:rsidRPr="004131C6">
              <w:rPr>
                <w:rFonts w:cs="Arial"/>
              </w:rPr>
              <w:t xml:space="preserve">una ruleta para hacer las preguntas. </w:t>
            </w:r>
            <w:hyperlink r:id="rId6" w:history="1">
              <w:r w:rsidR="006A4FE3" w:rsidRPr="004131C6">
                <w:rPr>
                  <w:rStyle w:val="Hipervnculo"/>
                  <w:rFonts w:cs="Arial"/>
                </w:rPr>
                <w:t>https://wordwall.net/es/resource/224653/ruleta-1-10</w:t>
              </w:r>
            </w:hyperlink>
          </w:p>
          <w:p w14:paraId="3BCDEBB3" w14:textId="219458CE" w:rsidR="006A4FE3" w:rsidRPr="004131C6" w:rsidRDefault="006A4FE3" w:rsidP="00B52D20">
            <w:pPr>
              <w:pStyle w:val="EstiloPS"/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2028" w:type="dxa"/>
            <w:vMerge/>
            <w:vAlign w:val="center"/>
          </w:tcPr>
          <w:p w14:paraId="65D7FD7A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FE2A0E" w:rsidRPr="004131C6" w14:paraId="6A56736B" w14:textId="77777777" w:rsidTr="00DB4781">
        <w:tc>
          <w:tcPr>
            <w:tcW w:w="1700" w:type="dxa"/>
            <w:shd w:val="clear" w:color="auto" w:fill="9CC2E5" w:themeFill="accent1" w:themeFillTint="99"/>
            <w:vAlign w:val="center"/>
          </w:tcPr>
          <w:p w14:paraId="490B592C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 xml:space="preserve">Relajación </w:t>
            </w:r>
          </w:p>
          <w:p w14:paraId="5368C001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(5 minutos)</w:t>
            </w:r>
          </w:p>
        </w:tc>
        <w:tc>
          <w:tcPr>
            <w:tcW w:w="5383" w:type="dxa"/>
            <w:gridSpan w:val="3"/>
            <w:vAlign w:val="center"/>
          </w:tcPr>
          <w:p w14:paraId="5A8F3899" w14:textId="21787E05" w:rsidR="00FE2A0E" w:rsidRPr="004131C6" w:rsidRDefault="0016045D" w:rsidP="00B2355E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Al finalizar, se le pedirá colorear una </w:t>
            </w:r>
            <w:proofErr w:type="spellStart"/>
            <w:r>
              <w:rPr>
                <w:rFonts w:cs="Arial"/>
              </w:rPr>
              <w:t>mandala</w:t>
            </w:r>
            <w:proofErr w:type="spellEnd"/>
            <w:r>
              <w:rPr>
                <w:rFonts w:cs="Arial"/>
              </w:rPr>
              <w:t xml:space="preserve"> en línea.</w:t>
            </w:r>
          </w:p>
          <w:p w14:paraId="749ACA17" w14:textId="7BD46822" w:rsidR="00293CAD" w:rsidRPr="004131C6" w:rsidRDefault="00783D8A" w:rsidP="00B2355E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hyperlink r:id="rId7" w:history="1">
              <w:r w:rsidR="00293CAD" w:rsidRPr="004131C6">
                <w:rPr>
                  <w:rStyle w:val="Hipervnculo"/>
                  <w:rFonts w:cs="Arial"/>
                </w:rPr>
                <w:t>https://mandalas.dibujos.net/</w:t>
              </w:r>
            </w:hyperlink>
          </w:p>
        </w:tc>
        <w:tc>
          <w:tcPr>
            <w:tcW w:w="2028" w:type="dxa"/>
            <w:vMerge/>
            <w:vAlign w:val="center"/>
          </w:tcPr>
          <w:p w14:paraId="7147CB7D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FE2A0E" w:rsidRPr="004131C6" w14:paraId="657484B3" w14:textId="77777777" w:rsidTr="00DB4781">
        <w:tc>
          <w:tcPr>
            <w:tcW w:w="1700" w:type="dxa"/>
            <w:shd w:val="clear" w:color="auto" w:fill="9CC2E5" w:themeFill="accent1" w:themeFillTint="99"/>
            <w:vAlign w:val="center"/>
          </w:tcPr>
          <w:p w14:paraId="1196B733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 xml:space="preserve">Resumen </w:t>
            </w:r>
          </w:p>
          <w:p w14:paraId="5DFEE582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(10 minutos)</w:t>
            </w:r>
          </w:p>
        </w:tc>
        <w:tc>
          <w:tcPr>
            <w:tcW w:w="5383" w:type="dxa"/>
            <w:gridSpan w:val="3"/>
            <w:vAlign w:val="center"/>
          </w:tcPr>
          <w:p w14:paraId="16B79F18" w14:textId="2D48FCF0" w:rsidR="00FE2A0E" w:rsidRPr="004131C6" w:rsidRDefault="00293CAD" w:rsidP="00293CAD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4131C6">
              <w:rPr>
                <w:rFonts w:cs="Arial"/>
              </w:rPr>
              <w:t>La paciente debe</w:t>
            </w:r>
            <w:r w:rsidR="0016045D">
              <w:rPr>
                <w:rFonts w:cs="Arial"/>
              </w:rPr>
              <w:t>rá</w:t>
            </w:r>
            <w:r w:rsidRPr="004131C6">
              <w:rPr>
                <w:rFonts w:cs="Arial"/>
              </w:rPr>
              <w:t xml:space="preserve"> mencionar cada una de las actividades que se realizaron durante la sesión y se le informará</w:t>
            </w:r>
            <w:r w:rsidR="00DB4781" w:rsidRPr="004131C6">
              <w:rPr>
                <w:rFonts w:cs="Arial"/>
              </w:rPr>
              <w:t xml:space="preserve"> la agenda de la próxima sesión.</w:t>
            </w:r>
          </w:p>
        </w:tc>
        <w:tc>
          <w:tcPr>
            <w:tcW w:w="2028" w:type="dxa"/>
            <w:vMerge/>
            <w:vAlign w:val="center"/>
          </w:tcPr>
          <w:p w14:paraId="1D5F20A8" w14:textId="77777777" w:rsidR="00FE2A0E" w:rsidRPr="004131C6" w:rsidRDefault="00FE2A0E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3A65A0" w:rsidRPr="004131C6" w14:paraId="11B0D97F" w14:textId="77777777" w:rsidTr="00DB4781">
        <w:tc>
          <w:tcPr>
            <w:tcW w:w="7083" w:type="dxa"/>
            <w:gridSpan w:val="4"/>
            <w:shd w:val="clear" w:color="auto" w:fill="002060"/>
            <w:vAlign w:val="center"/>
          </w:tcPr>
          <w:p w14:paraId="4213C5A8" w14:textId="77777777" w:rsidR="003A65A0" w:rsidRPr="004131C6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lastRenderedPageBreak/>
              <w:t>PLAN PARALELO</w:t>
            </w:r>
          </w:p>
        </w:tc>
        <w:tc>
          <w:tcPr>
            <w:tcW w:w="2028" w:type="dxa"/>
            <w:shd w:val="clear" w:color="auto" w:fill="002060"/>
            <w:vAlign w:val="center"/>
          </w:tcPr>
          <w:p w14:paraId="0B9296D3" w14:textId="77777777" w:rsidR="003A65A0" w:rsidRPr="004131C6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MATERIALES Y RECURSOS</w:t>
            </w:r>
          </w:p>
        </w:tc>
      </w:tr>
      <w:tr w:rsidR="003A65A0" w:rsidRPr="004131C6" w14:paraId="04B13D98" w14:textId="77777777" w:rsidTr="00DB4781">
        <w:tc>
          <w:tcPr>
            <w:tcW w:w="7083" w:type="dxa"/>
            <w:gridSpan w:val="4"/>
            <w:vAlign w:val="center"/>
          </w:tcPr>
          <w:p w14:paraId="4894A37F" w14:textId="6D70BA36" w:rsidR="003A65A0" w:rsidRPr="004131C6" w:rsidRDefault="0016045D" w:rsidP="00B2355E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Solicitar </w:t>
            </w:r>
            <w:r w:rsidR="00A36621" w:rsidRPr="004131C6">
              <w:rPr>
                <w:rFonts w:cs="Arial"/>
              </w:rPr>
              <w:t xml:space="preserve">documentos </w:t>
            </w:r>
            <w:r w:rsidR="00293CAD" w:rsidRPr="004131C6">
              <w:rPr>
                <w:rFonts w:cs="Arial"/>
              </w:rPr>
              <w:t>técnicos</w:t>
            </w:r>
            <w:r w:rsidR="00A36621" w:rsidRPr="004131C6">
              <w:rPr>
                <w:rFonts w:cs="Arial"/>
              </w:rPr>
              <w:t xml:space="preserve"> pe</w:t>
            </w:r>
            <w:bookmarkStart w:id="0" w:name="_GoBack"/>
            <w:bookmarkEnd w:id="0"/>
            <w:r w:rsidR="00A36621" w:rsidRPr="004131C6">
              <w:rPr>
                <w:rFonts w:cs="Arial"/>
              </w:rPr>
              <w:t xml:space="preserve">ndientes </w:t>
            </w:r>
            <w:r w:rsidR="00293CAD" w:rsidRPr="004131C6">
              <w:rPr>
                <w:rFonts w:cs="Arial"/>
              </w:rPr>
              <w:t>(DPI, fe de edad, calificaciones</w:t>
            </w:r>
            <w:r w:rsidR="00B52D20" w:rsidRPr="004131C6">
              <w:rPr>
                <w:rFonts w:cs="Arial"/>
              </w:rPr>
              <w:t xml:space="preserve"> e informes profesionales</w:t>
            </w:r>
            <w:r w:rsidR="00293CAD" w:rsidRPr="004131C6">
              <w:rPr>
                <w:rFonts w:cs="Arial"/>
              </w:rPr>
              <w:t>)</w:t>
            </w:r>
            <w:r w:rsidR="00B52D20" w:rsidRPr="004131C6">
              <w:rPr>
                <w:rFonts w:cs="Arial"/>
              </w:rPr>
              <w:t>.</w:t>
            </w:r>
          </w:p>
        </w:tc>
        <w:tc>
          <w:tcPr>
            <w:tcW w:w="2028" w:type="dxa"/>
            <w:vAlign w:val="center"/>
          </w:tcPr>
          <w:p w14:paraId="0951081F" w14:textId="673E2D8B" w:rsidR="003A65A0" w:rsidRPr="004131C6" w:rsidRDefault="003A65A0" w:rsidP="000E0E98">
            <w:pPr>
              <w:pStyle w:val="EstiloPS"/>
              <w:spacing w:line="276" w:lineRule="auto"/>
              <w:rPr>
                <w:rFonts w:cs="Arial"/>
              </w:rPr>
            </w:pPr>
          </w:p>
        </w:tc>
      </w:tr>
      <w:tr w:rsidR="003A65A0" w:rsidRPr="004131C6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4131C6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4131C6">
              <w:rPr>
                <w:rFonts w:cs="Arial"/>
                <w:b/>
              </w:rPr>
              <w:t>EVALUACIÓN</w:t>
            </w:r>
          </w:p>
        </w:tc>
      </w:tr>
      <w:tr w:rsidR="003A65A0" w:rsidRPr="004131C6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3208A29F" w:rsidR="003A65A0" w:rsidRPr="004131C6" w:rsidRDefault="00B52D20" w:rsidP="00B2355E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4131C6">
              <w:rPr>
                <w:rFonts w:cs="Arial"/>
              </w:rPr>
              <w:t xml:space="preserve">Conocer el motivo de consulta y recopilar información sobre los antecedentes de la paciente, para orientar su proceso de </w:t>
            </w:r>
            <w:r w:rsidR="00DB4781" w:rsidRPr="004131C6">
              <w:rPr>
                <w:rFonts w:cs="Arial"/>
              </w:rPr>
              <w:t>acompañamiento psicopedagógico.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545AD" w14:textId="77777777" w:rsidR="00783D8A" w:rsidRDefault="00783D8A" w:rsidP="00965C33">
      <w:pPr>
        <w:spacing w:after="0" w:line="240" w:lineRule="auto"/>
      </w:pPr>
      <w:r>
        <w:separator/>
      </w:r>
    </w:p>
  </w:endnote>
  <w:endnote w:type="continuationSeparator" w:id="0">
    <w:p w14:paraId="43259F61" w14:textId="77777777" w:rsidR="00783D8A" w:rsidRDefault="00783D8A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BED33" w14:textId="77777777" w:rsidR="00783D8A" w:rsidRDefault="00783D8A" w:rsidP="00965C33">
      <w:pPr>
        <w:spacing w:after="0" w:line="240" w:lineRule="auto"/>
      </w:pPr>
      <w:r>
        <w:separator/>
      </w:r>
    </w:p>
  </w:footnote>
  <w:footnote w:type="continuationSeparator" w:id="0">
    <w:p w14:paraId="223B53E5" w14:textId="77777777" w:rsidR="00783D8A" w:rsidRDefault="00783D8A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7618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033BF5"/>
    <w:rsid w:val="000E0E98"/>
    <w:rsid w:val="0016045D"/>
    <w:rsid w:val="001A370D"/>
    <w:rsid w:val="00293CAD"/>
    <w:rsid w:val="003A65A0"/>
    <w:rsid w:val="004131C6"/>
    <w:rsid w:val="00431633"/>
    <w:rsid w:val="004E4AA5"/>
    <w:rsid w:val="0060257A"/>
    <w:rsid w:val="006A4FE3"/>
    <w:rsid w:val="006F4868"/>
    <w:rsid w:val="00783D8A"/>
    <w:rsid w:val="007A088A"/>
    <w:rsid w:val="008B77B8"/>
    <w:rsid w:val="00965C33"/>
    <w:rsid w:val="009C4ADF"/>
    <w:rsid w:val="00A02417"/>
    <w:rsid w:val="00A36621"/>
    <w:rsid w:val="00B2355E"/>
    <w:rsid w:val="00B52D20"/>
    <w:rsid w:val="00CE50B9"/>
    <w:rsid w:val="00D6711F"/>
    <w:rsid w:val="00DB4781"/>
    <w:rsid w:val="00DB6ABC"/>
    <w:rsid w:val="00E94F58"/>
    <w:rsid w:val="00F60486"/>
    <w:rsid w:val="00FB65B1"/>
    <w:rsid w:val="00FC0C5D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character" w:styleId="Hipervnculo">
    <w:name w:val="Hyperlink"/>
    <w:basedOn w:val="Fuentedeprrafopredeter"/>
    <w:uiPriority w:val="99"/>
    <w:unhideWhenUsed/>
    <w:rsid w:val="00293C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mandalas.dibujo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es/resource/224653/ruleta-1-1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elmerjo peralta</cp:lastModifiedBy>
  <cp:revision>5</cp:revision>
  <dcterms:created xsi:type="dcterms:W3CDTF">2022-01-24T20:53:00Z</dcterms:created>
  <dcterms:modified xsi:type="dcterms:W3CDTF">2022-01-31T22:20:00Z</dcterms:modified>
</cp:coreProperties>
</file>