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E3956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69185EA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María José Velásquez Ramos </w:t>
            </w:r>
          </w:p>
        </w:tc>
      </w:tr>
      <w:tr w:rsidR="006E3956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6E3956" w:rsidRDefault="00E10A87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6E3956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2CBEF108" w:rsidR="006E3956" w:rsidRDefault="0023537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  <w:r w:rsidR="00D7491B">
              <w:rPr>
                <w:rFonts w:ascii="Arial" w:eastAsia="Arial" w:hAnsi="Arial" w:cs="Arial"/>
                <w:color w:val="000000"/>
              </w:rPr>
              <w:t>.B</w:t>
            </w:r>
          </w:p>
        </w:tc>
      </w:tr>
      <w:tr w:rsidR="006E3956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E5EE1E9" w:rsidR="006E3956" w:rsidRDefault="00104B2D" w:rsidP="00104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11-03-2021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9ADE681" w:rsidR="006E3956" w:rsidRDefault="00104B2D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6E3956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46770D1" w:rsidR="006E3956" w:rsidRPr="00C90ECA" w:rsidRDefault="00824F02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Aumentar la inteligencia emocional, para que sea capaz de expresar sus emociones.</w:t>
            </w:r>
          </w:p>
        </w:tc>
      </w:tr>
      <w:tr w:rsidR="006E3956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BF99009" w14:textId="050A95F5" w:rsidR="00824F02" w:rsidRDefault="00824F02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la respuesta del paciente ante diversos eventos y como este reacciona ante ellos y que sea capaz de reconocer los sentimientos y emociones que atraviesa.</w:t>
            </w:r>
          </w:p>
          <w:p w14:paraId="00000021" w14:textId="623D5CD8" w:rsidR="006E3956" w:rsidRDefault="00824F02" w:rsidP="00824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Así también se indagará un poco acerca de la relación con el padre y los miedos del paciente y como este le afectan.</w:t>
            </w:r>
          </w:p>
        </w:tc>
      </w:tr>
      <w:tr w:rsidR="006E3956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8F2CD5C" w14:textId="77777777" w:rsidR="006E3956" w:rsidRPr="00824F02" w:rsidRDefault="00824F02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Inteligencia emocional </w:t>
            </w:r>
          </w:p>
          <w:p w14:paraId="7F42C4F0" w14:textId="77777777" w:rsidR="00824F02" w:rsidRPr="00824F02" w:rsidRDefault="00824F02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Miedos </w:t>
            </w:r>
          </w:p>
          <w:p w14:paraId="00000026" w14:textId="5380C3EA" w:rsidR="00824F02" w:rsidRPr="006E3956" w:rsidRDefault="00824F02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Relación con padre </w:t>
            </w:r>
          </w:p>
        </w:tc>
      </w:tr>
      <w:tr w:rsidR="006E3956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7154B443" w14:textId="77777777">
        <w:tc>
          <w:tcPr>
            <w:tcW w:w="6621" w:type="dxa"/>
            <w:gridSpan w:val="3"/>
            <w:vAlign w:val="center"/>
          </w:tcPr>
          <w:p w14:paraId="4A7E69D9" w14:textId="31C5875E" w:rsidR="00986415" w:rsidRDefault="00986415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y presentación (3 minutos)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: )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: Se esperará a que el padre de familia entre a la sala virtual y encienda su cámara. Se le saludará de una manera formal y cordial, preguntando acerca de su día, creando así un buen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1E6FC6A" w14:textId="77777777" w:rsidR="00986415" w:rsidRDefault="00986415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5AE3C58E" w14:textId="77777777" w:rsidR="00986415" w:rsidRDefault="00986415" w:rsidP="0098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Desarrollo de la sesión: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( 50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</w:p>
          <w:p w14:paraId="26EC0B94" w14:textId="33391138" w:rsidR="008B209C" w:rsidRDefault="00986415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Actividad #1</w:t>
            </w:r>
            <w:r w:rsidR="008B209C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gramStart"/>
            <w:r w:rsidR="008B209C">
              <w:rPr>
                <w:rFonts w:ascii="Arial" w:eastAsia="Arial" w:hAnsi="Arial" w:cs="Arial"/>
                <w:color w:val="000000" w:themeColor="text1"/>
              </w:rPr>
              <w:t>( 15</w:t>
            </w:r>
            <w:proofErr w:type="gramEnd"/>
            <w:r w:rsidR="008B209C"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: Se proyectará al paciente la rueda de las emociones </w:t>
            </w:r>
            <w:r w:rsidR="008B209C">
              <w:rPr>
                <w:rFonts w:ascii="Arial" w:eastAsia="Arial" w:hAnsi="Arial" w:cs="Arial"/>
                <w:color w:val="000000" w:themeColor="text1"/>
              </w:rPr>
              <w:t xml:space="preserve">y se analizará por un rato luego se le preguntará cuales han sido las emociones que ha experimentado durante la semana y el </w:t>
            </w:r>
            <w:proofErr w:type="spellStart"/>
            <w:r w:rsidR="008B209C">
              <w:rPr>
                <w:rFonts w:ascii="Arial" w:eastAsia="Arial" w:hAnsi="Arial" w:cs="Arial"/>
                <w:color w:val="000000" w:themeColor="text1"/>
              </w:rPr>
              <w:t>porque</w:t>
            </w:r>
            <w:proofErr w:type="spellEnd"/>
            <w:r w:rsidR="008B209C">
              <w:rPr>
                <w:rFonts w:ascii="Arial" w:eastAsia="Arial" w:hAnsi="Arial" w:cs="Arial"/>
                <w:color w:val="000000" w:themeColor="text1"/>
              </w:rPr>
              <w:t>. En caso que estas sean emociones des adaptativas se le preguntará que hizo con ellas cuando las experimento.</w:t>
            </w:r>
          </w:p>
          <w:p w14:paraId="25AFB084" w14:textId="70D5D939" w:rsidR="008B209C" w:rsidRDefault="008B209C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Así también se le pedirá al paciente que dibuje en el pizarrón de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blackboard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las emociones mencionadas</w:t>
            </w:r>
            <w:r w:rsidR="007448CC">
              <w:rPr>
                <w:rFonts w:ascii="Arial" w:eastAsia="Arial" w:hAnsi="Arial" w:cs="Arial"/>
                <w:color w:val="000000" w:themeColor="text1"/>
              </w:rPr>
              <w:t xml:space="preserve"> por él y se le pedirá que describa la reacción que provoca en su cuerpo la emoción</w:t>
            </w:r>
          </w:p>
          <w:p w14:paraId="6A31D7FA" w14:textId="15377A0C" w:rsidR="008B209C" w:rsidRDefault="008B209C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0C51EB3D" w14:textId="004DD4A8" w:rsidR="008B209C" w:rsidRDefault="008B209C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Actividad # 2 (12 </w:t>
            </w:r>
            <w:proofErr w:type="gramStart"/>
            <w:r w:rsidR="007448CC">
              <w:rPr>
                <w:rFonts w:ascii="Arial" w:eastAsia="Arial" w:hAnsi="Arial" w:cs="Arial"/>
                <w:color w:val="000000" w:themeColor="text1"/>
              </w:rPr>
              <w:t>minutos )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: se le preguntará al paciente acerca de sus miedos, así como ¿ te da la miedo la oscuridad? Y ¿las arañas?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 xml:space="preserve">¿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que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te provocaban? en caso ya no le de miedo y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el porque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cree que se daban esto miedos. Atreves de la imaginación </w:t>
            </w: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guiada se le pedirá al paciente imaginarse en alguna de estas situaciones, para conocer </w:t>
            </w:r>
            <w:r w:rsidR="007448CC">
              <w:rPr>
                <w:rFonts w:ascii="Arial" w:eastAsia="Arial" w:hAnsi="Arial" w:cs="Arial"/>
                <w:color w:val="000000" w:themeColor="text1"/>
              </w:rPr>
              <w:t>sus reacciones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ante esto. </w:t>
            </w:r>
          </w:p>
          <w:p w14:paraId="5DB75687" w14:textId="44E3DC6A" w:rsidR="00986415" w:rsidRDefault="008B209C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26AE8C59" w14:textId="09025C4B" w:rsidR="003B5D42" w:rsidRDefault="007448CC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Actividad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Lúdica  #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>3( 10 minutos): se le propondrá al paciente jugar basta para segu</w:t>
            </w:r>
            <w:r w:rsidR="003B5D42">
              <w:rPr>
                <w:rFonts w:ascii="Arial" w:eastAsia="Arial" w:hAnsi="Arial" w:cs="Arial"/>
                <w:color w:val="000000" w:themeColor="text1"/>
              </w:rPr>
              <w:t>ir con su atención y conocer su nivel de vocabulario.</w:t>
            </w:r>
          </w:p>
          <w:p w14:paraId="3A9B5D2C" w14:textId="7552361A" w:rsidR="003B5D42" w:rsidRDefault="003B5D42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6DF26A78" w14:textId="07CCAAF4" w:rsidR="003B5D42" w:rsidRDefault="003B5D42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Actividad #4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( 10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minutos): </w:t>
            </w:r>
            <w:r w:rsidR="00A07F97">
              <w:rPr>
                <w:rFonts w:ascii="Arial" w:eastAsia="Arial" w:hAnsi="Arial" w:cs="Arial"/>
                <w:color w:val="000000" w:themeColor="text1"/>
              </w:rPr>
              <w:t xml:space="preserve">se hablará sobre la relación con su padre; como es esta y como lo hace sentir así como las emociones y que le gustaría decirle por lo que se usará la técnica de asuntos pendientes en la cual el paciente deberá escribir todos los sentimientos. </w:t>
            </w:r>
          </w:p>
          <w:p w14:paraId="0000002F" w14:textId="05DAEA13" w:rsidR="00785A03" w:rsidRDefault="00A07F97" w:rsidP="00A07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Cierre: se le mencionará al paciente que la próxima semana se hablará con su madre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para  darle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algunas pinceladas de lo que hemos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</w:rPr>
              <w:t xml:space="preserve"> estado trabajando. </w:t>
            </w:r>
          </w:p>
        </w:tc>
        <w:tc>
          <w:tcPr>
            <w:tcW w:w="2207" w:type="dxa"/>
            <w:gridSpan w:val="2"/>
            <w:vAlign w:val="center"/>
          </w:tcPr>
          <w:p w14:paraId="67ECE003" w14:textId="07FE5AB5" w:rsidR="006E3956" w:rsidRDefault="008B209C" w:rsidP="0098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-</w:t>
            </w:r>
            <w:r w:rsidR="00986415">
              <w:rPr>
                <w:rFonts w:ascii="Arial" w:eastAsia="Arial" w:hAnsi="Arial" w:cs="Arial"/>
                <w:color w:val="000000" w:themeColor="text1"/>
              </w:rPr>
              <w:t xml:space="preserve">Rueda de las emociones </w:t>
            </w:r>
          </w:p>
          <w:p w14:paraId="00000032" w14:textId="74E4D54D" w:rsidR="008B209C" w:rsidRDefault="008B209C" w:rsidP="0098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-Pizarrón </w:t>
            </w:r>
          </w:p>
        </w:tc>
      </w:tr>
      <w:tr w:rsidR="006E3956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2B483FF0" w14:textId="77777777">
        <w:tc>
          <w:tcPr>
            <w:tcW w:w="6621" w:type="dxa"/>
            <w:gridSpan w:val="3"/>
            <w:vAlign w:val="center"/>
          </w:tcPr>
          <w:p w14:paraId="00000039" w14:textId="592F7901" w:rsidR="006E3956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11F83">
              <w:rPr>
                <w:rFonts w:ascii="Arial" w:hAnsi="Arial" w:cs="Arial"/>
                <w:color w:val="000000" w:themeColor="text1"/>
              </w:rPr>
              <w:t>Según el desarrollo y resultados de la sesión se irán estableciendo distintas actividades para el paciente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E3956" w14:paraId="0D00EE3F" w14:textId="77777777">
        <w:tc>
          <w:tcPr>
            <w:tcW w:w="8828" w:type="dxa"/>
            <w:gridSpan w:val="5"/>
            <w:vAlign w:val="center"/>
          </w:tcPr>
          <w:p w14:paraId="00000043" w14:textId="7CF7B297" w:rsidR="006E3956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C00BD">
              <w:rPr>
                <w:rFonts w:ascii="Arial" w:hAnsi="Arial" w:cs="Arial"/>
                <w:color w:val="000000" w:themeColor="text1"/>
              </w:rPr>
              <w:t>Se harán las observaciones correspondientes para evaluar al paciente a través del examen del estado mental</w:t>
            </w:r>
            <w:r>
              <w:rPr>
                <w:rFonts w:ascii="Arial" w:hAnsi="Arial" w:cs="Arial"/>
                <w:color w:val="000000" w:themeColor="text1"/>
              </w:rPr>
              <w:t>, de manera que se evaluará el lenguaje verbal y no verbal ( el lenguaje corporal)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B6322" w14:textId="77777777" w:rsidR="00E10A87" w:rsidRDefault="00E10A87">
      <w:pPr>
        <w:spacing w:after="0" w:line="240" w:lineRule="auto"/>
      </w:pPr>
      <w:r>
        <w:separator/>
      </w:r>
    </w:p>
  </w:endnote>
  <w:endnote w:type="continuationSeparator" w:id="0">
    <w:p w14:paraId="7AB8B3C7" w14:textId="77777777" w:rsidR="00E10A87" w:rsidRDefault="00E1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6EBF8" w14:textId="77777777" w:rsidR="00E10A87" w:rsidRDefault="00E10A87">
      <w:pPr>
        <w:spacing w:after="0" w:line="240" w:lineRule="auto"/>
      </w:pPr>
      <w:r>
        <w:separator/>
      </w:r>
    </w:p>
  </w:footnote>
  <w:footnote w:type="continuationSeparator" w:id="0">
    <w:p w14:paraId="79174F0F" w14:textId="77777777" w:rsidR="00E10A87" w:rsidRDefault="00E10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B411A"/>
    <w:multiLevelType w:val="hybridMultilevel"/>
    <w:tmpl w:val="5ABAF4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01"/>
    <w:rsid w:val="00104B2D"/>
    <w:rsid w:val="001316CF"/>
    <w:rsid w:val="00235376"/>
    <w:rsid w:val="00386759"/>
    <w:rsid w:val="003B5D42"/>
    <w:rsid w:val="00502553"/>
    <w:rsid w:val="006E3956"/>
    <w:rsid w:val="00736F2C"/>
    <w:rsid w:val="007448CC"/>
    <w:rsid w:val="00785A03"/>
    <w:rsid w:val="007D7993"/>
    <w:rsid w:val="00824F02"/>
    <w:rsid w:val="008B209C"/>
    <w:rsid w:val="00986415"/>
    <w:rsid w:val="00A07F97"/>
    <w:rsid w:val="00B706AB"/>
    <w:rsid w:val="00B75401"/>
    <w:rsid w:val="00C5273A"/>
    <w:rsid w:val="00C90ECA"/>
    <w:rsid w:val="00D7491B"/>
    <w:rsid w:val="00E1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B249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6E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Maria Jose</cp:lastModifiedBy>
  <cp:revision>2</cp:revision>
  <dcterms:created xsi:type="dcterms:W3CDTF">2021-03-12T00:43:00Z</dcterms:created>
  <dcterms:modified xsi:type="dcterms:W3CDTF">2021-03-12T00:43:00Z</dcterms:modified>
</cp:coreProperties>
</file>