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 Q.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515E28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:rsidR="00C814CE" w:rsidRDefault="00421E6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J.D.B.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:rsidR="00C814CE" w:rsidRDefault="00B61DD6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  <w:bookmarkStart w:id="1" w:name="_GoBack"/>
            <w:bookmarkEnd w:id="1"/>
            <w:r>
              <w:rPr>
                <w:rFonts w:ascii="Arial" w:eastAsia="Arial" w:hAnsi="Arial" w:cs="Arial"/>
                <w:color w:val="000000"/>
              </w:rPr>
              <w:t>1/09</w:t>
            </w:r>
            <w:r w:rsidR="00421E6D">
              <w:rPr>
                <w:rFonts w:ascii="Arial" w:eastAsia="Arial" w:hAnsi="Arial" w:cs="Arial"/>
                <w:color w:val="000000"/>
              </w:rPr>
              <w:t>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:rsidR="00C814CE" w:rsidRDefault="00F4282D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190FCE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  <w:r w:rsidR="0008727E">
              <w:rPr>
                <w:rFonts w:ascii="Arial" w:eastAsia="Arial" w:hAnsi="Arial" w:cs="Arial"/>
              </w:rPr>
              <w:t>isminuir la posible sintomatología depresiva</w:t>
            </w:r>
            <w:r>
              <w:rPr>
                <w:rFonts w:ascii="Arial" w:eastAsia="Arial" w:hAnsi="Arial" w:cs="Arial"/>
              </w:rPr>
              <w:t>,</w:t>
            </w:r>
            <w:r w:rsidR="0008727E">
              <w:rPr>
                <w:rFonts w:ascii="Arial" w:eastAsia="Arial" w:hAnsi="Arial" w:cs="Arial"/>
              </w:rPr>
              <w:t xml:space="preserve"> en un adulto de 24 años.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</w:tcPr>
          <w:p w:rsidR="00C814CE" w:rsidRDefault="00C814CE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>
        <w:tc>
          <w:tcPr>
            <w:tcW w:w="2689" w:type="dxa"/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:rsidR="00C814CE" w:rsidRPr="00421E6D" w:rsidRDefault="00515E28" w:rsidP="00751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al paciente por medio de pruebas proyectivas.</w:t>
            </w:r>
          </w:p>
        </w:tc>
      </w:tr>
      <w:tr w:rsidR="00C814C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:rsidR="00C814CE" w:rsidRDefault="00515E28" w:rsidP="00751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Aplicación de pruebas proyectivas, identificación de personas a las que se debe perdonar.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 w:rsidP="00F45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421E6D" w:rsidRPr="00387420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 w:rsidRPr="00421E6D">
              <w:rPr>
                <w:rFonts w:ascii="Arial" w:eastAsia="Arial" w:hAnsi="Arial" w:cs="Arial"/>
                <w:color w:val="000000"/>
              </w:rPr>
              <w:t xml:space="preserve">Saludo inicial con </w:t>
            </w:r>
            <w:r w:rsidR="00EE292F">
              <w:rPr>
                <w:rFonts w:ascii="Arial" w:eastAsia="Arial" w:hAnsi="Arial" w:cs="Arial"/>
                <w:color w:val="000000"/>
              </w:rPr>
              <w:t>el</w:t>
            </w:r>
            <w:r w:rsidRPr="00421E6D">
              <w:rPr>
                <w:rFonts w:ascii="Arial" w:eastAsia="Arial" w:hAnsi="Arial" w:cs="Arial"/>
                <w:color w:val="000000"/>
              </w:rPr>
              <w:t xml:space="preserve"> paciente, por medio de la plataforma virtual Olivia </w:t>
            </w:r>
            <w:proofErr w:type="spellStart"/>
            <w:r w:rsidRPr="00421E6D"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  <w:r w:rsidRPr="00421E6D">
              <w:rPr>
                <w:rFonts w:ascii="Arial" w:eastAsia="Arial" w:hAnsi="Arial" w:cs="Arial"/>
                <w:color w:val="000000"/>
              </w:rPr>
              <w:t xml:space="preserve"> </w:t>
            </w:r>
            <w:r w:rsidR="008850C4">
              <w:rPr>
                <w:rFonts w:ascii="Arial" w:eastAsia="Arial" w:hAnsi="Arial" w:cs="Arial"/>
                <w:b/>
                <w:color w:val="000000"/>
              </w:rPr>
              <w:t>(5</w:t>
            </w:r>
            <w:r w:rsidRPr="00387420">
              <w:rPr>
                <w:rFonts w:ascii="Arial" w:eastAsia="Arial" w:hAnsi="Arial" w:cs="Arial"/>
                <w:b/>
                <w:color w:val="000000"/>
              </w:rPr>
              <w:t xml:space="preserve"> min).</w:t>
            </w:r>
          </w:p>
          <w:p w:rsidR="00421E6D" w:rsidRPr="00515E28" w:rsidRDefault="00190FCE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Como primer punto, se le preguntará al paciente como ha estado y se realizará la introducción de lo que se trabajará (</w:t>
            </w:r>
            <w:r w:rsidR="00633126">
              <w:rPr>
                <w:rFonts w:ascii="Arial" w:eastAsia="Arial" w:hAnsi="Arial" w:cs="Arial"/>
                <w:b/>
                <w:color w:val="000000"/>
              </w:rPr>
              <w:t>5 min).</w:t>
            </w:r>
          </w:p>
          <w:p w:rsidR="00515E28" w:rsidRPr="00515E28" w:rsidRDefault="00515E28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aplicarán las pruebas de persona bajo la lluvia, árbol, familia con el fin de evaluar el entorno en el cual vive el paciente y ver el área familiar </w:t>
            </w:r>
            <w:r>
              <w:rPr>
                <w:rFonts w:ascii="Arial" w:eastAsia="Arial" w:hAnsi="Arial" w:cs="Arial"/>
                <w:b/>
                <w:color w:val="000000"/>
              </w:rPr>
              <w:t>(30 min).</w:t>
            </w:r>
          </w:p>
          <w:p w:rsidR="00515E28" w:rsidRPr="00FB0A10" w:rsidRDefault="00515E28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Identificar a las personas en las cuales </w:t>
            </w:r>
            <w:r w:rsidR="00FB0A10">
              <w:rPr>
                <w:rFonts w:ascii="Arial" w:eastAsia="Arial" w:hAnsi="Arial" w:cs="Arial"/>
                <w:color w:val="000000"/>
              </w:rPr>
              <w:t xml:space="preserve">tiene más problema y tiene dificultad para perdonar, a través de una lista en una hoja de papel bond </w:t>
            </w:r>
            <w:r w:rsidR="00FB0A10">
              <w:rPr>
                <w:rFonts w:ascii="Arial" w:eastAsia="Arial" w:hAnsi="Arial" w:cs="Arial"/>
                <w:b/>
                <w:color w:val="000000"/>
              </w:rPr>
              <w:t>(10 min).</w:t>
            </w:r>
          </w:p>
          <w:p w:rsidR="00FB0A10" w:rsidRPr="00FB0A10" w:rsidRDefault="00FB0A10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Explicación de la tarea </w:t>
            </w:r>
            <w:r>
              <w:rPr>
                <w:rFonts w:ascii="Arial" w:eastAsia="Arial" w:hAnsi="Arial" w:cs="Arial"/>
                <w:b/>
                <w:color w:val="000000"/>
              </w:rPr>
              <w:t>(5 min).</w:t>
            </w:r>
          </w:p>
          <w:p w:rsidR="00C814CE" w:rsidRPr="00421E6D" w:rsidRDefault="006D6F4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Despedida del </w:t>
            </w:r>
            <w:r w:rsidR="00421E6D" w:rsidRPr="00421E6D">
              <w:rPr>
                <w:rFonts w:ascii="Arial" w:eastAsia="Arial" w:hAnsi="Arial" w:cs="Arial"/>
                <w:color w:val="000000"/>
              </w:rPr>
              <w:t xml:space="preserve">paciente, se le pedirá que realice una breve conclusión de lo que se lleva de la sesión, con el fin de reforzar lo aprendido en la sesión del día </w:t>
            </w:r>
            <w:r w:rsidR="00421E6D" w:rsidRPr="00651860">
              <w:rPr>
                <w:rFonts w:ascii="Arial" w:eastAsia="Arial" w:hAnsi="Arial" w:cs="Arial"/>
                <w:b/>
                <w:color w:val="000000"/>
              </w:rPr>
              <w:t>( 2 min).</w:t>
            </w:r>
          </w:p>
        </w:tc>
        <w:tc>
          <w:tcPr>
            <w:tcW w:w="2207" w:type="dxa"/>
            <w:gridSpan w:val="2"/>
            <w:vAlign w:val="center"/>
          </w:tcPr>
          <w:p w:rsidR="00421E6D" w:rsidRPr="00146ADC" w:rsidRDefault="00421E6D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Lapicero.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:rsidR="00421E6D" w:rsidRDefault="00421E6D" w:rsidP="00F45440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en blanco.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:rsidR="00146ADC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:rsidR="00146ADC" w:rsidRPr="003F3373" w:rsidRDefault="00146ADC" w:rsidP="00146AD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Sacapuntas.</w:t>
            </w:r>
          </w:p>
        </w:tc>
      </w:tr>
      <w:tr w:rsidR="00C814CE">
        <w:tc>
          <w:tcPr>
            <w:tcW w:w="6621" w:type="dxa"/>
            <w:gridSpan w:val="3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>
        <w:tc>
          <w:tcPr>
            <w:tcW w:w="6621" w:type="dxa"/>
            <w:gridSpan w:val="3"/>
            <w:vAlign w:val="center"/>
          </w:tcPr>
          <w:p w:rsidR="00536980" w:rsidRPr="00536980" w:rsidRDefault="00324083" w:rsidP="00FB0A10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le solicitará a</w:t>
            </w:r>
            <w:r w:rsidR="00FB0A10">
              <w:rPr>
                <w:rFonts w:ascii="Arial" w:eastAsia="Arial" w:hAnsi="Arial" w:cs="Arial"/>
                <w:color w:val="000000"/>
              </w:rPr>
              <w:t>l paciente que durante la semana deberá realizar una lista de personas con las que ha tenido un problema y no la ha podido superar. Lo deberá hacer en el orden de mayor a menor grado.</w:t>
            </w:r>
          </w:p>
        </w:tc>
        <w:tc>
          <w:tcPr>
            <w:tcW w:w="2207" w:type="dxa"/>
            <w:gridSpan w:val="2"/>
            <w:vAlign w:val="center"/>
          </w:tcPr>
          <w:p w:rsidR="00A0203A" w:rsidRDefault="00324083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</w:t>
            </w:r>
          </w:p>
          <w:p w:rsidR="00324083" w:rsidRDefault="00324083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:rsidR="00324083" w:rsidRDefault="00324083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</w:p>
          <w:p w:rsidR="00324083" w:rsidRDefault="00324083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Sacapuntas</w:t>
            </w:r>
          </w:p>
          <w:p w:rsidR="00324083" w:rsidRPr="003F3373" w:rsidRDefault="00324083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</w:t>
            </w:r>
          </w:p>
        </w:tc>
      </w:tr>
      <w:tr w:rsidR="00C814CE">
        <w:tc>
          <w:tcPr>
            <w:tcW w:w="8828" w:type="dxa"/>
            <w:gridSpan w:val="5"/>
            <w:shd w:val="clear" w:color="auto" w:fill="943734"/>
            <w:vAlign w:val="center"/>
          </w:tcPr>
          <w:p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>
        <w:tc>
          <w:tcPr>
            <w:tcW w:w="8828" w:type="dxa"/>
            <w:gridSpan w:val="5"/>
            <w:vAlign w:val="center"/>
          </w:tcPr>
          <w:p w:rsidR="00421E6D" w:rsidRPr="00EB1C5B" w:rsidRDefault="00421E6D" w:rsidP="00EB1C5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EB1C5B">
              <w:rPr>
                <w:rFonts w:ascii="Arial" w:eastAsia="Arial" w:hAnsi="Arial" w:cs="Arial"/>
              </w:rPr>
              <w:t>Estructura</w:t>
            </w:r>
            <w:r w:rsidR="001561C2" w:rsidRPr="00EB1C5B">
              <w:rPr>
                <w:rFonts w:ascii="Arial" w:eastAsia="Arial" w:hAnsi="Arial" w:cs="Arial"/>
              </w:rPr>
              <w:t xml:space="preserve"> e historia</w:t>
            </w:r>
            <w:r w:rsidRPr="00EB1C5B">
              <w:rPr>
                <w:rFonts w:ascii="Arial" w:eastAsia="Arial" w:hAnsi="Arial" w:cs="Arial"/>
              </w:rPr>
              <w:t xml:space="preserve"> familiar</w:t>
            </w:r>
          </w:p>
          <w:p w:rsidR="00421E6D" w:rsidRDefault="00AD4E6E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Ansiedad</w:t>
            </w:r>
          </w:p>
          <w:p w:rsidR="00AD4E6E" w:rsidRDefault="00AD4E6E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Depresión.</w:t>
            </w:r>
          </w:p>
          <w:p w:rsidR="003F3373" w:rsidRDefault="003F3373" w:rsidP="00421E6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Temperamento</w:t>
            </w:r>
          </w:p>
          <w:p w:rsidR="00944192" w:rsidRPr="003F3373" w:rsidRDefault="003F3373" w:rsidP="003F3373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Tipos de pensamientos</w:t>
            </w:r>
          </w:p>
        </w:tc>
      </w:tr>
    </w:tbl>
    <w:p w:rsidR="00C814CE" w:rsidRDefault="00C814CE"/>
    <w:p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884" w:rsidRDefault="00D04884">
      <w:pPr>
        <w:spacing w:after="0" w:line="240" w:lineRule="auto"/>
      </w:pPr>
      <w:r>
        <w:separator/>
      </w:r>
    </w:p>
  </w:endnote>
  <w:endnote w:type="continuationSeparator" w:id="0">
    <w:p w:rsidR="00D04884" w:rsidRDefault="00D0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884" w:rsidRDefault="00D04884">
      <w:pPr>
        <w:spacing w:after="0" w:line="240" w:lineRule="auto"/>
      </w:pPr>
      <w:r>
        <w:separator/>
      </w:r>
    </w:p>
  </w:footnote>
  <w:footnote w:type="continuationSeparator" w:id="0">
    <w:p w:rsidR="00D04884" w:rsidRDefault="00D0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E28" w:rsidRDefault="00515E2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709A4"/>
    <w:multiLevelType w:val="hybridMultilevel"/>
    <w:tmpl w:val="A8B84CD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11F1E"/>
    <w:multiLevelType w:val="hybridMultilevel"/>
    <w:tmpl w:val="CF045AB6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D1ADD"/>
    <w:multiLevelType w:val="hybridMultilevel"/>
    <w:tmpl w:val="1D48BBA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CE"/>
    <w:rsid w:val="00010B00"/>
    <w:rsid w:val="0008727E"/>
    <w:rsid w:val="00146ADC"/>
    <w:rsid w:val="0015599C"/>
    <w:rsid w:val="001561C2"/>
    <w:rsid w:val="00190FCE"/>
    <w:rsid w:val="00194A5B"/>
    <w:rsid w:val="002C671F"/>
    <w:rsid w:val="00324083"/>
    <w:rsid w:val="00355FED"/>
    <w:rsid w:val="00384C87"/>
    <w:rsid w:val="003855DF"/>
    <w:rsid w:val="00387420"/>
    <w:rsid w:val="003C74E2"/>
    <w:rsid w:val="003F3373"/>
    <w:rsid w:val="00400D3F"/>
    <w:rsid w:val="00421E6D"/>
    <w:rsid w:val="004A3EDD"/>
    <w:rsid w:val="00515E28"/>
    <w:rsid w:val="00536980"/>
    <w:rsid w:val="005E205B"/>
    <w:rsid w:val="00617410"/>
    <w:rsid w:val="00631458"/>
    <w:rsid w:val="00633126"/>
    <w:rsid w:val="00651860"/>
    <w:rsid w:val="006520BD"/>
    <w:rsid w:val="006D6F4D"/>
    <w:rsid w:val="00742947"/>
    <w:rsid w:val="00751998"/>
    <w:rsid w:val="007F4DD0"/>
    <w:rsid w:val="008850C4"/>
    <w:rsid w:val="008E2388"/>
    <w:rsid w:val="00944192"/>
    <w:rsid w:val="009B4952"/>
    <w:rsid w:val="00A0203A"/>
    <w:rsid w:val="00AD4E6E"/>
    <w:rsid w:val="00B61DD6"/>
    <w:rsid w:val="00BD08C1"/>
    <w:rsid w:val="00C23CCA"/>
    <w:rsid w:val="00C814CE"/>
    <w:rsid w:val="00D04884"/>
    <w:rsid w:val="00DA313A"/>
    <w:rsid w:val="00DA6FC4"/>
    <w:rsid w:val="00E01425"/>
    <w:rsid w:val="00E06887"/>
    <w:rsid w:val="00E87588"/>
    <w:rsid w:val="00EB1C5B"/>
    <w:rsid w:val="00EE292F"/>
    <w:rsid w:val="00F4282D"/>
    <w:rsid w:val="00F45440"/>
    <w:rsid w:val="00FB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F9DC22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21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LUCIA ZELADA GUEVAR</dc:creator>
  <cp:lastModifiedBy>José Francisco De León Regil</cp:lastModifiedBy>
  <cp:revision>4</cp:revision>
  <dcterms:created xsi:type="dcterms:W3CDTF">2021-09-01T15:20:00Z</dcterms:created>
  <dcterms:modified xsi:type="dcterms:W3CDTF">2021-09-01T16:04:00Z</dcterms:modified>
</cp:coreProperties>
</file>