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2C20A9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CD5CC4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  <w:bookmarkStart w:id="1" w:name="_GoBack"/>
            <w:bookmarkEnd w:id="1"/>
            <w:r w:rsidR="00DA6FC4">
              <w:rPr>
                <w:rFonts w:ascii="Arial" w:eastAsia="Arial" w:hAnsi="Arial" w:cs="Arial"/>
                <w:color w:val="000000"/>
              </w:rPr>
              <w:t>/08</w:t>
            </w:r>
            <w:r w:rsidR="00421E6D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4A3ED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3855DF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 w:rsidR="00421E6D">
              <w:rPr>
                <w:rFonts w:ascii="Arial" w:eastAsia="Arial" w:hAnsi="Arial" w:cs="Arial"/>
              </w:rPr>
              <w:t xml:space="preserve">dentificar los traumas y </w:t>
            </w:r>
            <w:r w:rsidR="0008727E">
              <w:rPr>
                <w:rFonts w:ascii="Arial" w:eastAsia="Arial" w:hAnsi="Arial" w:cs="Arial"/>
              </w:rPr>
              <w:t>disminuir la posible sintomatología depresiva en un adulto de 24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421E6D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421E6D">
              <w:rPr>
                <w:rFonts w:ascii="Arial" w:eastAsia="Arial" w:hAnsi="Arial" w:cs="Arial"/>
              </w:rPr>
              <w:t>Conocer y observ</w:t>
            </w:r>
            <w:r>
              <w:rPr>
                <w:rFonts w:ascii="Arial" w:eastAsia="Arial" w:hAnsi="Arial" w:cs="Arial"/>
              </w:rPr>
              <w:t>ar la problemática que padece el</w:t>
            </w:r>
            <w:r w:rsidRPr="00421E6D">
              <w:rPr>
                <w:rFonts w:ascii="Arial" w:eastAsia="Arial" w:hAnsi="Arial" w:cs="Arial"/>
              </w:rPr>
              <w:t xml:space="preserve"> paciente, </w:t>
            </w:r>
            <w:r w:rsidR="00751998">
              <w:rPr>
                <w:rFonts w:ascii="Arial" w:eastAsia="Arial" w:hAnsi="Arial" w:cs="Arial"/>
              </w:rPr>
              <w:t>evaluación de frases incompletas.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421E6D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Motivo de consulta, dinámica familiar, traumas, </w:t>
            </w:r>
            <w:r w:rsidR="00633126">
              <w:rPr>
                <w:rFonts w:ascii="Arial" w:eastAsia="Arial" w:hAnsi="Arial" w:cs="Arial"/>
                <w:color w:val="000000"/>
              </w:rPr>
              <w:t>depresión</w:t>
            </w:r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r w:rsidR="00751998">
              <w:rPr>
                <w:rFonts w:ascii="Arial" w:eastAsia="Arial" w:hAnsi="Arial" w:cs="Arial"/>
                <w:color w:val="000000"/>
              </w:rPr>
              <w:t>ansiedad, temperamento</w:t>
            </w:r>
            <w:r w:rsidR="00633126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387420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8850C4">
              <w:rPr>
                <w:rFonts w:ascii="Arial" w:eastAsia="Arial" w:hAnsi="Arial" w:cs="Arial"/>
                <w:b/>
                <w:color w:val="000000"/>
              </w:rPr>
              <w:t>(5</w:t>
            </w:r>
            <w:r w:rsidRPr="00387420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421E6D" w:rsidRPr="00E06887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Introducción: </w:t>
            </w:r>
            <w:r w:rsidR="00633126">
              <w:rPr>
                <w:rFonts w:ascii="Arial" w:eastAsia="Arial" w:hAnsi="Arial" w:cs="Arial"/>
                <w:color w:val="000000"/>
              </w:rPr>
              <w:t xml:space="preserve">Se le explicará al paciente las actividades que se realizarán, con el fin de mostrar una estructura ordenada y resolver dudas que le inquieten al paciente </w:t>
            </w:r>
            <w:r w:rsidR="00633126">
              <w:rPr>
                <w:rFonts w:ascii="Arial" w:eastAsia="Arial" w:hAnsi="Arial" w:cs="Arial"/>
                <w:b/>
                <w:color w:val="000000"/>
              </w:rPr>
              <w:t>(5 min).</w:t>
            </w:r>
          </w:p>
          <w:p w:rsidR="00E06887" w:rsidRPr="00DA313A" w:rsidRDefault="00C27BE0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aplicará la prueba Big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Five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de personalidad, en la modalidad virtual, con el fin de evaluar el área de energía del paciente y contratar la teoría de los cinco grandes con la historia clínica del paciente</w:t>
            </w:r>
            <w:r w:rsidR="00005B31">
              <w:rPr>
                <w:rFonts w:ascii="Arial" w:eastAsia="Arial" w:hAnsi="Arial" w:cs="Arial"/>
                <w:color w:val="000000"/>
              </w:rPr>
              <w:t xml:space="preserve">, esto se dio, debido a que se canceló la </w:t>
            </w:r>
            <w:r w:rsidR="00D43DDB">
              <w:rPr>
                <w:rFonts w:ascii="Arial" w:eastAsia="Arial" w:hAnsi="Arial" w:cs="Arial"/>
                <w:color w:val="000000"/>
              </w:rPr>
              <w:t>asistencia</w:t>
            </w:r>
            <w:r w:rsidR="00005B31">
              <w:rPr>
                <w:rFonts w:ascii="Arial" w:eastAsia="Arial" w:hAnsi="Arial" w:cs="Arial"/>
                <w:color w:val="000000"/>
              </w:rPr>
              <w:t xml:space="preserve"> a clínica debido al Covid-19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(20 min)</w:t>
            </w:r>
            <w:r w:rsidR="00005B31">
              <w:rPr>
                <w:rFonts w:ascii="Arial" w:eastAsia="Arial" w:hAnsi="Arial" w:cs="Arial"/>
                <w:b/>
                <w:color w:val="000000"/>
              </w:rPr>
              <w:t>.</w:t>
            </w:r>
          </w:p>
          <w:p w:rsidR="00C814CE" w:rsidRPr="00C27BE0" w:rsidRDefault="00C27BE0" w:rsidP="00C27BE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dejará en el tiempo restante que el paciente se pueda expresar sobre los temas que más le incomodan e indagar más en la problemática, debido a que le cuesta expresar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su situación y recalca siempre lo mismo que mencionó en las sesiones anteriores </w:t>
            </w:r>
            <w:r>
              <w:rPr>
                <w:rFonts w:ascii="Arial" w:eastAsia="Arial" w:hAnsi="Arial" w:cs="Arial"/>
                <w:b/>
                <w:color w:val="000000"/>
              </w:rPr>
              <w:t>(25 min).</w:t>
            </w:r>
          </w:p>
          <w:p w:rsidR="00C27BE0" w:rsidRPr="00421E6D" w:rsidRDefault="00C27BE0" w:rsidP="00C27BE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y conclusión: El paciente deberá realizar una conclusión de lo que se lleva de la sesión, con el fin de retroalimentar lo que se está trabajando </w:t>
            </w:r>
            <w:r>
              <w:rPr>
                <w:rFonts w:ascii="Arial" w:eastAsia="Arial" w:hAnsi="Arial" w:cs="Arial"/>
                <w:b/>
                <w:color w:val="000000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entrevista adultos.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3F3373" w:rsidRDefault="003F3373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Excel.</w:t>
            </w:r>
          </w:p>
          <w:p w:rsidR="00194A5B" w:rsidRDefault="00C27BE0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Prueba Big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Five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  <w:p w:rsidR="00C27BE0" w:rsidRPr="003F3373" w:rsidRDefault="00C27BE0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536980" w:rsidRPr="00536980" w:rsidRDefault="003633B6" w:rsidP="0053698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aplica, por cambio de planes.</w:t>
            </w:r>
          </w:p>
        </w:tc>
        <w:tc>
          <w:tcPr>
            <w:tcW w:w="2207" w:type="dxa"/>
            <w:gridSpan w:val="2"/>
            <w:vAlign w:val="center"/>
          </w:tcPr>
          <w:p w:rsidR="00A0203A" w:rsidRPr="003F3373" w:rsidRDefault="00A0203A" w:rsidP="003633B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194A5B" w:rsidRPr="00194A5B" w:rsidRDefault="00194A5B" w:rsidP="00194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:rsidR="00421E6D" w:rsidRDefault="00421E6D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Estructura</w:t>
            </w:r>
            <w:r w:rsidR="001561C2">
              <w:rPr>
                <w:rFonts w:ascii="Arial" w:eastAsia="Arial" w:hAnsi="Arial" w:cs="Arial"/>
              </w:rPr>
              <w:t xml:space="preserve"> e historia</w:t>
            </w:r>
            <w:r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:rsidR="003633B6" w:rsidRDefault="003633B6" w:rsidP="003633B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Energía</w:t>
            </w:r>
          </w:p>
          <w:p w:rsidR="003633B6" w:rsidRDefault="003633B6" w:rsidP="003633B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Personalidad</w:t>
            </w:r>
          </w:p>
          <w:p w:rsidR="003633B6" w:rsidRPr="003633B6" w:rsidRDefault="003633B6" w:rsidP="003633B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Teoría de los cinco grandes.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0A9" w:rsidRDefault="002C20A9">
      <w:pPr>
        <w:spacing w:after="0" w:line="240" w:lineRule="auto"/>
      </w:pPr>
      <w:r>
        <w:separator/>
      </w:r>
    </w:p>
  </w:endnote>
  <w:endnote w:type="continuationSeparator" w:id="0">
    <w:p w:rsidR="002C20A9" w:rsidRDefault="002C2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0A9" w:rsidRDefault="002C20A9">
      <w:pPr>
        <w:spacing w:after="0" w:line="240" w:lineRule="auto"/>
      </w:pPr>
      <w:r>
        <w:separator/>
      </w:r>
    </w:p>
  </w:footnote>
  <w:footnote w:type="continuationSeparator" w:id="0">
    <w:p w:rsidR="002C20A9" w:rsidRDefault="002C2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8B84C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05B31"/>
    <w:rsid w:val="00010B00"/>
    <w:rsid w:val="000819B3"/>
    <w:rsid w:val="0008727E"/>
    <w:rsid w:val="001561C2"/>
    <w:rsid w:val="00194A5B"/>
    <w:rsid w:val="002C20A9"/>
    <w:rsid w:val="002C671F"/>
    <w:rsid w:val="00355FED"/>
    <w:rsid w:val="003633B6"/>
    <w:rsid w:val="003855DF"/>
    <w:rsid w:val="00387420"/>
    <w:rsid w:val="003C74E2"/>
    <w:rsid w:val="003F3373"/>
    <w:rsid w:val="00400D3F"/>
    <w:rsid w:val="00421E6D"/>
    <w:rsid w:val="004A3EDD"/>
    <w:rsid w:val="00536980"/>
    <w:rsid w:val="00617410"/>
    <w:rsid w:val="00631458"/>
    <w:rsid w:val="00633126"/>
    <w:rsid w:val="00651860"/>
    <w:rsid w:val="006D6F4D"/>
    <w:rsid w:val="00742947"/>
    <w:rsid w:val="00751998"/>
    <w:rsid w:val="007F4DD0"/>
    <w:rsid w:val="008850C4"/>
    <w:rsid w:val="008E2388"/>
    <w:rsid w:val="00944192"/>
    <w:rsid w:val="009B4952"/>
    <w:rsid w:val="00A0203A"/>
    <w:rsid w:val="00BD08C1"/>
    <w:rsid w:val="00C23CCA"/>
    <w:rsid w:val="00C27BE0"/>
    <w:rsid w:val="00C814CE"/>
    <w:rsid w:val="00CD5CC4"/>
    <w:rsid w:val="00D43DDB"/>
    <w:rsid w:val="00DA313A"/>
    <w:rsid w:val="00DA6FC4"/>
    <w:rsid w:val="00E01425"/>
    <w:rsid w:val="00E06887"/>
    <w:rsid w:val="00E87588"/>
    <w:rsid w:val="00EE292F"/>
    <w:rsid w:val="00F4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618B63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José Francisco De León Regil</cp:lastModifiedBy>
  <cp:revision>8</cp:revision>
  <dcterms:created xsi:type="dcterms:W3CDTF">2021-08-14T16:28:00Z</dcterms:created>
  <dcterms:modified xsi:type="dcterms:W3CDTF">2021-08-31T17:53:00Z</dcterms:modified>
</cp:coreProperties>
</file>