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32135DEF"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D026C1">
        <w:rPr>
          <w:rFonts w:ascii="Arial" w:eastAsia="Arial" w:hAnsi="Arial" w:cs="Arial"/>
          <w:b/>
          <w:color w:val="000000"/>
        </w:rPr>
        <w:t>3</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0E8A254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606113">
        <w:rPr>
          <w:rFonts w:ascii="Arial" w:eastAsia="Arial" w:hAnsi="Arial" w:cs="Arial"/>
          <w:color w:val="000000"/>
        </w:rPr>
        <w:t>3</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63E3A38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606113">
        <w:rPr>
          <w:rFonts w:ascii="Arial" w:eastAsia="Arial" w:hAnsi="Arial" w:cs="Arial"/>
          <w:color w:val="000000"/>
        </w:rPr>
        <w:t>12</w:t>
      </w:r>
      <w:r w:rsidR="00DA48D3">
        <w:rPr>
          <w:rFonts w:ascii="Arial" w:eastAsia="Arial" w:hAnsi="Arial" w:cs="Arial"/>
          <w:color w:val="000000"/>
        </w:rPr>
        <w:t>/</w:t>
      </w:r>
      <w:r w:rsidR="00954608">
        <w:rPr>
          <w:rFonts w:ascii="Arial" w:eastAsia="Arial" w:hAnsi="Arial" w:cs="Arial"/>
          <w:color w:val="000000"/>
        </w:rPr>
        <w:t>feb</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066B872D" w:rsidR="00A631B1" w:rsidRDefault="0022201E">
            <w:pPr>
              <w:pBdr>
                <w:top w:val="nil"/>
                <w:left w:val="nil"/>
                <w:bottom w:val="nil"/>
                <w:right w:val="nil"/>
                <w:between w:val="nil"/>
              </w:pBdr>
              <w:spacing w:before="120" w:after="120" w:line="360" w:lineRule="auto"/>
              <w:jc w:val="both"/>
              <w:rPr>
                <w:rFonts w:ascii="Arial" w:eastAsia="Arial" w:hAnsi="Arial" w:cs="Arial"/>
                <w:color w:val="FF0000"/>
              </w:rPr>
            </w:pPr>
            <w:r w:rsidRPr="0022201E">
              <w:rPr>
                <w:rFonts w:ascii="Arial" w:hAnsi="Arial" w:cs="Arial"/>
                <w:color w:val="000000"/>
              </w:rPr>
              <w:t>Analizar el área psicológica y emocional del paciente por medio de las pruebas proyectivas de Figura Humana y Familia, con el fin de conocer detalles omitidos en la entrevista sobre la perspectiva que tiene el paciente sobre sí mismo, los sexos y su familia.</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5F3FF1B" w14:textId="3B5F1EE8" w:rsidR="0022201E" w:rsidRPr="0022201E" w:rsidRDefault="0022201E"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recopiló</w:t>
            </w:r>
            <w:r w:rsidRPr="0022201E">
              <w:rPr>
                <w:rFonts w:ascii="Arial" w:eastAsia="Arial" w:hAnsi="Arial" w:cs="Arial"/>
              </w:rPr>
              <w:t xml:space="preserve"> información</w:t>
            </w:r>
            <w:r>
              <w:rPr>
                <w:rFonts w:ascii="Arial" w:eastAsia="Arial" w:hAnsi="Arial" w:cs="Arial"/>
              </w:rPr>
              <w:t xml:space="preserve"> sobre el</w:t>
            </w:r>
            <w:r w:rsidRPr="0022201E">
              <w:rPr>
                <w:rFonts w:ascii="Arial" w:eastAsia="Arial" w:hAnsi="Arial" w:cs="Arial"/>
              </w:rPr>
              <w:t xml:space="preserve"> pensamiento </w:t>
            </w:r>
            <w:r w:rsidR="003C21F9">
              <w:rPr>
                <w:rFonts w:ascii="Arial" w:eastAsia="Arial" w:hAnsi="Arial" w:cs="Arial"/>
              </w:rPr>
              <w:t xml:space="preserve">y emociones </w:t>
            </w:r>
            <w:r w:rsidRPr="0022201E">
              <w:rPr>
                <w:rFonts w:ascii="Arial" w:eastAsia="Arial" w:hAnsi="Arial" w:cs="Arial"/>
              </w:rPr>
              <w:t xml:space="preserve">del paciente a través de las pruebas proyectivas de la Figura Humana, </w:t>
            </w:r>
            <w:r w:rsidR="00E70F50">
              <w:rPr>
                <w:rFonts w:ascii="Arial" w:eastAsia="Arial" w:hAnsi="Arial" w:cs="Arial"/>
              </w:rPr>
              <w:t xml:space="preserve">para </w:t>
            </w:r>
            <w:r w:rsidRPr="0022201E">
              <w:rPr>
                <w:rFonts w:ascii="Arial" w:eastAsia="Arial" w:hAnsi="Arial" w:cs="Arial"/>
              </w:rPr>
              <w:t>conocer cómo a sí mismo, así como</w:t>
            </w:r>
            <w:r w:rsidR="003C21F9">
              <w:rPr>
                <w:rFonts w:ascii="Arial" w:eastAsia="Arial" w:hAnsi="Arial" w:cs="Arial"/>
              </w:rPr>
              <w:t xml:space="preserve"> a cada </w:t>
            </w:r>
            <w:r w:rsidRPr="0022201E">
              <w:rPr>
                <w:rFonts w:ascii="Arial" w:eastAsia="Arial" w:hAnsi="Arial" w:cs="Arial"/>
              </w:rPr>
              <w:t>sexo.</w:t>
            </w:r>
          </w:p>
          <w:p w14:paraId="0A572401" w14:textId="0D4851CA" w:rsidR="00CB4F0E" w:rsidRDefault="0022201E" w:rsidP="0022201E">
            <w:pPr>
              <w:pBdr>
                <w:top w:val="nil"/>
                <w:left w:val="nil"/>
                <w:bottom w:val="nil"/>
                <w:right w:val="nil"/>
                <w:between w:val="nil"/>
              </w:pBdr>
              <w:spacing w:before="120" w:after="120" w:line="360" w:lineRule="auto"/>
              <w:jc w:val="both"/>
              <w:rPr>
                <w:rFonts w:ascii="Arial" w:eastAsia="Arial" w:hAnsi="Arial" w:cs="Arial"/>
              </w:rPr>
            </w:pPr>
            <w:r w:rsidRPr="0022201E">
              <w:rPr>
                <w:rFonts w:ascii="Arial" w:eastAsia="Arial" w:hAnsi="Arial" w:cs="Arial"/>
              </w:rPr>
              <w:t>Conocer la posición del paciente dentro de su familia</w:t>
            </w:r>
            <w:r w:rsidR="003C21F9">
              <w:rPr>
                <w:rFonts w:ascii="Arial" w:eastAsia="Arial" w:hAnsi="Arial" w:cs="Arial"/>
              </w:rPr>
              <w:t>,</w:t>
            </w:r>
            <w:r w:rsidRPr="0022201E">
              <w:rPr>
                <w:rFonts w:ascii="Arial" w:eastAsia="Arial" w:hAnsi="Arial" w:cs="Arial"/>
              </w:rPr>
              <w:t xml:space="preserve"> desde su perspectiva</w:t>
            </w:r>
            <w:r w:rsidR="003C21F9">
              <w:rPr>
                <w:rFonts w:ascii="Arial" w:eastAsia="Arial" w:hAnsi="Arial" w:cs="Arial"/>
              </w:rPr>
              <w:t>,</w:t>
            </w:r>
            <w:r w:rsidRPr="0022201E">
              <w:rPr>
                <w:rFonts w:ascii="Arial" w:eastAsia="Arial" w:hAnsi="Arial" w:cs="Arial"/>
              </w:rPr>
              <w:t xml:space="preserve"> por medio de las pruebas proyectivas de la Familia, </w:t>
            </w:r>
            <w:r w:rsidR="00764C68">
              <w:rPr>
                <w:rFonts w:ascii="Arial" w:eastAsia="Arial" w:hAnsi="Arial" w:cs="Arial"/>
              </w:rPr>
              <w:t>para</w:t>
            </w:r>
            <w:r w:rsidRPr="0022201E">
              <w:rPr>
                <w:rFonts w:ascii="Arial" w:eastAsia="Arial" w:hAnsi="Arial" w:cs="Arial"/>
              </w:rPr>
              <w:t xml:space="preserve"> conocer la satisfacción </w:t>
            </w:r>
            <w:r w:rsidR="00764C68">
              <w:rPr>
                <w:rFonts w:ascii="Arial" w:eastAsia="Arial" w:hAnsi="Arial" w:cs="Arial"/>
              </w:rPr>
              <w:t>que tiene de ella</w:t>
            </w:r>
            <w:r w:rsidRPr="0022201E">
              <w:rPr>
                <w:rFonts w:ascii="Arial" w:eastAsia="Arial" w:hAnsi="Arial" w:cs="Arial"/>
              </w:rPr>
              <w:t xml:space="preserve">, cómo la ve y </w:t>
            </w:r>
            <w:r w:rsidR="00A85F4F">
              <w:rPr>
                <w:rFonts w:ascii="Arial" w:eastAsia="Arial" w:hAnsi="Arial" w:cs="Arial"/>
              </w:rPr>
              <w:t>su</w:t>
            </w:r>
            <w:r w:rsidRPr="0022201E">
              <w:rPr>
                <w:rFonts w:ascii="Arial" w:eastAsia="Arial" w:hAnsi="Arial" w:cs="Arial"/>
              </w:rPr>
              <w:t>s deseos respecto a ella.</w:t>
            </w:r>
          </w:p>
          <w:p w14:paraId="1C541AE8" w14:textId="77777777" w:rsidR="00A15687" w:rsidRDefault="00A15687"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Se estableció </w:t>
            </w:r>
            <w:r>
              <w:rPr>
                <w:rFonts w:ascii="Arial" w:eastAsia="Arial" w:hAnsi="Arial" w:cs="Arial"/>
                <w:i/>
                <w:iCs/>
              </w:rPr>
              <w:t>rapport</w:t>
            </w:r>
            <w:r>
              <w:rPr>
                <w:rFonts w:ascii="Arial" w:eastAsia="Arial" w:hAnsi="Arial" w:cs="Arial"/>
              </w:rPr>
              <w:t xml:space="preserve"> por medio de la actividad de “Basta”.  Con ella también </w:t>
            </w:r>
            <w:r w:rsidR="00764C68">
              <w:rPr>
                <w:rFonts w:ascii="Arial" w:eastAsia="Arial" w:hAnsi="Arial" w:cs="Arial"/>
              </w:rPr>
              <w:t>se observó y evaluó habilidades cognitivas, como velocidad de procesamiento y razonamiento.</w:t>
            </w:r>
          </w:p>
          <w:p w14:paraId="317801C4" w14:textId="3C35D3A5" w:rsidR="00764C68" w:rsidRPr="00A15687" w:rsidRDefault="00764C68" w:rsidP="0022201E">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evaluó la frustración del paciente ante el fracaso, su intensidad y conductas.</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lastRenderedPageBreak/>
              <w:t>Método-técnica</w:t>
            </w:r>
          </w:p>
        </w:tc>
        <w:tc>
          <w:tcPr>
            <w:tcW w:w="6565" w:type="dxa"/>
          </w:tcPr>
          <w:p w14:paraId="31CD19B1" w14:textId="77777777" w:rsidR="00570015" w:rsidRPr="00570015"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01B059A9" w14:textId="16AFDDC7" w:rsidR="00E41FA6" w:rsidRPr="00B523FB" w:rsidRDefault="00C62E99"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Parafraseo</w:t>
            </w:r>
          </w:p>
          <w:p w14:paraId="73DBCA7F" w14:textId="00427D4B" w:rsidR="00B523FB" w:rsidRPr="00E41FA6" w:rsidRDefault="00B523FB" w:rsidP="00E41FA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Proyección</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6474074E" w14:textId="197A74B2" w:rsidR="00E41FA6" w:rsidRPr="00570015" w:rsidRDefault="00E41FA6"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3E9FC65"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6BE001CC"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lo pro</w:t>
      </w:r>
      <w:r w:rsidR="0038071C">
        <w:rPr>
          <w:rFonts w:ascii="Arial" w:eastAsia="Arial" w:hAnsi="Arial" w:cs="Arial"/>
          <w:color w:val="000000"/>
          <w:u w:val="single"/>
        </w:rPr>
        <w:t>puesto</w:t>
      </w:r>
      <w:r w:rsidR="00DC391A">
        <w:rPr>
          <w:rFonts w:ascii="Arial" w:eastAsia="Arial" w:hAnsi="Arial" w:cs="Arial"/>
          <w:color w:val="000000"/>
          <w:u w:val="single"/>
        </w:rPr>
        <w:t>, a excepción de que no se pudo realizar la prueba de Familia Ideal</w:t>
      </w:r>
      <w:r w:rsidR="007B742C">
        <w:rPr>
          <w:rFonts w:ascii="Arial" w:eastAsia="Arial" w:hAnsi="Arial" w:cs="Arial"/>
          <w:color w:val="000000"/>
          <w:u w:val="single"/>
        </w:rPr>
        <w:t xml:space="preserve"> por cuestiones de tiempo</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11AC52B8"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C35E66">
        <w:rPr>
          <w:rFonts w:ascii="Arial" w:eastAsia="Arial" w:hAnsi="Arial" w:cs="Arial"/>
          <w:color w:val="000000"/>
          <w:u w:val="single"/>
        </w:rPr>
        <w:t xml:space="preserve">  X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4032196B" w14:textId="72AB96C5" w:rsidR="00A631B1"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r w:rsidR="00C35E66">
        <w:rPr>
          <w:rFonts w:ascii="Arial" w:eastAsia="Arial" w:hAnsi="Arial" w:cs="Arial"/>
          <w:color w:val="000000"/>
          <w:u w:val="single"/>
        </w:rPr>
        <w:t xml:space="preserve">Se obtuvo información indispensable </w:t>
      </w:r>
      <w:r w:rsidR="00993A25">
        <w:rPr>
          <w:rFonts w:ascii="Arial" w:eastAsia="Arial" w:hAnsi="Arial" w:cs="Arial"/>
          <w:color w:val="000000"/>
          <w:u w:val="single"/>
        </w:rPr>
        <w:t>sobre</w:t>
      </w:r>
      <w:r w:rsidR="00C35E66">
        <w:rPr>
          <w:rFonts w:ascii="Arial" w:eastAsia="Arial" w:hAnsi="Arial" w:cs="Arial"/>
          <w:color w:val="000000"/>
          <w:u w:val="single"/>
        </w:rPr>
        <w:t xml:space="preserve"> </w:t>
      </w:r>
      <w:r w:rsidR="009A0F3C">
        <w:rPr>
          <w:rFonts w:ascii="Arial" w:eastAsia="Arial" w:hAnsi="Arial" w:cs="Arial"/>
          <w:color w:val="000000"/>
          <w:u w:val="single"/>
        </w:rPr>
        <w:t>el</w:t>
      </w:r>
      <w:r w:rsidR="00C35E66">
        <w:rPr>
          <w:rFonts w:ascii="Arial" w:eastAsia="Arial" w:hAnsi="Arial" w:cs="Arial"/>
          <w:color w:val="000000"/>
          <w:u w:val="single"/>
        </w:rPr>
        <w:t xml:space="preserve"> paciente</w:t>
      </w:r>
      <w:r w:rsidR="009A0F3C">
        <w:rPr>
          <w:rFonts w:ascii="Arial" w:eastAsia="Arial" w:hAnsi="Arial" w:cs="Arial"/>
          <w:color w:val="000000"/>
          <w:u w:val="single"/>
        </w:rPr>
        <w:t>, que</w:t>
      </w:r>
      <w:r w:rsidR="00993A25">
        <w:rPr>
          <w:rFonts w:ascii="Arial" w:eastAsia="Arial" w:hAnsi="Arial" w:cs="Arial"/>
          <w:color w:val="000000"/>
          <w:u w:val="single"/>
        </w:rPr>
        <w:t xml:space="preserve"> ayudará a</w:t>
      </w:r>
      <w:r w:rsidR="00C35E66">
        <w:rPr>
          <w:rFonts w:ascii="Arial" w:eastAsia="Arial" w:hAnsi="Arial" w:cs="Arial"/>
          <w:color w:val="000000"/>
          <w:u w:val="single"/>
        </w:rPr>
        <w:t xml:space="preserve"> orientar de manera más acertada el plan de intervención que se utilizará.  Se recopilaron datos personales del paciente</w:t>
      </w:r>
      <w:r w:rsidR="00EB5B10">
        <w:rPr>
          <w:rFonts w:ascii="Arial" w:eastAsia="Arial" w:hAnsi="Arial" w:cs="Arial"/>
          <w:color w:val="000000"/>
          <w:u w:val="single"/>
        </w:rPr>
        <w:t xml:space="preserve"> sobre su percepción acerca de los sexos</w:t>
      </w:r>
      <w:r w:rsidR="008F4BC9">
        <w:rPr>
          <w:rFonts w:ascii="Arial" w:eastAsia="Arial" w:hAnsi="Arial" w:cs="Arial"/>
          <w:color w:val="000000"/>
          <w:u w:val="single"/>
        </w:rPr>
        <w:t>, así como de sus familiares, de manera general e individual</w:t>
      </w:r>
      <w:r w:rsidR="00BA73B9">
        <w:rPr>
          <w:rFonts w:ascii="Arial" w:eastAsia="Arial" w:hAnsi="Arial" w:cs="Arial"/>
          <w:color w:val="000000"/>
          <w:u w:val="single"/>
        </w:rPr>
        <w:t>.</w:t>
      </w:r>
    </w:p>
    <w:p w14:paraId="3BC3F801" w14:textId="71604912" w:rsidR="00575736" w:rsidRDefault="00575736">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u w:val="single"/>
        </w:rPr>
        <w:t xml:space="preserve">Se pudo </w:t>
      </w:r>
      <w:r w:rsidR="00D026C1">
        <w:rPr>
          <w:rFonts w:ascii="Arial" w:eastAsia="Arial" w:hAnsi="Arial" w:cs="Arial"/>
          <w:color w:val="000000"/>
          <w:u w:val="single"/>
        </w:rPr>
        <w:t>observar</w:t>
      </w:r>
      <w:r>
        <w:rPr>
          <w:rFonts w:ascii="Arial" w:eastAsia="Arial" w:hAnsi="Arial" w:cs="Arial"/>
          <w:color w:val="000000"/>
          <w:u w:val="single"/>
        </w:rPr>
        <w:t xml:space="preserve"> también de manera directa como lidia el paciente con el fracaso y la frustración.</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227836D3" w14:textId="25520238" w:rsidR="009F29BD" w:rsidRDefault="00D670A3"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paciente se movía constantemente en la silla mientras contaba que estaba emocionado porque ese día era el cumpleaños de su padre y un tanto nervioso porque aún no sabía qué regalarle.</w:t>
      </w:r>
    </w:p>
    <w:p w14:paraId="562BF795" w14:textId="0D6BAB4A" w:rsidR="00D670A3" w:rsidRDefault="00D670A3"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Mientras hacía las pruebas de figura humana se notaba tensión en su manos.  También evidenciaba concentración y dedicación en sus dibujos.</w:t>
      </w:r>
    </w:p>
    <w:p w14:paraId="7696F8CA" w14:textId="0C7BD77C" w:rsidR="00D670A3" w:rsidRDefault="00D670A3"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La primera persona a la que dibujó fue a su hermano DU y la historia también era dirigida hacia a él.</w:t>
      </w:r>
    </w:p>
    <w:p w14:paraId="06066A0C" w14:textId="39F8D85A" w:rsidR="00B2656E" w:rsidRDefault="006D3785"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Como figura femenina dibujó a su hermana, pensando en cómo sería el día de sus 15 años.  Expresó que está emocionado por este acontecimiento y expectante a la decisión que tomarán sus padres de si celebrarlo con fiesta o con viaje familiar, el paciente personal prefiere el viaje ya que sería a la playa y disfruta de ella.</w:t>
      </w:r>
    </w:p>
    <w:p w14:paraId="1A90D774" w14:textId="5FAC4623" w:rsidR="006D3785" w:rsidRDefault="006D3785"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 diferencia de los dibujos anteriores, cuando el paciente se dibujó a sí mismo se dibujó realizando una acción (jugando fútbol).</w:t>
      </w:r>
    </w:p>
    <w:p w14:paraId="6F0B8654" w14:textId="379474EF" w:rsidR="006D3785" w:rsidRDefault="006D3785"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Mientras creaba las historias de cada dibujo conforme a lo que se le iba preguntando el paciente </w:t>
      </w:r>
      <w:r w:rsidR="002F4145">
        <w:rPr>
          <w:rFonts w:ascii="Arial" w:eastAsia="Arial" w:hAnsi="Arial" w:cs="Arial"/>
          <w:u w:val="single"/>
        </w:rPr>
        <w:t>evitaba el contacto visual, giraba en la silla y mantenía sus manos inquietas.</w:t>
      </w:r>
    </w:p>
    <w:p w14:paraId="5556CC90" w14:textId="399E20FD" w:rsidR="002F4145" w:rsidRDefault="002F4145"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jugar basta se evidenció frustración ante el fracaso, no de manera </w:t>
      </w:r>
      <w:r w:rsidR="0085118F">
        <w:rPr>
          <w:rFonts w:ascii="Arial" w:eastAsia="Arial" w:hAnsi="Arial" w:cs="Arial"/>
          <w:u w:val="single"/>
        </w:rPr>
        <w:t>iracunda,</w:t>
      </w:r>
      <w:r>
        <w:rPr>
          <w:rFonts w:ascii="Arial" w:eastAsia="Arial" w:hAnsi="Arial" w:cs="Arial"/>
          <w:u w:val="single"/>
        </w:rPr>
        <w:t xml:space="preserve"> sino que más bien se decaía</w:t>
      </w:r>
      <w:r w:rsidR="0085118F">
        <w:rPr>
          <w:rFonts w:ascii="Arial" w:eastAsia="Arial" w:hAnsi="Arial" w:cs="Arial"/>
          <w:u w:val="single"/>
        </w:rPr>
        <w:t xml:space="preserve">, miraba hacía abajo </w:t>
      </w:r>
      <w:r w:rsidR="00F866C8">
        <w:rPr>
          <w:rFonts w:ascii="Arial" w:eastAsia="Arial" w:hAnsi="Arial" w:cs="Arial"/>
          <w:u w:val="single"/>
        </w:rPr>
        <w:t>y se agarraba el pelo.</w:t>
      </w:r>
    </w:p>
    <w:p w14:paraId="02646C98" w14:textId="1CDACBB6" w:rsidR="00F866C8" w:rsidRDefault="00F866C8"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Llamó la atención que al momento de hacer las sumas de puntuación de cada letra las hacía de manera mental y correcta cuando se traba de sumas dieces y ceros, sin embargo, cuando había que sumar 5 se equivocaba o lo hacía con los dedos.</w:t>
      </w:r>
    </w:p>
    <w:p w14:paraId="10C5D1B2" w14:textId="141C3328" w:rsidR="00F866C8" w:rsidRDefault="00F866C8"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momento de calcular la puntuación final, el paciente sumó de izquierda a derecha y omitió en su resultado las unidades.  Cuando se le ofreció ayuda para realizar nuevamente la operación la aceptó con gusto y admitió su error.  No se mostró molesto por haber perdido, sino que contento por haber realizado esa actividad.</w:t>
      </w:r>
    </w:p>
    <w:p w14:paraId="3F04F6AF" w14:textId="0CB5E3D1" w:rsidR="00F866C8" w:rsidRDefault="00F866C8"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los dibujos de su familia nuevamente se mostró tenso a la hora de dibujar.  Tanto en estos como en los de Figura Humana los realizó rápidamente.</w:t>
      </w:r>
    </w:p>
    <w:p w14:paraId="38F175F5" w14:textId="28C215B9" w:rsidR="00F866C8" w:rsidRDefault="00F866C8"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le preguntó acerca de su Familia Real </w:t>
      </w:r>
      <w:r w:rsidR="00F5398E" w:rsidRPr="00F5398E">
        <w:rPr>
          <w:rFonts w:ascii="Arial" w:eastAsia="Arial" w:hAnsi="Arial" w:cs="Arial"/>
          <w:u w:val="single"/>
        </w:rPr>
        <w:t>la mayoría de sus respuestas eran ambivalentes</w:t>
      </w:r>
      <w:r w:rsidR="00F5398E">
        <w:rPr>
          <w:rFonts w:ascii="Arial" w:eastAsia="Arial" w:hAnsi="Arial" w:cs="Arial"/>
          <w:u w:val="single"/>
        </w:rPr>
        <w:t>, como “todos nos queremos igual”, “nadie odia a nadie”, entre otras.</w:t>
      </w:r>
    </w:p>
    <w:p w14:paraId="38C81194" w14:textId="40DC598D" w:rsidR="00F5398E" w:rsidRDefault="00F5398E"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el dibujo de Familia Kinestésica indicó que estaban jugando un juego de mesa, pues es una actividad que disfrutan mucho, y por lo mismo omitió a su hermano menor.  Indicó que JU “está jugando en el suelo” y señaló el lugar fuera de la hoja.</w:t>
      </w:r>
    </w:p>
    <w:p w14:paraId="6064457F" w14:textId="1F22AEE6" w:rsidR="00F5398E" w:rsidRDefault="00F5398E"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fue a traer y a dejar, se observó que coje</w:t>
      </w:r>
      <w:r w:rsidR="006751A3">
        <w:rPr>
          <w:rFonts w:ascii="Arial" w:eastAsia="Arial" w:hAnsi="Arial" w:cs="Arial"/>
          <w:u w:val="single"/>
        </w:rPr>
        <w:t>a</w:t>
      </w:r>
      <w:r>
        <w:rPr>
          <w:rFonts w:ascii="Arial" w:eastAsia="Arial" w:hAnsi="Arial" w:cs="Arial"/>
          <w:u w:val="single"/>
        </w:rPr>
        <w:t xml:space="preserve"> un poco de la pierna izquierda, tal y como lo indicaron los padres.</w:t>
      </w:r>
    </w:p>
    <w:p w14:paraId="785FC914" w14:textId="08D08E20" w:rsidR="00BE1F4E" w:rsidRDefault="00BE1F4E" w:rsidP="00174D3A">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ver a sus padres y hermanos al terminar solamente se fue con ellos, sin comentar nada con ellos, solamente se les unió en silencio.  Cabe resaltar que en general todos los miembros se veían serios, sin mostrar mayor expresión o consultar qué tal había ido o estado en la sesión.</w:t>
      </w:r>
    </w:p>
    <w:p w14:paraId="266C4F94" w14:textId="274AEDE2" w:rsidR="009B6F10" w:rsidRDefault="00BE1F4E" w:rsidP="004C2181">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AU </w:t>
      </w:r>
      <w:r w:rsidR="00FE7D82">
        <w:rPr>
          <w:rFonts w:ascii="Arial" w:eastAsia="Arial" w:hAnsi="Arial" w:cs="Arial"/>
          <w:u w:val="single"/>
        </w:rPr>
        <w:t>y DU si interactuaron cuando él llegó, pero rápidamente se quedaron quietos y callados.</w:t>
      </w:r>
    </w:p>
    <w:p w14:paraId="0094B5D2" w14:textId="77777777" w:rsidR="00532359" w:rsidRPr="00532359" w:rsidRDefault="00532359" w:rsidP="00532359">
      <w:pPr>
        <w:pBdr>
          <w:top w:val="nil"/>
          <w:left w:val="nil"/>
          <w:bottom w:val="nil"/>
          <w:right w:val="nil"/>
          <w:between w:val="nil"/>
        </w:pBdr>
        <w:spacing w:before="120" w:after="120" w:line="360" w:lineRule="auto"/>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5B2A4891" w14:textId="61490AF9" w:rsidR="00A631B1" w:rsidRDefault="00BB7ECD"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sidRPr="00BE1F4E">
        <w:rPr>
          <w:rFonts w:ascii="Arial" w:eastAsia="Arial" w:hAnsi="Arial" w:cs="Arial"/>
          <w:color w:val="000000"/>
          <w:u w:val="single"/>
        </w:rPr>
        <w:t xml:space="preserve">El paciente se </w:t>
      </w:r>
      <w:r>
        <w:rPr>
          <w:rFonts w:ascii="Arial" w:eastAsia="Arial" w:hAnsi="Arial" w:cs="Arial"/>
          <w:color w:val="000000"/>
          <w:u w:val="single"/>
        </w:rPr>
        <w:t xml:space="preserve">mantuvo </w:t>
      </w:r>
      <w:r w:rsidR="003B0C78">
        <w:rPr>
          <w:rFonts w:ascii="Arial" w:eastAsia="Arial" w:hAnsi="Arial" w:cs="Arial"/>
          <w:color w:val="000000"/>
          <w:u w:val="single"/>
        </w:rPr>
        <w:t>en movimiento</w:t>
      </w:r>
      <w:r>
        <w:rPr>
          <w:rFonts w:ascii="Arial" w:eastAsia="Arial" w:hAnsi="Arial" w:cs="Arial"/>
          <w:color w:val="000000"/>
          <w:u w:val="single"/>
        </w:rPr>
        <w:t xml:space="preserve"> durante toda sesión, siendo </w:t>
      </w:r>
      <w:r w:rsidR="003B0C78">
        <w:rPr>
          <w:rFonts w:ascii="Arial" w:eastAsia="Arial" w:hAnsi="Arial" w:cs="Arial"/>
          <w:color w:val="000000"/>
          <w:u w:val="single"/>
        </w:rPr>
        <w:t>los</w:t>
      </w:r>
      <w:r>
        <w:rPr>
          <w:rFonts w:ascii="Arial" w:eastAsia="Arial" w:hAnsi="Arial" w:cs="Arial"/>
          <w:color w:val="000000"/>
          <w:u w:val="single"/>
        </w:rPr>
        <w:t xml:space="preserve"> movimiento</w:t>
      </w:r>
      <w:r w:rsidR="003B0C78">
        <w:rPr>
          <w:rFonts w:ascii="Arial" w:eastAsia="Arial" w:hAnsi="Arial" w:cs="Arial"/>
          <w:color w:val="000000"/>
          <w:u w:val="single"/>
        </w:rPr>
        <w:t>s</w:t>
      </w:r>
      <w:r>
        <w:rPr>
          <w:rFonts w:ascii="Arial" w:eastAsia="Arial" w:hAnsi="Arial" w:cs="Arial"/>
          <w:color w:val="000000"/>
          <w:u w:val="single"/>
        </w:rPr>
        <w:t xml:space="preserve"> constante</w:t>
      </w:r>
      <w:r w:rsidR="003B0C78">
        <w:rPr>
          <w:rFonts w:ascii="Arial" w:eastAsia="Arial" w:hAnsi="Arial" w:cs="Arial"/>
          <w:color w:val="000000"/>
          <w:u w:val="single"/>
        </w:rPr>
        <w:t>s</w:t>
      </w:r>
      <w:r>
        <w:rPr>
          <w:rFonts w:ascii="Arial" w:eastAsia="Arial" w:hAnsi="Arial" w:cs="Arial"/>
          <w:color w:val="000000"/>
          <w:u w:val="single"/>
        </w:rPr>
        <w:t xml:space="preserve"> de manos y piernas los que más predominaban</w:t>
      </w:r>
      <w:r w:rsidR="003B0C78">
        <w:rPr>
          <w:rFonts w:ascii="Arial" w:eastAsia="Arial" w:hAnsi="Arial" w:cs="Arial"/>
          <w:color w:val="000000"/>
          <w:u w:val="single"/>
        </w:rPr>
        <w:t>, aunque también se me movía en su silla de adelante hacia atrás</w:t>
      </w:r>
      <w:r w:rsidR="00C70CFB">
        <w:rPr>
          <w:rFonts w:ascii="Arial" w:eastAsia="Arial" w:hAnsi="Arial" w:cs="Arial"/>
          <w:color w:val="000000"/>
          <w:u w:val="single"/>
        </w:rPr>
        <w:t xml:space="preserve"> o giraba en ella, en ningún momento dando la espalda</w:t>
      </w:r>
      <w:r w:rsidR="007819F3">
        <w:rPr>
          <w:rFonts w:ascii="Arial" w:eastAsia="Arial" w:hAnsi="Arial" w:cs="Arial"/>
          <w:color w:val="000000"/>
          <w:u w:val="single"/>
        </w:rPr>
        <w:t>,</w:t>
      </w:r>
      <w:r w:rsidR="00C70CFB">
        <w:rPr>
          <w:rFonts w:ascii="Arial" w:eastAsia="Arial" w:hAnsi="Arial" w:cs="Arial"/>
          <w:color w:val="000000"/>
          <w:u w:val="single"/>
        </w:rPr>
        <w:t xml:space="preserve"> pero </w:t>
      </w:r>
      <w:r w:rsidR="007819F3">
        <w:rPr>
          <w:rFonts w:ascii="Arial" w:eastAsia="Arial" w:hAnsi="Arial" w:cs="Arial"/>
          <w:color w:val="000000"/>
          <w:u w:val="single"/>
        </w:rPr>
        <w:t>sí</w:t>
      </w:r>
      <w:r w:rsidR="00C70CFB">
        <w:rPr>
          <w:rFonts w:ascii="Arial" w:eastAsia="Arial" w:hAnsi="Arial" w:cs="Arial"/>
          <w:color w:val="000000"/>
          <w:u w:val="single"/>
        </w:rPr>
        <w:t xml:space="preserve"> de lado a lado</w:t>
      </w:r>
      <w:r w:rsidR="003B0C78">
        <w:rPr>
          <w:rFonts w:ascii="Arial" w:eastAsia="Arial" w:hAnsi="Arial" w:cs="Arial"/>
          <w:color w:val="000000"/>
          <w:u w:val="single"/>
        </w:rPr>
        <w:t>.</w:t>
      </w:r>
    </w:p>
    <w:p w14:paraId="7DAF026B" w14:textId="3DB489C6" w:rsidR="003B0C78" w:rsidRDefault="007819F3" w:rsidP="0020518B">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En cuanto a las preguntas de las pruebas proyectivas de Figura Humana y Familia no daba mayor explicación, sus respuestas eran cortas y abiertas, sin embargo, si se recordaba de alguna anécdota o quería ejemplificar se evidenciaba nuevamente la verborrea. </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E1BD632" w14:textId="06C52033" w:rsidR="00CB4F0E" w:rsidRDefault="00DA236D" w:rsidP="00AD1B5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que </w:t>
      </w:r>
      <w:r w:rsidR="00AD1B51">
        <w:rPr>
          <w:rFonts w:ascii="Arial" w:eastAsia="Arial" w:hAnsi="Arial" w:cs="Arial"/>
          <w:color w:val="000000"/>
          <w:u w:val="single"/>
        </w:rPr>
        <w:t xml:space="preserve">la perspectiva de padres e hijos es muy diferente.  Si bien es lógico que cada uno percibe de manera distinta los acontecimientos que han vivido y las actitudes que cada quien posee, es evidente que los padres no siempre conocen del todo el porqué de los comportamientos de sus hijos.  En este caso, los padres se muestran preocupados por el trato distinto que su hijo ha podido recibir a diferencia de sus hermanos, </w:t>
      </w:r>
      <w:r w:rsidR="00F834EF">
        <w:rPr>
          <w:rFonts w:ascii="Arial" w:eastAsia="Arial" w:hAnsi="Arial" w:cs="Arial"/>
          <w:color w:val="000000"/>
          <w:u w:val="single"/>
        </w:rPr>
        <w:t>por parte del padre, sin embargo, el paciente no presta tanta atención e importancia a ello como el hecho de ahora estar creciendo y sentir que ambos padres ya no le prestan tanta atención como cuando era pequeño.</w:t>
      </w:r>
    </w:p>
    <w:p w14:paraId="53D3C61C" w14:textId="5BBDFD49" w:rsidR="006E2C8B" w:rsidRDefault="00F834E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He aprendido también lo útiles que son las actividades y juegos al trabajar con niños, pues a pesar de dar paso al </w:t>
      </w:r>
      <w:r>
        <w:rPr>
          <w:rFonts w:ascii="Arial" w:eastAsia="Arial" w:hAnsi="Arial" w:cs="Arial"/>
          <w:i/>
          <w:iCs/>
          <w:color w:val="000000"/>
          <w:u w:val="single"/>
        </w:rPr>
        <w:t>rapport</w:t>
      </w:r>
      <w:r>
        <w:rPr>
          <w:rFonts w:ascii="Arial" w:eastAsia="Arial" w:hAnsi="Arial" w:cs="Arial"/>
          <w:color w:val="000000"/>
          <w:u w:val="single"/>
        </w:rPr>
        <w:t xml:space="preserve"> también permite irse adentrando a su mundo y ver de manera indirecta de primera mano las actitudes y comportamientos que han sido motivo de consulta. Permite también que el paciente exprese de manera indirecta emociones o pensamientos que no dice en sus narrativas o al realizársele preguntas directas.</w:t>
      </w:r>
    </w:p>
    <w:p w14:paraId="22AAC56B" w14:textId="216FC170" w:rsidR="003D5A5D" w:rsidRDefault="003D5A5D">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Me ha quedado más que claro que cada proceso terapéutico debe ser personalizado, pues es de evaluar las actividades que el paciente disfruta y en las que se sentirá cómodo de realizar para obtener la mayor información posible de éste.</w:t>
      </w:r>
    </w:p>
    <w:p w14:paraId="2D74939D" w14:textId="77777777" w:rsidR="00BC177C" w:rsidRDefault="00BC177C">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3839" w14:textId="77777777" w:rsidR="00A30F77" w:rsidRDefault="00A30F77">
      <w:pPr>
        <w:spacing w:after="0" w:line="240" w:lineRule="auto"/>
      </w:pPr>
      <w:r>
        <w:separator/>
      </w:r>
    </w:p>
  </w:endnote>
  <w:endnote w:type="continuationSeparator" w:id="0">
    <w:p w14:paraId="77D0C9C9" w14:textId="77777777" w:rsidR="00A30F77" w:rsidRDefault="00A30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A06E7" w14:textId="77777777" w:rsidR="00A30F77" w:rsidRDefault="00A30F77">
      <w:pPr>
        <w:spacing w:after="0" w:line="240" w:lineRule="auto"/>
      </w:pPr>
      <w:r>
        <w:separator/>
      </w:r>
    </w:p>
  </w:footnote>
  <w:footnote w:type="continuationSeparator" w:id="0">
    <w:p w14:paraId="084220D9" w14:textId="77777777" w:rsidR="00A30F77" w:rsidRDefault="00A30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378F7"/>
    <w:rsid w:val="00037A67"/>
    <w:rsid w:val="00057E48"/>
    <w:rsid w:val="00062D19"/>
    <w:rsid w:val="000B3D83"/>
    <w:rsid w:val="000C4898"/>
    <w:rsid w:val="000C719F"/>
    <w:rsid w:val="000E7332"/>
    <w:rsid w:val="001017A7"/>
    <w:rsid w:val="00147C76"/>
    <w:rsid w:val="00174D3A"/>
    <w:rsid w:val="001C661E"/>
    <w:rsid w:val="001C7651"/>
    <w:rsid w:val="001D29E9"/>
    <w:rsid w:val="001E4550"/>
    <w:rsid w:val="001E4962"/>
    <w:rsid w:val="001E5B9E"/>
    <w:rsid w:val="001E785C"/>
    <w:rsid w:val="001F6114"/>
    <w:rsid w:val="001F71BC"/>
    <w:rsid w:val="0020518B"/>
    <w:rsid w:val="0022201E"/>
    <w:rsid w:val="00230DB5"/>
    <w:rsid w:val="00247E1A"/>
    <w:rsid w:val="00256213"/>
    <w:rsid w:val="002636CB"/>
    <w:rsid w:val="00266078"/>
    <w:rsid w:val="002A10F6"/>
    <w:rsid w:val="002A2FE6"/>
    <w:rsid w:val="002D0510"/>
    <w:rsid w:val="002E45A4"/>
    <w:rsid w:val="002F4145"/>
    <w:rsid w:val="00304C5C"/>
    <w:rsid w:val="00351981"/>
    <w:rsid w:val="003660B6"/>
    <w:rsid w:val="003733D7"/>
    <w:rsid w:val="0038071C"/>
    <w:rsid w:val="00390967"/>
    <w:rsid w:val="003922E6"/>
    <w:rsid w:val="003B0C78"/>
    <w:rsid w:val="003B149E"/>
    <w:rsid w:val="003B77D8"/>
    <w:rsid w:val="003C21F9"/>
    <w:rsid w:val="003C232A"/>
    <w:rsid w:val="003C4B33"/>
    <w:rsid w:val="003C5F59"/>
    <w:rsid w:val="003D4400"/>
    <w:rsid w:val="003D5A5D"/>
    <w:rsid w:val="003E1591"/>
    <w:rsid w:val="003F3E72"/>
    <w:rsid w:val="003F4B29"/>
    <w:rsid w:val="00417F19"/>
    <w:rsid w:val="004222D0"/>
    <w:rsid w:val="00441C99"/>
    <w:rsid w:val="00462AB2"/>
    <w:rsid w:val="0049259E"/>
    <w:rsid w:val="004C2181"/>
    <w:rsid w:val="004E33FD"/>
    <w:rsid w:val="005068A8"/>
    <w:rsid w:val="005127F9"/>
    <w:rsid w:val="00532359"/>
    <w:rsid w:val="00542603"/>
    <w:rsid w:val="00555666"/>
    <w:rsid w:val="00570015"/>
    <w:rsid w:val="005739EA"/>
    <w:rsid w:val="00575736"/>
    <w:rsid w:val="00580912"/>
    <w:rsid w:val="00587B1B"/>
    <w:rsid w:val="005A043B"/>
    <w:rsid w:val="005A09C9"/>
    <w:rsid w:val="005B7892"/>
    <w:rsid w:val="005B7A49"/>
    <w:rsid w:val="005C0246"/>
    <w:rsid w:val="005C5FCE"/>
    <w:rsid w:val="005D5EA4"/>
    <w:rsid w:val="00606113"/>
    <w:rsid w:val="006379BA"/>
    <w:rsid w:val="00663398"/>
    <w:rsid w:val="00663EF4"/>
    <w:rsid w:val="0067424F"/>
    <w:rsid w:val="006751A3"/>
    <w:rsid w:val="006A0160"/>
    <w:rsid w:val="006A19DF"/>
    <w:rsid w:val="006A6144"/>
    <w:rsid w:val="006D3785"/>
    <w:rsid w:val="006E2C8B"/>
    <w:rsid w:val="006E56A8"/>
    <w:rsid w:val="00702A57"/>
    <w:rsid w:val="007242D2"/>
    <w:rsid w:val="00764C68"/>
    <w:rsid w:val="00765D16"/>
    <w:rsid w:val="00772246"/>
    <w:rsid w:val="007722A4"/>
    <w:rsid w:val="007819F3"/>
    <w:rsid w:val="00793C77"/>
    <w:rsid w:val="007A0833"/>
    <w:rsid w:val="007B742C"/>
    <w:rsid w:val="007E37A8"/>
    <w:rsid w:val="007F1497"/>
    <w:rsid w:val="007F7E72"/>
    <w:rsid w:val="0081471B"/>
    <w:rsid w:val="0085118F"/>
    <w:rsid w:val="008662E7"/>
    <w:rsid w:val="00882E90"/>
    <w:rsid w:val="0088501B"/>
    <w:rsid w:val="008A1CEC"/>
    <w:rsid w:val="008A445D"/>
    <w:rsid w:val="008B0174"/>
    <w:rsid w:val="008C42F8"/>
    <w:rsid w:val="008D5AF5"/>
    <w:rsid w:val="008F3C8B"/>
    <w:rsid w:val="008F4BC9"/>
    <w:rsid w:val="00904EAC"/>
    <w:rsid w:val="009116D0"/>
    <w:rsid w:val="00950EDF"/>
    <w:rsid w:val="00954608"/>
    <w:rsid w:val="00993A25"/>
    <w:rsid w:val="0099596D"/>
    <w:rsid w:val="009A0F3C"/>
    <w:rsid w:val="009A7058"/>
    <w:rsid w:val="009B6F10"/>
    <w:rsid w:val="009D25BE"/>
    <w:rsid w:val="009F29BD"/>
    <w:rsid w:val="009F42C6"/>
    <w:rsid w:val="009F52B2"/>
    <w:rsid w:val="00A15687"/>
    <w:rsid w:val="00A2161F"/>
    <w:rsid w:val="00A21871"/>
    <w:rsid w:val="00A22DC9"/>
    <w:rsid w:val="00A30F77"/>
    <w:rsid w:val="00A426FB"/>
    <w:rsid w:val="00A631B1"/>
    <w:rsid w:val="00A63310"/>
    <w:rsid w:val="00A85F4F"/>
    <w:rsid w:val="00A864AF"/>
    <w:rsid w:val="00AA0A34"/>
    <w:rsid w:val="00AA6462"/>
    <w:rsid w:val="00AD1B51"/>
    <w:rsid w:val="00AF0659"/>
    <w:rsid w:val="00AF6EF7"/>
    <w:rsid w:val="00B01346"/>
    <w:rsid w:val="00B2656E"/>
    <w:rsid w:val="00B51EDE"/>
    <w:rsid w:val="00B523FB"/>
    <w:rsid w:val="00B61BFB"/>
    <w:rsid w:val="00B71BC2"/>
    <w:rsid w:val="00B72C4B"/>
    <w:rsid w:val="00B91057"/>
    <w:rsid w:val="00B96EBD"/>
    <w:rsid w:val="00BA73B9"/>
    <w:rsid w:val="00BB7ECD"/>
    <w:rsid w:val="00BC177C"/>
    <w:rsid w:val="00BE1F4E"/>
    <w:rsid w:val="00C1520C"/>
    <w:rsid w:val="00C2060B"/>
    <w:rsid w:val="00C20F28"/>
    <w:rsid w:val="00C241BB"/>
    <w:rsid w:val="00C25813"/>
    <w:rsid w:val="00C35E66"/>
    <w:rsid w:val="00C373A7"/>
    <w:rsid w:val="00C42AF8"/>
    <w:rsid w:val="00C51CDA"/>
    <w:rsid w:val="00C52B95"/>
    <w:rsid w:val="00C56BEC"/>
    <w:rsid w:val="00C62E99"/>
    <w:rsid w:val="00C649CE"/>
    <w:rsid w:val="00C70CFB"/>
    <w:rsid w:val="00C73403"/>
    <w:rsid w:val="00C9427A"/>
    <w:rsid w:val="00CA2334"/>
    <w:rsid w:val="00CB4F0E"/>
    <w:rsid w:val="00CC2B6D"/>
    <w:rsid w:val="00CF4337"/>
    <w:rsid w:val="00D026C1"/>
    <w:rsid w:val="00D14A39"/>
    <w:rsid w:val="00D20395"/>
    <w:rsid w:val="00D22A79"/>
    <w:rsid w:val="00D24CB1"/>
    <w:rsid w:val="00D24EFE"/>
    <w:rsid w:val="00D3540F"/>
    <w:rsid w:val="00D43051"/>
    <w:rsid w:val="00D670A3"/>
    <w:rsid w:val="00D86549"/>
    <w:rsid w:val="00D96322"/>
    <w:rsid w:val="00DA1E2B"/>
    <w:rsid w:val="00DA236D"/>
    <w:rsid w:val="00DA48D3"/>
    <w:rsid w:val="00DA6B93"/>
    <w:rsid w:val="00DA7BF3"/>
    <w:rsid w:val="00DC391A"/>
    <w:rsid w:val="00DF497F"/>
    <w:rsid w:val="00DF567D"/>
    <w:rsid w:val="00E12AE9"/>
    <w:rsid w:val="00E335BC"/>
    <w:rsid w:val="00E41FA6"/>
    <w:rsid w:val="00E46AFA"/>
    <w:rsid w:val="00E611E6"/>
    <w:rsid w:val="00E70F50"/>
    <w:rsid w:val="00E81F62"/>
    <w:rsid w:val="00EB5B10"/>
    <w:rsid w:val="00EC6D96"/>
    <w:rsid w:val="00F00D28"/>
    <w:rsid w:val="00F243E1"/>
    <w:rsid w:val="00F362F8"/>
    <w:rsid w:val="00F41DC1"/>
    <w:rsid w:val="00F5398E"/>
    <w:rsid w:val="00F62CB1"/>
    <w:rsid w:val="00F71440"/>
    <w:rsid w:val="00F751F6"/>
    <w:rsid w:val="00F834EF"/>
    <w:rsid w:val="00F866C8"/>
    <w:rsid w:val="00F94FF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1074</Words>
  <Characters>5912</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23</cp:revision>
  <dcterms:created xsi:type="dcterms:W3CDTF">2022-02-20T18:01:00Z</dcterms:created>
  <dcterms:modified xsi:type="dcterms:W3CDTF">2022-03-06T01:00:00Z</dcterms:modified>
</cp:coreProperties>
</file>