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65292B5E" w14:textId="77777777">
        <w:tc>
          <w:tcPr>
            <w:tcW w:w="8828" w:type="dxa"/>
            <w:gridSpan w:val="5"/>
            <w:shd w:val="clear" w:color="auto" w:fill="943734"/>
            <w:vAlign w:val="center"/>
          </w:tcPr>
          <w:p w14:paraId="0000000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7771A9E2" w14:textId="77777777">
        <w:tc>
          <w:tcPr>
            <w:tcW w:w="2689" w:type="dxa"/>
            <w:shd w:val="clear" w:color="auto" w:fill="C0504D"/>
            <w:vAlign w:val="center"/>
          </w:tcPr>
          <w:p w14:paraId="0000000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7DFA597" w:rsidR="00C814CE" w:rsidRDefault="00B9749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6E530C2F" w14:textId="77777777">
        <w:tc>
          <w:tcPr>
            <w:tcW w:w="2689" w:type="dxa"/>
            <w:shd w:val="clear" w:color="auto" w:fill="C0504D"/>
            <w:vAlign w:val="center"/>
          </w:tcPr>
          <w:p w14:paraId="0000000C" w14:textId="21B35C37" w:rsidR="00C814CE" w:rsidRDefault="0054535D"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0000000D" w14:textId="5A977CBF" w:rsidR="00C814CE" w:rsidRDefault="00B9749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w:t>
            </w:r>
            <w:proofErr w:type="gramStart"/>
            <w:r>
              <w:rPr>
                <w:rFonts w:ascii="Arial" w:eastAsia="Arial" w:hAnsi="Arial" w:cs="Arial"/>
                <w:color w:val="000000"/>
              </w:rPr>
              <w:t>C.R</w:t>
            </w:r>
            <w:proofErr w:type="gramEnd"/>
          </w:p>
        </w:tc>
      </w:tr>
      <w:tr w:rsidR="00C814CE" w14:paraId="03074B55" w14:textId="77777777">
        <w:tc>
          <w:tcPr>
            <w:tcW w:w="2689" w:type="dxa"/>
            <w:shd w:val="clear" w:color="auto" w:fill="C0504D"/>
            <w:vAlign w:val="center"/>
          </w:tcPr>
          <w:p w14:paraId="0000001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6A1C55B8" w:rsidR="00C814CE" w:rsidRDefault="00B9749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26/07/2021</w:t>
            </w:r>
          </w:p>
        </w:tc>
        <w:tc>
          <w:tcPr>
            <w:tcW w:w="1701" w:type="dxa"/>
            <w:gridSpan w:val="2"/>
            <w:shd w:val="clear" w:color="auto" w:fill="C0504D"/>
            <w:vAlign w:val="center"/>
          </w:tcPr>
          <w:p w14:paraId="0000001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5C116103" w:rsidR="00C814CE" w:rsidRDefault="00B9749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C814CE" w14:paraId="49E1B0DA" w14:textId="77777777">
        <w:tc>
          <w:tcPr>
            <w:tcW w:w="2689" w:type="dxa"/>
            <w:shd w:val="clear" w:color="auto" w:fill="C0504D"/>
            <w:vAlign w:val="center"/>
          </w:tcPr>
          <w:p w14:paraId="0000001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498FFCD0" w:rsidR="00C814CE" w:rsidRDefault="00FE2CFC">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Disminuir la sintomatología en una mujer de 56 años con rasgos de un trastorno de duelo complejo con especificador: traumático.</w:t>
            </w:r>
          </w:p>
        </w:tc>
      </w:tr>
      <w:tr w:rsidR="00C814CE" w14:paraId="724A8525" w14:textId="77777777">
        <w:tc>
          <w:tcPr>
            <w:tcW w:w="8828" w:type="dxa"/>
            <w:gridSpan w:val="5"/>
            <w:shd w:val="clear" w:color="auto" w:fill="943734"/>
          </w:tcPr>
          <w:p w14:paraId="0000001B"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2FE2C724" w14:textId="77777777">
        <w:tc>
          <w:tcPr>
            <w:tcW w:w="2689" w:type="dxa"/>
            <w:shd w:val="clear" w:color="auto" w:fill="C0504D"/>
            <w:vAlign w:val="center"/>
          </w:tcPr>
          <w:p w14:paraId="000000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3879FA0F" w:rsidR="00C814CE"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sidRPr="006B337D">
              <w:rPr>
                <w:rFonts w:ascii="Arial" w:hAnsi="Arial" w:cs="Arial"/>
              </w:rPr>
              <w:t xml:space="preserve">Establecer </w:t>
            </w:r>
            <w:proofErr w:type="spellStart"/>
            <w:r w:rsidRPr="006B337D">
              <w:rPr>
                <w:rFonts w:ascii="Arial" w:hAnsi="Arial" w:cs="Arial"/>
                <w:i/>
                <w:iCs/>
              </w:rPr>
              <w:t>rapport</w:t>
            </w:r>
            <w:proofErr w:type="spellEnd"/>
            <w:r w:rsidRPr="006B337D">
              <w:rPr>
                <w:rFonts w:ascii="Arial" w:hAnsi="Arial" w:cs="Arial"/>
              </w:rPr>
              <w:t xml:space="preserve"> con E.C.  Continuar con la metodología de la logoterapia con el fin de encontrar un sentido al episodio de dolor, verlo como una oportunidad de crecimiento. Implementar una técnica de la Gestalt, con el fin de autoafirmar sus capacidades mediante la técnica de transformar preguntas en autoafirmaciones.</w:t>
            </w:r>
          </w:p>
        </w:tc>
      </w:tr>
      <w:tr w:rsidR="00C814CE" w14:paraId="29FE7CBB" w14:textId="77777777">
        <w:tc>
          <w:tcPr>
            <w:tcW w:w="2689" w:type="dxa"/>
            <w:tcBorders>
              <w:bottom w:val="nil"/>
            </w:tcBorders>
            <w:shd w:val="clear" w:color="auto" w:fill="C0504D"/>
            <w:vAlign w:val="center"/>
          </w:tcPr>
          <w:p w14:paraId="0000002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5B41561F" w:rsidR="00C814CE"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000000"/>
              </w:rPr>
              <w:t xml:space="preserve">Trabajar en las distintas áreas de valores e </w:t>
            </w:r>
            <w:proofErr w:type="spellStart"/>
            <w:r>
              <w:rPr>
                <w:rFonts w:ascii="Arial" w:hAnsi="Arial" w:cs="Arial"/>
                <w:color w:val="000000"/>
              </w:rPr>
              <w:t>hiperreflexión</w:t>
            </w:r>
            <w:proofErr w:type="spellEnd"/>
            <w:r>
              <w:rPr>
                <w:rFonts w:ascii="Arial" w:hAnsi="Arial" w:cs="Arial"/>
                <w:color w:val="000000"/>
              </w:rPr>
              <w:t xml:space="preserve"> mediante el diálogo socrático de la logoterapia como el modelo de procesamiento dual, que es una vía de afrontamiento de la perdida con dos términos; reconstrucción del significado en orientación a la perdida y restauración de la terapia cognitivo conductual.</w:t>
            </w:r>
          </w:p>
        </w:tc>
      </w:tr>
      <w:tr w:rsidR="00C814CE" w14:paraId="2303E4CE" w14:textId="77777777">
        <w:tc>
          <w:tcPr>
            <w:tcW w:w="6621" w:type="dxa"/>
            <w:gridSpan w:val="3"/>
            <w:shd w:val="clear" w:color="auto" w:fill="943734"/>
            <w:vAlign w:val="center"/>
          </w:tcPr>
          <w:p w14:paraId="0000002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FE2CFC" w14:paraId="676D88A0" w14:textId="77777777">
        <w:tc>
          <w:tcPr>
            <w:tcW w:w="6621" w:type="dxa"/>
            <w:gridSpan w:val="3"/>
            <w:vAlign w:val="center"/>
          </w:tcPr>
          <w:p w14:paraId="2CDF2F67" w14:textId="77777777" w:rsidR="00FE2CFC" w:rsidRPr="006B337D" w:rsidRDefault="00FE2CFC" w:rsidP="00FE2CFC">
            <w:pPr>
              <w:numPr>
                <w:ilvl w:val="0"/>
                <w:numId w:val="2"/>
              </w:numPr>
              <w:pBdr>
                <w:top w:val="nil"/>
                <w:left w:val="nil"/>
                <w:bottom w:val="nil"/>
                <w:right w:val="nil"/>
                <w:between w:val="nil"/>
              </w:pBdr>
              <w:spacing w:before="120" w:after="120" w:line="360" w:lineRule="auto"/>
              <w:contextualSpacing/>
              <w:jc w:val="both"/>
              <w:rPr>
                <w:rFonts w:ascii="Arial" w:eastAsia="Arial" w:hAnsi="Arial" w:cs="Arial"/>
                <w:b/>
                <w:bCs/>
                <w:color w:val="000000"/>
              </w:rPr>
            </w:pPr>
            <w:r w:rsidRPr="006B337D">
              <w:rPr>
                <w:rFonts w:ascii="Arial" w:eastAsia="Arial" w:hAnsi="Arial" w:cs="Arial"/>
                <w:b/>
                <w:bCs/>
                <w:color w:val="000000"/>
              </w:rPr>
              <w:t>Bienvenida al paciente:</w:t>
            </w:r>
          </w:p>
          <w:p w14:paraId="5DDA61F0" w14:textId="77777777" w:rsidR="00FE2CFC"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sidRPr="006B337D">
              <w:rPr>
                <w:rFonts w:ascii="Arial" w:eastAsia="Arial" w:hAnsi="Arial" w:cs="Arial"/>
                <w:color w:val="000000"/>
              </w:rPr>
              <w:t xml:space="preserve">Establecer </w:t>
            </w:r>
            <w:proofErr w:type="spellStart"/>
            <w:r w:rsidRPr="006B337D">
              <w:rPr>
                <w:rFonts w:ascii="Arial" w:eastAsia="Arial" w:hAnsi="Arial" w:cs="Arial"/>
                <w:i/>
                <w:iCs/>
                <w:color w:val="000000"/>
              </w:rPr>
              <w:t>rapport</w:t>
            </w:r>
            <w:proofErr w:type="spellEnd"/>
            <w:r w:rsidRPr="006B337D">
              <w:rPr>
                <w:rFonts w:ascii="Arial" w:eastAsia="Arial" w:hAnsi="Arial" w:cs="Arial"/>
                <w:color w:val="000000"/>
              </w:rPr>
              <w:t xml:space="preserve"> entre paciente y terapeuta, </w:t>
            </w:r>
            <w:r>
              <w:rPr>
                <w:rFonts w:ascii="Arial" w:eastAsia="Arial" w:hAnsi="Arial" w:cs="Arial"/>
                <w:color w:val="000000"/>
              </w:rPr>
              <w:t>iniciando por retomar el proceso de terapia</w:t>
            </w:r>
            <w:r w:rsidRPr="006B337D">
              <w:rPr>
                <w:rFonts w:ascii="Arial" w:eastAsia="Arial" w:hAnsi="Arial" w:cs="Arial"/>
                <w:color w:val="000000"/>
              </w:rPr>
              <w:t>.</w:t>
            </w:r>
          </w:p>
          <w:p w14:paraId="092A5392" w14:textId="175FE5BC" w:rsidR="00FE2CFC" w:rsidRPr="006B337D"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Indagar en el proceso emocional y estado de la paciente.</w:t>
            </w:r>
            <w:r w:rsidRPr="006B337D">
              <w:rPr>
                <w:rFonts w:ascii="Arial" w:eastAsia="Arial" w:hAnsi="Arial" w:cs="Arial"/>
                <w:color w:val="000000"/>
              </w:rPr>
              <w:t xml:space="preserve"> (5 minutos)</w:t>
            </w:r>
          </w:p>
          <w:p w14:paraId="37D4B0A7" w14:textId="77777777" w:rsidR="00FE2CFC" w:rsidRPr="006B337D" w:rsidRDefault="00FE2CFC" w:rsidP="00FE2CFC">
            <w:pPr>
              <w:numPr>
                <w:ilvl w:val="0"/>
                <w:numId w:val="3"/>
              </w:numPr>
              <w:pBdr>
                <w:top w:val="nil"/>
                <w:left w:val="nil"/>
                <w:bottom w:val="nil"/>
                <w:right w:val="nil"/>
                <w:between w:val="nil"/>
              </w:pBdr>
              <w:spacing w:before="120" w:after="120" w:line="360" w:lineRule="auto"/>
              <w:ind w:left="731"/>
              <w:contextualSpacing/>
              <w:jc w:val="both"/>
              <w:rPr>
                <w:rFonts w:ascii="Arial" w:eastAsia="Arial" w:hAnsi="Arial" w:cs="Arial"/>
                <w:b/>
                <w:bCs/>
                <w:color w:val="000000"/>
              </w:rPr>
            </w:pPr>
            <w:r w:rsidRPr="006B337D">
              <w:rPr>
                <w:rFonts w:ascii="Arial" w:eastAsia="Arial" w:hAnsi="Arial" w:cs="Arial"/>
                <w:b/>
                <w:bCs/>
                <w:color w:val="000000"/>
              </w:rPr>
              <w:t>Revisión de la tarea:</w:t>
            </w:r>
          </w:p>
          <w:p w14:paraId="7589BB60" w14:textId="52BB81BA" w:rsidR="00FE2CFC" w:rsidRPr="006B337D"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Indagar en los meses ausentes de terapia a consecuencia de una operación. Indagar en el registro de</w:t>
            </w:r>
            <w:r w:rsidRPr="006B337D">
              <w:rPr>
                <w:rFonts w:ascii="Arial" w:eastAsia="Arial" w:hAnsi="Arial" w:cs="Arial"/>
                <w:color w:val="000000"/>
              </w:rPr>
              <w:t xml:space="preserve"> pensamientos recurrentes en </w:t>
            </w:r>
            <w:r w:rsidRPr="006B337D">
              <w:rPr>
                <w:rFonts w:ascii="Arial" w:eastAsia="Arial" w:hAnsi="Arial" w:cs="Arial"/>
                <w:color w:val="000000"/>
              </w:rPr>
              <w:lastRenderedPageBreak/>
              <w:t>distorsión de sus pensamientos. Crear consciencia en los pensamientos que está teniendo que le crean dudas en sí misma. (5 minutos)</w:t>
            </w:r>
          </w:p>
          <w:p w14:paraId="3FE6415E" w14:textId="77777777" w:rsidR="00FE2CFC" w:rsidRPr="006B337D" w:rsidRDefault="00FE2CFC" w:rsidP="00FE2CFC">
            <w:pPr>
              <w:numPr>
                <w:ilvl w:val="0"/>
                <w:numId w:val="2"/>
              </w:numPr>
              <w:pBdr>
                <w:top w:val="nil"/>
                <w:left w:val="nil"/>
                <w:bottom w:val="nil"/>
                <w:right w:val="nil"/>
                <w:between w:val="nil"/>
              </w:pBdr>
              <w:spacing w:before="120" w:after="120" w:line="360" w:lineRule="auto"/>
              <w:contextualSpacing/>
              <w:jc w:val="both"/>
              <w:rPr>
                <w:rFonts w:ascii="Arial" w:eastAsia="Arial" w:hAnsi="Arial" w:cs="Arial"/>
                <w:b/>
                <w:bCs/>
                <w:color w:val="000000"/>
              </w:rPr>
            </w:pPr>
            <w:r w:rsidRPr="006B337D">
              <w:rPr>
                <w:rFonts w:ascii="Arial" w:eastAsia="Arial" w:hAnsi="Arial" w:cs="Arial"/>
                <w:b/>
                <w:bCs/>
                <w:color w:val="000000"/>
              </w:rPr>
              <w:t>Intervención</w:t>
            </w:r>
          </w:p>
          <w:p w14:paraId="1DD984F6" w14:textId="039BD306" w:rsidR="00FE2CFC" w:rsidRPr="006B337D"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Indagar en el proceso de afrontamiento en los meses ausentes de terapia.</w:t>
            </w:r>
          </w:p>
          <w:p w14:paraId="3CCE98ED" w14:textId="77777777" w:rsidR="00FE2CFC" w:rsidRPr="006B337D"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sidRPr="006B337D">
              <w:rPr>
                <w:rFonts w:ascii="Arial" w:eastAsia="Arial" w:hAnsi="Arial" w:cs="Arial"/>
                <w:color w:val="000000"/>
              </w:rPr>
              <w:t xml:space="preserve">Transformar las preguntas en afirmaciones, invitar </w:t>
            </w:r>
            <w:r>
              <w:rPr>
                <w:rFonts w:ascii="Arial" w:eastAsia="Arial" w:hAnsi="Arial" w:cs="Arial"/>
                <w:color w:val="000000"/>
              </w:rPr>
              <w:t>a E.C a</w:t>
            </w:r>
            <w:r w:rsidRPr="006B337D">
              <w:rPr>
                <w:rFonts w:ascii="Arial" w:eastAsia="Arial" w:hAnsi="Arial" w:cs="Arial"/>
                <w:color w:val="000000"/>
              </w:rPr>
              <w:t xml:space="preserve"> responsabilizarse y ser valientes por aquello que sentimos. </w:t>
            </w:r>
          </w:p>
          <w:p w14:paraId="5CCD817B" w14:textId="77777777" w:rsidR="00FE2CFC" w:rsidRPr="006B337D"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sidRPr="006B337D">
              <w:rPr>
                <w:rFonts w:ascii="Arial" w:eastAsia="Arial" w:hAnsi="Arial" w:cs="Arial"/>
                <w:color w:val="000000"/>
              </w:rPr>
              <w:t>Por ejemplo: ¿Por qué hoy me siento mal?: Hoy me siento mal. Pero voy hacer lo posible por cambiarlo, para sentirme mejor.</w:t>
            </w:r>
          </w:p>
          <w:p w14:paraId="52ED2D2A" w14:textId="77777777" w:rsidR="00FE2CFC" w:rsidRPr="006B337D" w:rsidRDefault="00FE2CFC" w:rsidP="00FE2CFC">
            <w:pPr>
              <w:pBdr>
                <w:top w:val="nil"/>
                <w:left w:val="nil"/>
                <w:bottom w:val="nil"/>
                <w:right w:val="nil"/>
                <w:between w:val="nil"/>
              </w:pBdr>
              <w:spacing w:before="120" w:after="120" w:line="360" w:lineRule="auto"/>
              <w:jc w:val="both"/>
              <w:rPr>
                <w:rFonts w:ascii="Arial" w:eastAsia="Arial" w:hAnsi="Arial" w:cs="Arial"/>
                <w:color w:val="000000"/>
              </w:rPr>
            </w:pPr>
            <w:r w:rsidRPr="006B337D">
              <w:rPr>
                <w:rFonts w:ascii="Arial" w:eastAsia="Arial" w:hAnsi="Arial" w:cs="Arial"/>
                <w:color w:val="000000"/>
              </w:rPr>
              <w:t>Esta técnica ayudará a la paciente para establecer sus planes futuros, como su deseo de hacer algo con su terreno en el departamento de Alta Verapaz. (35 minutos)</w:t>
            </w:r>
          </w:p>
          <w:p w14:paraId="6FEA8A28" w14:textId="77777777" w:rsidR="00FE2CFC" w:rsidRPr="006B337D" w:rsidRDefault="00FE2CFC" w:rsidP="00FE2CFC">
            <w:pPr>
              <w:numPr>
                <w:ilvl w:val="0"/>
                <w:numId w:val="2"/>
              </w:numPr>
              <w:pBdr>
                <w:top w:val="nil"/>
                <w:left w:val="nil"/>
                <w:bottom w:val="nil"/>
                <w:right w:val="nil"/>
                <w:between w:val="nil"/>
              </w:pBdr>
              <w:spacing w:before="120" w:after="120" w:line="360" w:lineRule="auto"/>
              <w:contextualSpacing/>
              <w:jc w:val="both"/>
              <w:rPr>
                <w:rFonts w:ascii="Arial" w:eastAsia="Arial" w:hAnsi="Arial" w:cs="Arial"/>
                <w:b/>
                <w:bCs/>
                <w:color w:val="000000"/>
              </w:rPr>
            </w:pPr>
            <w:r w:rsidRPr="006B337D">
              <w:rPr>
                <w:rFonts w:ascii="Arial" w:eastAsia="Arial" w:hAnsi="Arial" w:cs="Arial"/>
                <w:b/>
                <w:bCs/>
                <w:color w:val="000000"/>
              </w:rPr>
              <w:t>Retroalimentación</w:t>
            </w:r>
          </w:p>
          <w:p w14:paraId="13C321EF" w14:textId="77777777" w:rsidR="00FE2CFC" w:rsidRPr="006B337D" w:rsidRDefault="00FE2CFC" w:rsidP="00FE2CFC">
            <w:pPr>
              <w:pBdr>
                <w:top w:val="nil"/>
                <w:left w:val="nil"/>
                <w:bottom w:val="nil"/>
                <w:right w:val="nil"/>
                <w:between w:val="nil"/>
              </w:pBdr>
              <w:spacing w:before="120" w:after="120" w:line="360" w:lineRule="auto"/>
              <w:jc w:val="both"/>
              <w:rPr>
                <w:rFonts w:ascii="Arial" w:eastAsia="Arial" w:hAnsi="Arial" w:cs="Arial"/>
                <w:b/>
                <w:bCs/>
                <w:color w:val="000000"/>
              </w:rPr>
            </w:pPr>
            <w:r w:rsidRPr="006B337D">
              <w:rPr>
                <w:rFonts w:ascii="Arial" w:eastAsia="Arial" w:hAnsi="Arial" w:cs="Arial"/>
                <w:color w:val="000000"/>
              </w:rPr>
              <w:t xml:space="preserve"> Brindar psicoeducación y resolver dudas como comentar el aprendizaje adquirido. (5 minutos). </w:t>
            </w:r>
          </w:p>
          <w:p w14:paraId="3FF99BFA" w14:textId="77777777" w:rsidR="00FE2CFC" w:rsidRPr="006B337D" w:rsidRDefault="00FE2CFC" w:rsidP="00FE2CFC">
            <w:pPr>
              <w:numPr>
                <w:ilvl w:val="0"/>
                <w:numId w:val="2"/>
              </w:numPr>
              <w:pBdr>
                <w:top w:val="nil"/>
                <w:left w:val="nil"/>
                <w:bottom w:val="nil"/>
                <w:right w:val="nil"/>
                <w:between w:val="nil"/>
              </w:pBdr>
              <w:spacing w:before="120" w:after="120" w:line="360" w:lineRule="auto"/>
              <w:contextualSpacing/>
              <w:jc w:val="both"/>
              <w:rPr>
                <w:rFonts w:ascii="Arial" w:eastAsia="Arial" w:hAnsi="Arial" w:cs="Arial"/>
                <w:b/>
                <w:bCs/>
                <w:color w:val="000000"/>
              </w:rPr>
            </w:pPr>
            <w:r w:rsidRPr="006B337D">
              <w:rPr>
                <w:rFonts w:ascii="Arial" w:eastAsia="Arial" w:hAnsi="Arial" w:cs="Arial"/>
                <w:b/>
                <w:bCs/>
                <w:color w:val="000000"/>
              </w:rPr>
              <w:t>Cierre</w:t>
            </w:r>
          </w:p>
          <w:p w14:paraId="0000002F" w14:textId="65E18A9A" w:rsidR="00FE2CFC" w:rsidRDefault="00FE2CFC" w:rsidP="00FE2CFC">
            <w:pPr>
              <w:pBdr>
                <w:top w:val="nil"/>
                <w:left w:val="nil"/>
                <w:bottom w:val="nil"/>
                <w:right w:val="nil"/>
                <w:between w:val="nil"/>
              </w:pBdr>
              <w:spacing w:before="120" w:after="120"/>
              <w:jc w:val="both"/>
              <w:rPr>
                <w:rFonts w:ascii="Arial" w:eastAsia="Arial" w:hAnsi="Arial" w:cs="Arial"/>
                <w:color w:val="000000"/>
              </w:rPr>
            </w:pPr>
            <w:r w:rsidRPr="006B337D">
              <w:rPr>
                <w:rFonts w:ascii="Arial" w:eastAsia="Arial" w:hAnsi="Arial" w:cs="Arial"/>
                <w:color w:val="000000"/>
              </w:rPr>
              <w:t>Explicar la tarea y desear buenos deseos para la próxima semana, mostrando disposición. Realizar una actividad de relajación plena. (5 minutos)</w:t>
            </w:r>
          </w:p>
        </w:tc>
        <w:tc>
          <w:tcPr>
            <w:tcW w:w="2207" w:type="dxa"/>
            <w:gridSpan w:val="2"/>
            <w:vAlign w:val="center"/>
          </w:tcPr>
          <w:p w14:paraId="00000032" w14:textId="5794F781" w:rsidR="00FE2CFC" w:rsidRPr="00FE2CFC" w:rsidRDefault="00FE2CFC" w:rsidP="00FE2CFC">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Pizarrón en blanco.</w:t>
            </w:r>
          </w:p>
        </w:tc>
      </w:tr>
      <w:tr w:rsidR="00FE2CFC" w14:paraId="701F6180" w14:textId="77777777">
        <w:tc>
          <w:tcPr>
            <w:tcW w:w="6621" w:type="dxa"/>
            <w:gridSpan w:val="3"/>
            <w:shd w:val="clear" w:color="auto" w:fill="943734"/>
            <w:vAlign w:val="center"/>
          </w:tcPr>
          <w:p w14:paraId="00000034" w14:textId="77777777" w:rsidR="00FE2CFC" w:rsidRDefault="00FE2CFC" w:rsidP="00FE2CFC">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FE2CFC" w:rsidRDefault="00FE2CFC" w:rsidP="00FE2CFC">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FE2CFC" w14:paraId="7EEC639B" w14:textId="77777777">
        <w:tc>
          <w:tcPr>
            <w:tcW w:w="6621" w:type="dxa"/>
            <w:gridSpan w:val="3"/>
            <w:vAlign w:val="center"/>
          </w:tcPr>
          <w:p w14:paraId="00000039" w14:textId="559098BD" w:rsidR="00FE2CFC" w:rsidRDefault="00FE2CFC" w:rsidP="00FE2CFC">
            <w:pPr>
              <w:pBdr>
                <w:top w:val="nil"/>
                <w:left w:val="nil"/>
                <w:bottom w:val="nil"/>
                <w:right w:val="nil"/>
                <w:between w:val="nil"/>
              </w:pBdr>
              <w:spacing w:before="120" w:after="120"/>
              <w:jc w:val="both"/>
              <w:rPr>
                <w:rFonts w:ascii="Arial" w:eastAsia="Arial" w:hAnsi="Arial" w:cs="Arial"/>
                <w:color w:val="000000"/>
              </w:rPr>
            </w:pPr>
            <w:r>
              <w:rPr>
                <w:rFonts w:ascii="Arial" w:hAnsi="Arial" w:cs="Arial"/>
              </w:rPr>
              <w:t>Realizar sus ejercicios de atención plena, con el fin de continuar con la recuperación de la higiene del sueño y que la sesión requirió esfuerzos exhaustos para continuar con el proceso terapéutico.</w:t>
            </w:r>
          </w:p>
        </w:tc>
        <w:tc>
          <w:tcPr>
            <w:tcW w:w="2207" w:type="dxa"/>
            <w:gridSpan w:val="2"/>
            <w:vAlign w:val="center"/>
          </w:tcPr>
          <w:p w14:paraId="0000003C" w14:textId="7FC17CA4" w:rsidR="00FE2CFC" w:rsidRPr="00FE2CFC" w:rsidRDefault="00FE2CFC" w:rsidP="00FE2CFC">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requiere de los mismos.</w:t>
            </w:r>
          </w:p>
        </w:tc>
      </w:tr>
      <w:tr w:rsidR="00FE2CFC" w14:paraId="4DB6381B" w14:textId="77777777">
        <w:tc>
          <w:tcPr>
            <w:tcW w:w="8828" w:type="dxa"/>
            <w:gridSpan w:val="5"/>
            <w:shd w:val="clear" w:color="auto" w:fill="943734"/>
            <w:vAlign w:val="center"/>
          </w:tcPr>
          <w:p w14:paraId="0000003E" w14:textId="77777777" w:rsidR="00FE2CFC" w:rsidRDefault="00FE2CFC" w:rsidP="00FE2CFC">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FE2CFC" w14:paraId="629334F4" w14:textId="77777777">
        <w:tc>
          <w:tcPr>
            <w:tcW w:w="8828" w:type="dxa"/>
            <w:gridSpan w:val="5"/>
            <w:vAlign w:val="center"/>
          </w:tcPr>
          <w:p w14:paraId="00000043" w14:textId="663212ED" w:rsidR="00FE2CFC" w:rsidRDefault="00FE2CFC" w:rsidP="00FE2CFC">
            <w:pPr>
              <w:pBdr>
                <w:top w:val="nil"/>
                <w:left w:val="nil"/>
                <w:bottom w:val="nil"/>
                <w:right w:val="nil"/>
                <w:between w:val="nil"/>
              </w:pBdr>
              <w:spacing w:before="120" w:after="120"/>
              <w:jc w:val="both"/>
              <w:rPr>
                <w:rFonts w:ascii="Arial" w:eastAsia="Arial" w:hAnsi="Arial" w:cs="Arial"/>
                <w:color w:val="000000"/>
              </w:rPr>
            </w:pPr>
            <w:r w:rsidRPr="00FE2CFC">
              <w:rPr>
                <w:rFonts w:ascii="Arial" w:eastAsia="Arial" w:hAnsi="Arial" w:cs="Arial"/>
                <w:color w:val="000000" w:themeColor="text1"/>
              </w:rPr>
              <w:t>Se realiza examen del estado mental, con el fin de lograr observar los aspectos que nos brinden información esencial sobre la paciente tales como su pensamiento, lenguaje etc</w:t>
            </w:r>
            <w:r w:rsidRPr="00FE2CFC">
              <w:rPr>
                <w:rFonts w:ascii="Arial" w:eastAsia="Arial" w:hAnsi="Arial" w:cs="Arial"/>
                <w:color w:val="FF0000"/>
              </w:rPr>
              <w:t>.</w:t>
            </w:r>
          </w:p>
        </w:tc>
      </w:tr>
    </w:tbl>
    <w:p w14:paraId="00000048" w14:textId="77777777" w:rsidR="00C814CE" w:rsidRDefault="00C814CE"/>
    <w:p w14:paraId="00000049"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437A5" w14:textId="77777777" w:rsidR="0054535D" w:rsidRDefault="0054535D">
      <w:pPr>
        <w:spacing w:after="0" w:line="240" w:lineRule="auto"/>
      </w:pPr>
      <w:r>
        <w:separator/>
      </w:r>
    </w:p>
  </w:endnote>
  <w:endnote w:type="continuationSeparator" w:id="0">
    <w:p w14:paraId="29C16037" w14:textId="77777777" w:rsidR="0054535D" w:rsidRDefault="00545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9A7D1" w14:textId="77777777" w:rsidR="0054535D" w:rsidRDefault="0054535D">
      <w:pPr>
        <w:spacing w:after="0" w:line="240" w:lineRule="auto"/>
      </w:pPr>
      <w:r>
        <w:separator/>
      </w:r>
    </w:p>
  </w:footnote>
  <w:footnote w:type="continuationSeparator" w:id="0">
    <w:p w14:paraId="4FE2FF8B" w14:textId="77777777" w:rsidR="0054535D" w:rsidRDefault="005453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A59B5"/>
    <w:multiLevelType w:val="hybridMultilevel"/>
    <w:tmpl w:val="9C6A2CF4"/>
    <w:lvl w:ilvl="0" w:tplc="100A0003">
      <w:start w:val="1"/>
      <w:numFmt w:val="bullet"/>
      <w:lvlText w:val="o"/>
      <w:lvlJc w:val="left"/>
      <w:pPr>
        <w:ind w:left="720" w:hanging="360"/>
      </w:pPr>
      <w:rPr>
        <w:rFonts w:ascii="Courier New" w:hAnsi="Courier New" w:cs="Courier New"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D194F86"/>
    <w:multiLevelType w:val="hybridMultilevel"/>
    <w:tmpl w:val="79148F18"/>
    <w:lvl w:ilvl="0" w:tplc="100A0003">
      <w:start w:val="1"/>
      <w:numFmt w:val="bullet"/>
      <w:lvlText w:val="o"/>
      <w:lvlJc w:val="left"/>
      <w:pPr>
        <w:ind w:left="720" w:hanging="360"/>
      </w:pPr>
      <w:rPr>
        <w:rFonts w:ascii="Courier New" w:hAnsi="Courier New" w:cs="Courier New"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334175B0"/>
    <w:multiLevelType w:val="hybridMultilevel"/>
    <w:tmpl w:val="63F4F214"/>
    <w:lvl w:ilvl="0" w:tplc="100A0003">
      <w:start w:val="1"/>
      <w:numFmt w:val="bullet"/>
      <w:lvlText w:val="o"/>
      <w:lvlJc w:val="left"/>
      <w:pPr>
        <w:ind w:left="1440" w:hanging="360"/>
      </w:pPr>
      <w:rPr>
        <w:rFonts w:ascii="Courier New" w:hAnsi="Courier New" w:cs="Courier New" w:hint="default"/>
        <w:color w:val="auto"/>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54535D"/>
    <w:rsid w:val="008E2388"/>
    <w:rsid w:val="00B9749E"/>
    <w:rsid w:val="00C23CCA"/>
    <w:rsid w:val="00C814CE"/>
    <w:rsid w:val="00FE2CF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EDA2B"/>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FE2C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2393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María Olga Alfaro</cp:lastModifiedBy>
  <cp:revision>2</cp:revision>
  <dcterms:created xsi:type="dcterms:W3CDTF">2021-07-26T16:29:00Z</dcterms:created>
  <dcterms:modified xsi:type="dcterms:W3CDTF">2021-07-26T16:29:00Z</dcterms:modified>
</cp:coreProperties>
</file>