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FD0F73" w:rsidRPr="00271BBC" w14:paraId="60695D6A" w14:textId="77777777" w:rsidTr="0042617C">
        <w:tc>
          <w:tcPr>
            <w:tcW w:w="8828" w:type="dxa"/>
            <w:gridSpan w:val="5"/>
            <w:shd w:val="clear" w:color="auto" w:fill="943634"/>
            <w:vAlign w:val="center"/>
          </w:tcPr>
          <w:p w14:paraId="079E5682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FD0F73" w:rsidRPr="00271BBC" w14:paraId="7CB511BF" w14:textId="77777777" w:rsidTr="0042617C">
        <w:tc>
          <w:tcPr>
            <w:tcW w:w="2689" w:type="dxa"/>
            <w:shd w:val="clear" w:color="auto" w:fill="C0504D"/>
            <w:vAlign w:val="center"/>
          </w:tcPr>
          <w:p w14:paraId="4531A172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C0B6882" w14:textId="7777777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FD0F73" w:rsidRPr="00FA6E4B" w14:paraId="136EA630" w14:textId="77777777" w:rsidTr="0042617C">
        <w:tc>
          <w:tcPr>
            <w:tcW w:w="2689" w:type="dxa"/>
            <w:shd w:val="clear" w:color="auto" w:fill="C0504D"/>
            <w:vAlign w:val="center"/>
          </w:tcPr>
          <w:p w14:paraId="4976DA60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6FA476CE" w14:textId="77777777" w:rsidR="00FD0F73" w:rsidRPr="00FA6E4B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FD0F73" w:rsidRPr="00271BBC" w14:paraId="7FEC4788" w14:textId="77777777" w:rsidTr="0042617C">
        <w:tc>
          <w:tcPr>
            <w:tcW w:w="2689" w:type="dxa"/>
            <w:shd w:val="clear" w:color="auto" w:fill="C0504D"/>
            <w:vAlign w:val="center"/>
          </w:tcPr>
          <w:p w14:paraId="16EA41E7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3EEF2D1" w14:textId="76AFC6F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4</w:t>
            </w:r>
            <w:r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0E602BB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303B2B9" w14:textId="26185B7B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9</w:t>
            </w:r>
          </w:p>
        </w:tc>
      </w:tr>
      <w:tr w:rsidR="00FD0F73" w:rsidRPr="00271BBC" w14:paraId="142168F7" w14:textId="77777777" w:rsidTr="0042617C">
        <w:tc>
          <w:tcPr>
            <w:tcW w:w="2689" w:type="dxa"/>
            <w:shd w:val="clear" w:color="auto" w:fill="C0504D"/>
            <w:vAlign w:val="center"/>
          </w:tcPr>
          <w:p w14:paraId="268134ED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5D84023" w14:textId="7777777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Arial" w:hAnsi="Arial" w:cs="Arial"/>
              </w:rPr>
              <w:t>Disminuir la sintomatología de ansiedad en un adolescente de 15 años.</w:t>
            </w:r>
          </w:p>
        </w:tc>
      </w:tr>
      <w:tr w:rsidR="00FD0F73" w:rsidRPr="00271BBC" w14:paraId="7092806B" w14:textId="77777777" w:rsidTr="0042617C">
        <w:tc>
          <w:tcPr>
            <w:tcW w:w="8828" w:type="dxa"/>
            <w:gridSpan w:val="5"/>
            <w:shd w:val="clear" w:color="auto" w:fill="943634"/>
          </w:tcPr>
          <w:p w14:paraId="60C494EF" w14:textId="77777777" w:rsidR="00FD0F73" w:rsidRPr="00271BBC" w:rsidRDefault="00FD0F73" w:rsidP="0042617C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FD0F73" w:rsidRPr="00271BBC" w14:paraId="2B4554D9" w14:textId="77777777" w:rsidTr="0042617C">
        <w:tc>
          <w:tcPr>
            <w:tcW w:w="2689" w:type="dxa"/>
            <w:shd w:val="clear" w:color="auto" w:fill="C0504D"/>
            <w:vAlign w:val="center"/>
          </w:tcPr>
          <w:p w14:paraId="3F5582C8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E86FA83" w14:textId="023514EA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670B31">
              <w:rPr>
                <w:rFonts w:ascii="Arial" w:hAnsi="Arial" w:cs="Arial"/>
              </w:rPr>
              <w:t>Exposición del paciente</w:t>
            </w:r>
            <w:r>
              <w:rPr>
                <w:rFonts w:ascii="Arial" w:hAnsi="Arial" w:cs="Arial"/>
              </w:rPr>
              <w:t xml:space="preserve"> hacia la ansiedad</w:t>
            </w:r>
            <w:r w:rsidRPr="00670B3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mediante la imaginación guiada con situaciones.</w:t>
            </w:r>
          </w:p>
        </w:tc>
      </w:tr>
      <w:tr w:rsidR="00FD0F73" w:rsidRPr="00271BBC" w14:paraId="5FB14B94" w14:textId="77777777" w:rsidTr="0042617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DD4D9D5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9B5816C" w14:textId="77777777" w:rsidR="00FD0F73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manejar el reconocimiento y canalización de las emociones, con la finalidad de que pueda expresarlas y comunicarlas.</w:t>
            </w:r>
          </w:p>
          <w:p w14:paraId="1332B2D3" w14:textId="77777777" w:rsidR="00FD0F73" w:rsidRPr="00FA6E4B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trabajar en la independencia de la relación madre-hijo.</w:t>
            </w:r>
          </w:p>
          <w:p w14:paraId="1B031109" w14:textId="7777777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brindar al paciente herramientas que ayuden a poder mejorar las habilidades sociales del paciente.</w:t>
            </w:r>
          </w:p>
        </w:tc>
      </w:tr>
      <w:tr w:rsidR="00FD0F73" w:rsidRPr="00271BBC" w14:paraId="47202497" w14:textId="77777777" w:rsidTr="0042617C">
        <w:tc>
          <w:tcPr>
            <w:tcW w:w="6621" w:type="dxa"/>
            <w:gridSpan w:val="3"/>
            <w:shd w:val="clear" w:color="auto" w:fill="943634"/>
            <w:vAlign w:val="center"/>
          </w:tcPr>
          <w:p w14:paraId="2FAD4748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259458D2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FD0F73" w:rsidRPr="00271BBC" w14:paraId="1259D55F" w14:textId="77777777" w:rsidTr="0042617C">
        <w:tc>
          <w:tcPr>
            <w:tcW w:w="6621" w:type="dxa"/>
            <w:gridSpan w:val="3"/>
            <w:vAlign w:val="center"/>
          </w:tcPr>
          <w:p w14:paraId="37288674" w14:textId="37ED6F13" w:rsidR="00FD0F73" w:rsidRPr="00132F14" w:rsidRDefault="00FD0F73" w:rsidP="0042617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las tareas de la semana, si hubo algún suceso que fuera distinto a las semanas anteriores. </w:t>
            </w:r>
          </w:p>
          <w:p w14:paraId="32DCB49A" w14:textId="24191BF4" w:rsidR="00FD0F73" w:rsidRPr="00FD0F73" w:rsidRDefault="00FD0F73" w:rsidP="0042617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D0F73">
              <w:rPr>
                <w:rFonts w:ascii="Arial" w:eastAsia="Calibri" w:hAnsi="Arial" w:cs="Times New Roman"/>
              </w:rPr>
              <w:t xml:space="preserve">Desarrollo de la sesión (40 min.): </w:t>
            </w:r>
            <w:r>
              <w:rPr>
                <w:rFonts w:ascii="Arial" w:hAnsi="Arial" w:cs="Arial"/>
              </w:rPr>
              <w:t>Se realizará un reforzamiento de los ejercicios de respiración, resolución de problemas y de identificación antes de adentrarse a la exposición. Luego, se pedirá que cierre los ojos y que imagine una situación que le genere ansiedad (leve), posteriormente durante esa situación que la confronte con las herramientas brindadas. Después, que acuda a un recuerdo como lugar u objeto agradable, pidiendo que verbalice lo que sucede durante esa transición.</w:t>
            </w:r>
          </w:p>
          <w:p w14:paraId="72521A9B" w14:textId="6A30E1E0" w:rsidR="00FD0F73" w:rsidRPr="00FD0F73" w:rsidRDefault="00FD0F73" w:rsidP="00FD0F73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También se </w:t>
            </w:r>
            <w:r>
              <w:rPr>
                <w:rFonts w:ascii="Arial" w:hAnsi="Arial" w:cs="Arial"/>
              </w:rPr>
              <w:t>solicitará que trabaje en el autorregistro de emociones positivas durante la semana y que utilice una frase positiva diaria (que la anote y coloque en un lugar visible).</w:t>
            </w:r>
          </w:p>
          <w:p w14:paraId="235E9EC6" w14:textId="7FC13A0B" w:rsidR="00FD0F73" w:rsidRPr="00132F14" w:rsidRDefault="00FD0F73" w:rsidP="0042617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</w:t>
            </w:r>
            <w:r>
              <w:rPr>
                <w:rFonts w:ascii="Arial" w:eastAsia="Calibri" w:hAnsi="Arial" w:cs="Times New Roman"/>
              </w:rPr>
              <w:t xml:space="preserve">dará a elegir la actividad con la que desea mantener el registro el paciente, si desea que sea </w:t>
            </w:r>
            <w:r>
              <w:rPr>
                <w:rFonts w:ascii="Arial" w:eastAsia="Calibri" w:hAnsi="Arial" w:cs="Times New Roman"/>
              </w:rPr>
              <w:lastRenderedPageBreak/>
              <w:t>un registro emocional, de ejercicios físicos o de respiración, pero que elija uno como principal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7FFDE16D" w14:textId="77777777" w:rsidR="00FD0F73" w:rsidRPr="00271BBC" w:rsidRDefault="00FD0F73" w:rsidP="0042617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49BE0816" w14:textId="7777777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1A4906A4" w14:textId="7777777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7E908276" w14:textId="77777777" w:rsidR="00FD0F73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08E9F49D" w14:textId="7777777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FD0F73" w:rsidRPr="00271BBC" w14:paraId="5F5FB36B" w14:textId="77777777" w:rsidTr="0042617C">
        <w:tc>
          <w:tcPr>
            <w:tcW w:w="6621" w:type="dxa"/>
            <w:gridSpan w:val="3"/>
            <w:shd w:val="clear" w:color="auto" w:fill="943634"/>
            <w:vAlign w:val="center"/>
          </w:tcPr>
          <w:p w14:paraId="1B5B690B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1CD98212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FD0F73" w:rsidRPr="00271BBC" w14:paraId="518FA032" w14:textId="77777777" w:rsidTr="0042617C">
        <w:tc>
          <w:tcPr>
            <w:tcW w:w="6621" w:type="dxa"/>
            <w:gridSpan w:val="3"/>
            <w:vAlign w:val="center"/>
          </w:tcPr>
          <w:p w14:paraId="757309A0" w14:textId="4BA5863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continúa </w:t>
            </w:r>
            <w:r>
              <w:rPr>
                <w:rFonts w:ascii="Arial" w:eastAsia="Calibri" w:hAnsi="Arial" w:cs="Times New Roman"/>
              </w:rPr>
              <w:t>con el registro de emociones positivas del paciente.</w:t>
            </w:r>
          </w:p>
        </w:tc>
        <w:tc>
          <w:tcPr>
            <w:tcW w:w="2207" w:type="dxa"/>
            <w:gridSpan w:val="2"/>
            <w:vAlign w:val="center"/>
          </w:tcPr>
          <w:p w14:paraId="594545B2" w14:textId="77777777" w:rsidR="00FD0F73" w:rsidRPr="00271BBC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FD0F73" w:rsidRPr="00271BBC" w14:paraId="6893B979" w14:textId="77777777" w:rsidTr="0042617C">
        <w:tc>
          <w:tcPr>
            <w:tcW w:w="8828" w:type="dxa"/>
            <w:gridSpan w:val="5"/>
            <w:shd w:val="clear" w:color="auto" w:fill="943634"/>
            <w:vAlign w:val="center"/>
          </w:tcPr>
          <w:p w14:paraId="0E017289" w14:textId="77777777" w:rsidR="00FD0F73" w:rsidRPr="00271BBC" w:rsidRDefault="00FD0F73" w:rsidP="0042617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FD0F73" w:rsidRPr="000C200B" w14:paraId="46057CD1" w14:textId="77777777" w:rsidTr="0042617C">
        <w:tc>
          <w:tcPr>
            <w:tcW w:w="8828" w:type="dxa"/>
            <w:gridSpan w:val="5"/>
            <w:vAlign w:val="center"/>
          </w:tcPr>
          <w:p w14:paraId="063F50A5" w14:textId="77777777" w:rsidR="00FD0F73" w:rsidRPr="005E4F6A" w:rsidRDefault="00FD0F73" w:rsidP="0042617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</w:tc>
      </w:tr>
    </w:tbl>
    <w:p w14:paraId="5B924494" w14:textId="77777777" w:rsidR="00FD0F73" w:rsidRDefault="00FD0F73" w:rsidP="00FD0F73"/>
    <w:p w14:paraId="155DB5C3" w14:textId="77777777" w:rsidR="00FD0F73" w:rsidRDefault="00FD0F73" w:rsidP="00FD0F73"/>
    <w:p w14:paraId="4712C511" w14:textId="77777777" w:rsidR="00FD0F73" w:rsidRDefault="00FD0F73"/>
    <w:sectPr w:rsidR="00FD0F73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B61E" w14:textId="77777777" w:rsidR="005E4F6A" w:rsidRPr="006B34EB" w:rsidRDefault="00FD0F73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43E4C4A2" wp14:editId="3A584A93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05DD84AE" w14:textId="77777777" w:rsidR="005E4F6A" w:rsidRDefault="00FD0F73" w:rsidP="005E4F6A">
    <w:pPr>
      <w:pStyle w:val="Encabezado"/>
    </w:pPr>
  </w:p>
  <w:p w14:paraId="1E37AA48" w14:textId="77777777" w:rsidR="005E4F6A" w:rsidRDefault="00FD0F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F73"/>
    <w:rsid w:val="00F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A2E19B"/>
  <w15:chartTrackingRefBased/>
  <w15:docId w15:val="{21A087CA-E5DA-452B-8C31-F4F06924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0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D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0F73"/>
  </w:style>
  <w:style w:type="paragraph" w:styleId="Prrafodelista">
    <w:name w:val="List Paragraph"/>
    <w:basedOn w:val="Normal"/>
    <w:uiPriority w:val="34"/>
    <w:qFormat/>
    <w:rsid w:val="00FD0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2021-09-29T05:17:00Z</dcterms:created>
  <dcterms:modified xsi:type="dcterms:W3CDTF">2021-09-29T05:24:00Z</dcterms:modified>
</cp:coreProperties>
</file>