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49"/>
        <w:gridCol w:w="1040"/>
        <w:gridCol w:w="2126"/>
        <w:gridCol w:w="1279"/>
        <w:gridCol w:w="422"/>
        <w:gridCol w:w="2595"/>
      </w:tblGrid>
      <w:tr w:rsid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PLAN DE SESIÓN INTERVENCIÓN PSICOPEDAGÓGICA</w:t>
            </w:r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practicante</w:t>
            </w:r>
          </w:p>
        </w:tc>
        <w:tc>
          <w:tcPr>
            <w:tcW w:w="6422" w:type="dxa"/>
            <w:gridSpan w:val="4"/>
            <w:vAlign w:val="center"/>
          </w:tcPr>
          <w:p w:rsidR="003A65A0" w:rsidRDefault="00360368" w:rsidP="006F4868">
            <w:pPr>
              <w:pStyle w:val="EstiloPS"/>
              <w:spacing w:line="276" w:lineRule="auto"/>
              <w:jc w:val="both"/>
            </w:pPr>
            <w:r>
              <w:t xml:space="preserve">Ana Cristina Rodenas </w:t>
            </w:r>
            <w:proofErr w:type="spellStart"/>
            <w:r>
              <w:t>Canek</w:t>
            </w:r>
            <w:proofErr w:type="spellEnd"/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paciente</w:t>
            </w:r>
          </w:p>
        </w:tc>
        <w:tc>
          <w:tcPr>
            <w:tcW w:w="6422" w:type="dxa"/>
            <w:gridSpan w:val="4"/>
            <w:vAlign w:val="center"/>
          </w:tcPr>
          <w:p w:rsidR="003A65A0" w:rsidRDefault="00C4793F" w:rsidP="006F4868">
            <w:pPr>
              <w:pStyle w:val="EstiloPS"/>
              <w:spacing w:line="276" w:lineRule="auto"/>
              <w:jc w:val="both"/>
            </w:pPr>
            <w:r w:rsidRPr="000F7B0B">
              <w:rPr>
                <w:rFonts w:eastAsia="Arial" w:cs="Arial"/>
                <w:color w:val="000000"/>
              </w:rPr>
              <w:t>A M R A</w:t>
            </w:r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Fecha</w:t>
            </w:r>
          </w:p>
        </w:tc>
        <w:tc>
          <w:tcPr>
            <w:tcW w:w="2126" w:type="dxa"/>
            <w:vAlign w:val="center"/>
          </w:tcPr>
          <w:p w:rsidR="003A65A0" w:rsidRDefault="00DA72E4" w:rsidP="00041A1C">
            <w:pPr>
              <w:pStyle w:val="EstiloPS"/>
              <w:spacing w:line="276" w:lineRule="auto"/>
              <w:jc w:val="center"/>
            </w:pPr>
            <w:r>
              <w:t>19</w:t>
            </w:r>
            <w:bookmarkStart w:id="0" w:name="_GoBack"/>
            <w:bookmarkEnd w:id="0"/>
            <w:r w:rsidR="00360368">
              <w:t xml:space="preserve">/ </w:t>
            </w:r>
            <w:r w:rsidR="0005304D">
              <w:t>marz</w:t>
            </w:r>
            <w:r w:rsidR="007C4110">
              <w:t>o</w:t>
            </w:r>
            <w:r w:rsidR="00360368">
              <w:t>/2021</w:t>
            </w:r>
          </w:p>
        </w:tc>
        <w:tc>
          <w:tcPr>
            <w:tcW w:w="1701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N°. sesión:</w:t>
            </w:r>
          </w:p>
        </w:tc>
        <w:tc>
          <w:tcPr>
            <w:tcW w:w="2595" w:type="dxa"/>
            <w:vAlign w:val="center"/>
          </w:tcPr>
          <w:p w:rsidR="003A65A0" w:rsidRDefault="00DF11AA" w:rsidP="003A65A0">
            <w:pPr>
              <w:pStyle w:val="EstiloPS"/>
              <w:spacing w:line="276" w:lineRule="auto"/>
              <w:jc w:val="center"/>
            </w:pPr>
            <w:r>
              <w:t>8</w:t>
            </w:r>
          </w:p>
        </w:tc>
      </w:tr>
      <w:tr w:rsidR="003A65A0" w:rsidRP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OBJETIVO</w:t>
            </w:r>
          </w:p>
        </w:tc>
      </w:tr>
      <w:tr w:rsidR="003A65A0" w:rsidTr="003A65A0">
        <w:tc>
          <w:tcPr>
            <w:tcW w:w="9111" w:type="dxa"/>
            <w:gridSpan w:val="6"/>
            <w:vAlign w:val="center"/>
          </w:tcPr>
          <w:p w:rsidR="003A65A0" w:rsidRPr="000F7616" w:rsidRDefault="000F7616" w:rsidP="00E02165">
            <w:pPr>
              <w:pStyle w:val="EstiloPS"/>
              <w:spacing w:line="276" w:lineRule="auto"/>
              <w:jc w:val="both"/>
            </w:pPr>
            <w:r w:rsidRPr="000F7616">
              <w:rPr>
                <w:rFonts w:cs="Arial"/>
              </w:rPr>
              <w:t>C</w:t>
            </w:r>
            <w:r w:rsidR="00041A1C">
              <w:rPr>
                <w:rFonts w:cs="Arial"/>
                <w:shd w:val="clear" w:color="auto" w:fill="FFFFFF"/>
              </w:rPr>
              <w:t xml:space="preserve">onocer </w:t>
            </w:r>
            <w:r w:rsidR="00652F29">
              <w:rPr>
                <w:rFonts w:cs="Arial"/>
                <w:shd w:val="clear" w:color="auto" w:fill="FFFFFF"/>
              </w:rPr>
              <w:t>la técnica “</w:t>
            </w:r>
            <w:r w:rsidR="00DF11AA">
              <w:rPr>
                <w:rFonts w:cs="Arial"/>
                <w:shd w:val="clear" w:color="auto" w:fill="FFFFFF"/>
              </w:rPr>
              <w:t>Palabras cortadas</w:t>
            </w:r>
            <w:r w:rsidR="00652F29">
              <w:rPr>
                <w:rFonts w:cs="Arial"/>
                <w:shd w:val="clear" w:color="auto" w:fill="FFFFFF"/>
              </w:rPr>
              <w:t>”</w:t>
            </w:r>
            <w:r w:rsidR="00FA7091">
              <w:rPr>
                <w:rFonts w:cs="Arial"/>
                <w:shd w:val="clear" w:color="auto" w:fill="FFFFFF"/>
              </w:rPr>
              <w:t xml:space="preserve"> para mejorar la </w:t>
            </w:r>
            <w:r w:rsidR="00E02165">
              <w:rPr>
                <w:rFonts w:cs="Arial"/>
                <w:shd w:val="clear" w:color="auto" w:fill="FFFFFF"/>
              </w:rPr>
              <w:t xml:space="preserve">velocidad </w:t>
            </w:r>
            <w:r w:rsidR="00FA7091">
              <w:rPr>
                <w:rFonts w:cs="Arial"/>
                <w:shd w:val="clear" w:color="auto" w:fill="FFFFFF"/>
              </w:rPr>
              <w:t>lectora.</w:t>
            </w:r>
          </w:p>
        </w:tc>
      </w:tr>
      <w:tr w:rsidR="003A65A0" w:rsidRPr="003A65A0" w:rsidTr="00FA7091">
        <w:tc>
          <w:tcPr>
            <w:tcW w:w="6094" w:type="dxa"/>
            <w:gridSpan w:val="4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ACTIVIDADES</w:t>
            </w:r>
          </w:p>
        </w:tc>
        <w:tc>
          <w:tcPr>
            <w:tcW w:w="3017" w:type="dxa"/>
            <w:gridSpan w:val="2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MATERIALES Y RECURSOS</w:t>
            </w:r>
          </w:p>
        </w:tc>
      </w:tr>
      <w:tr w:rsidR="00360368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360368" w:rsidRPr="00360368" w:rsidRDefault="00360368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Sintonización </w:t>
            </w:r>
          </w:p>
          <w:p w:rsidR="00360368" w:rsidRPr="00360368" w:rsidRDefault="00360368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4445" w:type="dxa"/>
            <w:gridSpan w:val="3"/>
            <w:vAlign w:val="center"/>
          </w:tcPr>
          <w:p w:rsidR="00360368" w:rsidRPr="00B87BC3" w:rsidRDefault="004547DD" w:rsidP="00B87BC3">
            <w:pPr>
              <w:pStyle w:val="EstiloPS"/>
              <w:numPr>
                <w:ilvl w:val="0"/>
                <w:numId w:val="11"/>
              </w:numPr>
              <w:spacing w:line="276" w:lineRule="auto"/>
              <w:ind w:left="217" w:hanging="217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Presentar la agenda de la sesión. </w:t>
            </w:r>
          </w:p>
          <w:p w:rsidR="00652F29" w:rsidRPr="00B87BC3" w:rsidRDefault="00652F29" w:rsidP="00B87BC3">
            <w:pPr>
              <w:pStyle w:val="EstiloPS"/>
              <w:numPr>
                <w:ilvl w:val="0"/>
                <w:numId w:val="11"/>
              </w:numPr>
              <w:spacing w:line="276" w:lineRule="auto"/>
              <w:ind w:left="217" w:hanging="217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>Revisión de hoja sobre la ejercitación visual diaria.</w:t>
            </w:r>
          </w:p>
        </w:tc>
        <w:tc>
          <w:tcPr>
            <w:tcW w:w="3017" w:type="dxa"/>
            <w:gridSpan w:val="2"/>
            <w:vAlign w:val="center"/>
          </w:tcPr>
          <w:p w:rsidR="00360368" w:rsidRPr="00B87BC3" w:rsidRDefault="002645F3" w:rsidP="00B87BC3">
            <w:pPr>
              <w:pStyle w:val="EstiloPS"/>
              <w:numPr>
                <w:ilvl w:val="0"/>
                <w:numId w:val="11"/>
              </w:numPr>
              <w:spacing w:line="276" w:lineRule="auto"/>
              <w:ind w:left="217" w:hanging="217"/>
              <w:rPr>
                <w:rFonts w:cs="Arial"/>
              </w:rPr>
            </w:pPr>
            <w:r w:rsidRPr="00B87BC3">
              <w:rPr>
                <w:rFonts w:cs="Arial"/>
              </w:rPr>
              <w:t>Pizarra</w:t>
            </w:r>
          </w:p>
          <w:p w:rsidR="00652F29" w:rsidRPr="00B87BC3" w:rsidRDefault="00652F29" w:rsidP="00B87BC3">
            <w:pPr>
              <w:pStyle w:val="EstiloPS"/>
              <w:numPr>
                <w:ilvl w:val="0"/>
                <w:numId w:val="11"/>
              </w:numPr>
              <w:spacing w:line="276" w:lineRule="auto"/>
              <w:ind w:left="217" w:hanging="217"/>
              <w:rPr>
                <w:rFonts w:cs="Arial"/>
              </w:rPr>
            </w:pPr>
            <w:r w:rsidRPr="00B87BC3">
              <w:rPr>
                <w:rFonts w:cs="Arial"/>
              </w:rPr>
              <w:t>Hoja de registro</w:t>
            </w:r>
          </w:p>
          <w:p w:rsidR="00652F29" w:rsidRPr="00B87BC3" w:rsidRDefault="00652F29" w:rsidP="00B87BC3">
            <w:pPr>
              <w:pStyle w:val="EstiloPS"/>
              <w:spacing w:line="276" w:lineRule="auto"/>
              <w:ind w:left="217" w:hanging="217"/>
              <w:rPr>
                <w:rFonts w:cs="Arial"/>
              </w:rPr>
            </w:pP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Concentración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Pr="00B87BC3" w:rsidRDefault="002645F3" w:rsidP="00B87BC3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Ejercitación visual </w:t>
            </w:r>
          </w:p>
          <w:p w:rsidR="002645F3" w:rsidRPr="00B87BC3" w:rsidRDefault="00DF11AA" w:rsidP="00DF11AA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>
              <w:rPr>
                <w:rFonts w:cs="Arial"/>
                <w:i/>
              </w:rPr>
              <w:t>Percepción</w:t>
            </w:r>
            <w:r w:rsidR="002645F3" w:rsidRPr="00B87BC3">
              <w:rPr>
                <w:rFonts w:cs="Arial"/>
                <w:i/>
              </w:rPr>
              <w:t xml:space="preserve"> visual y </w:t>
            </w:r>
            <w:r>
              <w:rPr>
                <w:rFonts w:cs="Arial"/>
                <w:i/>
              </w:rPr>
              <w:t>aten</w:t>
            </w:r>
            <w:r w:rsidR="00652F29" w:rsidRPr="00B87BC3">
              <w:rPr>
                <w:rFonts w:cs="Arial"/>
                <w:i/>
              </w:rPr>
              <w:t>ción</w:t>
            </w:r>
            <w:r w:rsidR="002645F3" w:rsidRPr="00B87BC3">
              <w:rPr>
                <w:rFonts w:cs="Arial"/>
                <w:i/>
              </w:rPr>
              <w:t>:</w:t>
            </w:r>
            <w:r w:rsidR="002645F3" w:rsidRPr="00B87BC3">
              <w:rPr>
                <w:rFonts w:cs="Arial"/>
              </w:rPr>
              <w:t xml:space="preserve"> </w:t>
            </w:r>
            <w:r>
              <w:rPr>
                <w:rFonts w:cs="Arial"/>
              </w:rPr>
              <w:t>Buscar las palabras dentro del recuadro, intentando resolver en el menor tiempo posible.</w:t>
            </w:r>
          </w:p>
        </w:tc>
        <w:tc>
          <w:tcPr>
            <w:tcW w:w="3017" w:type="dxa"/>
            <w:gridSpan w:val="2"/>
            <w:vAlign w:val="center"/>
          </w:tcPr>
          <w:p w:rsidR="002645F3" w:rsidRPr="00B87BC3" w:rsidRDefault="002645F3" w:rsidP="00B87BC3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 xml:space="preserve">Hoja impresa </w:t>
            </w:r>
            <w:r w:rsidR="00DF11AA">
              <w:rPr>
                <w:rFonts w:cs="Arial"/>
              </w:rPr>
              <w:t>visual de seguimiento visual con el abecedario</w:t>
            </w:r>
          </w:p>
          <w:p w:rsidR="002645F3" w:rsidRPr="00B87BC3" w:rsidRDefault="002645F3" w:rsidP="00B87BC3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>Imagen en Power Point</w:t>
            </w: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Intervención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(30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Pr="00B87BC3" w:rsidRDefault="002645F3" w:rsidP="00B87BC3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jc w:val="both"/>
              <w:rPr>
                <w:rFonts w:cs="Arial"/>
              </w:rPr>
            </w:pPr>
            <w:r w:rsidRPr="00B87BC3">
              <w:rPr>
                <w:rFonts w:cs="Arial"/>
                <w:color w:val="000000"/>
              </w:rPr>
              <w:t xml:space="preserve">Explicación </w:t>
            </w:r>
            <w:r w:rsidR="00E02165">
              <w:rPr>
                <w:rFonts w:cs="Arial"/>
                <w:color w:val="000000"/>
              </w:rPr>
              <w:t>d</w:t>
            </w:r>
            <w:r w:rsidR="00965AFE">
              <w:rPr>
                <w:rFonts w:cs="Arial"/>
                <w:color w:val="000000"/>
              </w:rPr>
              <w:t>el ejercicio de</w:t>
            </w:r>
            <w:r w:rsidR="00652F29" w:rsidRPr="00B87BC3">
              <w:rPr>
                <w:rFonts w:cs="Arial"/>
                <w:color w:val="000000"/>
              </w:rPr>
              <w:t xml:space="preserve"> “</w:t>
            </w:r>
            <w:r w:rsidR="00C41766">
              <w:rPr>
                <w:rFonts w:cs="Arial"/>
                <w:color w:val="000000"/>
              </w:rPr>
              <w:t>Palabras</w:t>
            </w:r>
            <w:r w:rsidR="00FB1592">
              <w:rPr>
                <w:rFonts w:cs="Arial"/>
                <w:color w:val="000000"/>
              </w:rPr>
              <w:t xml:space="preserve"> cortadas</w:t>
            </w:r>
            <w:r w:rsidR="00652F29" w:rsidRPr="00B87BC3">
              <w:rPr>
                <w:rFonts w:cs="Arial"/>
                <w:color w:val="000000"/>
              </w:rPr>
              <w:t xml:space="preserve">”, la cual consiste </w:t>
            </w:r>
            <w:r w:rsidR="00FB1592">
              <w:rPr>
                <w:rFonts w:cs="Arial"/>
                <w:color w:val="000000"/>
              </w:rPr>
              <w:t xml:space="preserve">que las palabras están cortadas y la paciente debe de leer y descifrar lo que dice. </w:t>
            </w:r>
          </w:p>
          <w:p w:rsidR="00987847" w:rsidRPr="00B87BC3" w:rsidRDefault="00BF5C82" w:rsidP="00B87BC3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jc w:val="both"/>
              <w:rPr>
                <w:rFonts w:cs="Arial"/>
              </w:rPr>
            </w:pPr>
            <w:r>
              <w:rPr>
                <w:rFonts w:cs="Arial"/>
              </w:rPr>
              <w:t>Ejercicio de palabras cortadas: Leer las palabras y escribir para completarlas.</w:t>
            </w:r>
          </w:p>
          <w:p w:rsidR="00987847" w:rsidRPr="00B87BC3" w:rsidRDefault="00BF5C82" w:rsidP="00BF5C82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Leer </w:t>
            </w:r>
            <w:r w:rsidR="00C41766">
              <w:rPr>
                <w:rFonts w:cs="Arial"/>
              </w:rPr>
              <w:t>el texto con frases cortadas y luego contestar las preguntas de manera oral.</w:t>
            </w:r>
          </w:p>
        </w:tc>
        <w:tc>
          <w:tcPr>
            <w:tcW w:w="3017" w:type="dxa"/>
            <w:gridSpan w:val="2"/>
            <w:vAlign w:val="center"/>
          </w:tcPr>
          <w:p w:rsidR="002645F3" w:rsidRDefault="00987847" w:rsidP="00B87BC3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>Presentación en Power Point con la explicación del método y la lectura.</w:t>
            </w:r>
          </w:p>
          <w:p w:rsidR="001D7F6D" w:rsidRPr="00B87BC3" w:rsidRDefault="00FB1592" w:rsidP="00B87BC3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  <w:rPr>
                <w:rFonts w:cs="Arial"/>
              </w:rPr>
            </w:pPr>
            <w:r>
              <w:rPr>
                <w:rFonts w:cs="Arial"/>
              </w:rPr>
              <w:t xml:space="preserve">Hoja de ejercicio de palabras cortadas </w:t>
            </w:r>
            <w:r w:rsidR="001D7F6D" w:rsidRPr="00BF5C82">
              <w:rPr>
                <w:rFonts w:cs="Arial"/>
                <w:sz w:val="20"/>
              </w:rPr>
              <w:t xml:space="preserve">(anexo </w:t>
            </w:r>
            <w:r w:rsidR="001D7F6D" w:rsidRPr="00BF5C82">
              <w:rPr>
                <w:rFonts w:cs="Arial"/>
                <w:sz w:val="18"/>
              </w:rPr>
              <w:t>1)</w:t>
            </w:r>
          </w:p>
          <w:p w:rsidR="00FA7091" w:rsidRPr="00B87BC3" w:rsidRDefault="00FA7091" w:rsidP="00B87BC3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>Lectura</w:t>
            </w:r>
            <w:r w:rsidR="00BF5C82">
              <w:rPr>
                <w:rFonts w:cs="Arial"/>
              </w:rPr>
              <w:t xml:space="preserve"> el texto con frases cortadas</w:t>
            </w:r>
            <w:r w:rsidRPr="00B87BC3">
              <w:rPr>
                <w:rFonts w:cs="Arial"/>
              </w:rPr>
              <w:t xml:space="preserve"> </w:t>
            </w:r>
            <w:r w:rsidRPr="00BF5C82">
              <w:rPr>
                <w:rFonts w:cs="Arial"/>
                <w:sz w:val="20"/>
              </w:rPr>
              <w:t xml:space="preserve">(anexo </w:t>
            </w:r>
            <w:r w:rsidR="001D7F6D" w:rsidRPr="00BF5C82">
              <w:rPr>
                <w:rFonts w:cs="Arial"/>
                <w:sz w:val="20"/>
              </w:rPr>
              <w:t>2</w:t>
            </w:r>
            <w:r w:rsidRPr="00BF5C82">
              <w:rPr>
                <w:rFonts w:cs="Arial"/>
                <w:sz w:val="20"/>
              </w:rPr>
              <w:t>)</w:t>
            </w:r>
          </w:p>
          <w:p w:rsidR="008D6E0D" w:rsidRPr="00BF5C82" w:rsidRDefault="008D6E0D" w:rsidP="00B87BC3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  <w:rPr>
                <w:rFonts w:cs="Arial"/>
                <w:sz w:val="20"/>
              </w:rPr>
            </w:pPr>
            <w:r w:rsidRPr="00C41766">
              <w:rPr>
                <w:rFonts w:cs="Arial"/>
              </w:rPr>
              <w:t>P</w:t>
            </w:r>
            <w:r w:rsidR="00E02165">
              <w:rPr>
                <w:rFonts w:cs="Arial"/>
              </w:rPr>
              <w:t>r</w:t>
            </w:r>
            <w:r w:rsidRPr="00C41766">
              <w:rPr>
                <w:rFonts w:cs="Arial"/>
              </w:rPr>
              <w:t xml:space="preserve">eguntas </w:t>
            </w:r>
            <w:r w:rsidR="00C41766" w:rsidRPr="00C41766">
              <w:rPr>
                <w:rFonts w:cs="Arial"/>
              </w:rPr>
              <w:t>sobre el texto</w:t>
            </w:r>
            <w:r w:rsidR="00C41766">
              <w:rPr>
                <w:rFonts w:cs="Arial"/>
                <w:sz w:val="20"/>
              </w:rPr>
              <w:t xml:space="preserve"> </w:t>
            </w:r>
            <w:r w:rsidR="00C41766" w:rsidRPr="00BF5C82">
              <w:rPr>
                <w:rFonts w:cs="Arial"/>
                <w:sz w:val="20"/>
              </w:rPr>
              <w:t xml:space="preserve">(anexo </w:t>
            </w:r>
            <w:r w:rsidR="00C41766">
              <w:rPr>
                <w:rFonts w:cs="Arial"/>
                <w:sz w:val="20"/>
              </w:rPr>
              <w:t>3</w:t>
            </w:r>
            <w:r w:rsidR="00C41766" w:rsidRPr="00BF5C82">
              <w:rPr>
                <w:rFonts w:cs="Arial"/>
                <w:sz w:val="20"/>
              </w:rPr>
              <w:t>)</w:t>
            </w:r>
          </w:p>
          <w:p w:rsidR="00987847" w:rsidRPr="00B87BC3" w:rsidRDefault="00987847" w:rsidP="00B87BC3">
            <w:pPr>
              <w:pStyle w:val="EstiloPS"/>
              <w:spacing w:line="276" w:lineRule="auto"/>
              <w:rPr>
                <w:rFonts w:cs="Arial"/>
              </w:rPr>
            </w:pP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Relajación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4445" w:type="dxa"/>
            <w:gridSpan w:val="3"/>
            <w:vAlign w:val="center"/>
          </w:tcPr>
          <w:p w:rsidR="00C41766" w:rsidRPr="00C41766" w:rsidRDefault="00C41766" w:rsidP="00C41766">
            <w:pPr>
              <w:pStyle w:val="EstiloPS"/>
              <w:spacing w:line="276" w:lineRule="auto"/>
              <w:jc w:val="both"/>
              <w:rPr>
                <w:rFonts w:cs="Arial"/>
              </w:rPr>
            </w:pPr>
            <w:r w:rsidRPr="00C41766">
              <w:rPr>
                <w:rFonts w:cs="Arial"/>
              </w:rPr>
              <w:t>Lee</w:t>
            </w:r>
            <w:r>
              <w:rPr>
                <w:rFonts w:cs="Arial"/>
              </w:rPr>
              <w:t>r</w:t>
            </w:r>
            <w:r w:rsidRPr="00C41766">
              <w:rPr>
                <w:rFonts w:cs="Arial"/>
              </w:rPr>
              <w:t xml:space="preserve"> las siguientes adivinanzas y únelas con la imagen que corresponda a la respuesta.</w:t>
            </w:r>
          </w:p>
          <w:p w:rsidR="002645F3" w:rsidRPr="00B87BC3" w:rsidRDefault="002645F3" w:rsidP="00B87BC3">
            <w:pPr>
              <w:pStyle w:val="EstiloPS"/>
              <w:spacing w:line="276" w:lineRule="auto"/>
              <w:jc w:val="both"/>
              <w:rPr>
                <w:rFonts w:cs="Arial"/>
              </w:rPr>
            </w:pPr>
          </w:p>
        </w:tc>
        <w:tc>
          <w:tcPr>
            <w:tcW w:w="3017" w:type="dxa"/>
            <w:gridSpan w:val="2"/>
            <w:vAlign w:val="center"/>
          </w:tcPr>
          <w:p w:rsidR="002645F3" w:rsidRPr="00B87BC3" w:rsidRDefault="00C41766" w:rsidP="00B87BC3">
            <w:pPr>
              <w:pStyle w:val="EstiloPS"/>
              <w:spacing w:line="276" w:lineRule="auto"/>
              <w:rPr>
                <w:rFonts w:cs="Arial"/>
              </w:rPr>
            </w:pPr>
            <w:r>
              <w:rPr>
                <w:rFonts w:cs="Arial"/>
              </w:rPr>
              <w:t>Adivinanzas</w:t>
            </w:r>
            <w:r w:rsidR="00652F29" w:rsidRPr="00B87BC3">
              <w:rPr>
                <w:rFonts w:cs="Arial"/>
              </w:rPr>
              <w:t xml:space="preserve"> en Power Point</w:t>
            </w: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lastRenderedPageBreak/>
              <w:t xml:space="preserve">Resumen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4445" w:type="dxa"/>
            <w:gridSpan w:val="3"/>
            <w:vAlign w:val="center"/>
          </w:tcPr>
          <w:p w:rsidR="00FA7091" w:rsidRPr="00B87BC3" w:rsidRDefault="00987847" w:rsidP="00965AFE">
            <w:pPr>
              <w:pStyle w:val="EstiloPS"/>
              <w:spacing w:line="276" w:lineRule="auto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Recordar </w:t>
            </w:r>
            <w:r w:rsidR="00965AFE">
              <w:rPr>
                <w:rFonts w:cs="Arial"/>
              </w:rPr>
              <w:t>el ejercicio de</w:t>
            </w:r>
            <w:r w:rsidRPr="00B87BC3">
              <w:rPr>
                <w:rFonts w:cs="Arial"/>
              </w:rPr>
              <w:t xml:space="preserve"> </w:t>
            </w:r>
            <w:r w:rsidR="00652F29" w:rsidRPr="00B87BC3">
              <w:rPr>
                <w:rFonts w:cs="Arial"/>
                <w:color w:val="000000"/>
              </w:rPr>
              <w:t>“</w:t>
            </w:r>
            <w:r w:rsidR="00C41766">
              <w:rPr>
                <w:rFonts w:cs="Arial"/>
                <w:color w:val="000000"/>
              </w:rPr>
              <w:t>Palabras cortadas</w:t>
            </w:r>
            <w:r w:rsidR="00652F29" w:rsidRPr="00B87BC3">
              <w:rPr>
                <w:rFonts w:cs="Arial"/>
                <w:color w:val="000000"/>
              </w:rPr>
              <w:t>” para mejorar su comprensión lectora.</w:t>
            </w:r>
          </w:p>
        </w:tc>
        <w:tc>
          <w:tcPr>
            <w:tcW w:w="3017" w:type="dxa"/>
            <w:gridSpan w:val="2"/>
            <w:vAlign w:val="center"/>
          </w:tcPr>
          <w:p w:rsidR="002645F3" w:rsidRPr="00B87BC3" w:rsidRDefault="00987847" w:rsidP="00B87BC3">
            <w:pPr>
              <w:pStyle w:val="EstiloPS"/>
              <w:spacing w:line="276" w:lineRule="auto"/>
              <w:jc w:val="center"/>
              <w:rPr>
                <w:rFonts w:cs="Arial"/>
              </w:rPr>
            </w:pPr>
            <w:r w:rsidRPr="00B87BC3">
              <w:rPr>
                <w:rFonts w:cs="Arial"/>
              </w:rPr>
              <w:t>--</w:t>
            </w:r>
          </w:p>
        </w:tc>
      </w:tr>
      <w:tr w:rsidR="002645F3" w:rsidRPr="003A65A0" w:rsidTr="00FA7091">
        <w:tc>
          <w:tcPr>
            <w:tcW w:w="6094" w:type="dxa"/>
            <w:gridSpan w:val="4"/>
            <w:shd w:val="clear" w:color="auto" w:fill="002060"/>
            <w:vAlign w:val="center"/>
          </w:tcPr>
          <w:p w:rsidR="002645F3" w:rsidRPr="00B87BC3" w:rsidRDefault="002645F3" w:rsidP="00B87BC3">
            <w:pPr>
              <w:pStyle w:val="EstiloPS"/>
              <w:spacing w:line="276" w:lineRule="auto"/>
              <w:jc w:val="center"/>
              <w:rPr>
                <w:rFonts w:cs="Arial"/>
                <w:b/>
              </w:rPr>
            </w:pPr>
            <w:r w:rsidRPr="00B87BC3">
              <w:rPr>
                <w:rFonts w:cs="Arial"/>
                <w:b/>
              </w:rPr>
              <w:t>PLAN PARALELO</w:t>
            </w:r>
          </w:p>
        </w:tc>
        <w:tc>
          <w:tcPr>
            <w:tcW w:w="3017" w:type="dxa"/>
            <w:gridSpan w:val="2"/>
            <w:shd w:val="clear" w:color="auto" w:fill="002060"/>
            <w:vAlign w:val="center"/>
          </w:tcPr>
          <w:p w:rsidR="002645F3" w:rsidRPr="00B87BC3" w:rsidRDefault="002645F3" w:rsidP="00B87BC3">
            <w:pPr>
              <w:pStyle w:val="EstiloPS"/>
              <w:spacing w:line="276" w:lineRule="auto"/>
              <w:jc w:val="center"/>
              <w:rPr>
                <w:rFonts w:cs="Arial"/>
                <w:b/>
              </w:rPr>
            </w:pPr>
            <w:r w:rsidRPr="00B87BC3">
              <w:rPr>
                <w:rFonts w:cs="Arial"/>
                <w:b/>
              </w:rPr>
              <w:t>MATERIALES Y RECURSOS</w:t>
            </w:r>
          </w:p>
        </w:tc>
      </w:tr>
      <w:tr w:rsidR="002645F3" w:rsidTr="00FA7091">
        <w:tc>
          <w:tcPr>
            <w:tcW w:w="6094" w:type="dxa"/>
            <w:gridSpan w:val="4"/>
            <w:vAlign w:val="center"/>
          </w:tcPr>
          <w:p w:rsidR="002645F3" w:rsidRPr="00B87BC3" w:rsidRDefault="00652F29" w:rsidP="00B87BC3">
            <w:pPr>
              <w:pStyle w:val="EstiloPS"/>
              <w:numPr>
                <w:ilvl w:val="0"/>
                <w:numId w:val="10"/>
              </w:numPr>
              <w:spacing w:line="276" w:lineRule="auto"/>
              <w:ind w:left="319" w:hanging="284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>Realizar el</w:t>
            </w:r>
            <w:r w:rsidR="00987847" w:rsidRPr="00B87BC3">
              <w:rPr>
                <w:rFonts w:cs="Arial"/>
              </w:rPr>
              <w:t xml:space="preserve"> ejerci</w:t>
            </w:r>
            <w:r w:rsidRPr="00B87BC3">
              <w:rPr>
                <w:rFonts w:cs="Arial"/>
              </w:rPr>
              <w:t>cio diario de percepción visual y llevar el registro.</w:t>
            </w:r>
          </w:p>
          <w:p w:rsidR="00987847" w:rsidRPr="00B87BC3" w:rsidRDefault="00987847" w:rsidP="00C41766">
            <w:pPr>
              <w:pStyle w:val="EstiloPS"/>
              <w:numPr>
                <w:ilvl w:val="0"/>
                <w:numId w:val="10"/>
              </w:numPr>
              <w:spacing w:line="276" w:lineRule="auto"/>
              <w:ind w:left="319" w:hanging="284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Leer </w:t>
            </w:r>
            <w:r w:rsidR="00C41766">
              <w:rPr>
                <w:rFonts w:cs="Arial"/>
              </w:rPr>
              <w:t>el texto con palabras cortadas</w:t>
            </w:r>
            <w:r w:rsidRPr="00B87BC3">
              <w:rPr>
                <w:rFonts w:cs="Arial"/>
              </w:rPr>
              <w:t xml:space="preserve"> </w:t>
            </w:r>
            <w:r w:rsidR="00FA7091" w:rsidRPr="00B87BC3">
              <w:rPr>
                <w:rFonts w:cs="Arial"/>
              </w:rPr>
              <w:t xml:space="preserve">y </w:t>
            </w:r>
            <w:r w:rsidR="00C41766">
              <w:rPr>
                <w:rFonts w:cs="Arial"/>
              </w:rPr>
              <w:t>escribir dicho texto para completar  las palabras.</w:t>
            </w:r>
          </w:p>
        </w:tc>
        <w:tc>
          <w:tcPr>
            <w:tcW w:w="3017" w:type="dxa"/>
            <w:gridSpan w:val="2"/>
            <w:vAlign w:val="center"/>
          </w:tcPr>
          <w:p w:rsidR="00652F29" w:rsidRPr="00B87BC3" w:rsidRDefault="00652F29" w:rsidP="00B87BC3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>Hoja de registro</w:t>
            </w:r>
          </w:p>
          <w:p w:rsidR="002645F3" w:rsidRPr="00B87BC3" w:rsidRDefault="00FA7091" w:rsidP="00B87BC3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Documento con </w:t>
            </w:r>
            <w:r w:rsidR="00652F29" w:rsidRPr="00B87BC3">
              <w:rPr>
                <w:rFonts w:cs="Arial"/>
              </w:rPr>
              <w:t>la</w:t>
            </w:r>
            <w:r w:rsidRPr="00B87BC3">
              <w:rPr>
                <w:rFonts w:cs="Arial"/>
              </w:rPr>
              <w:t xml:space="preserve"> lectura enviado por</w:t>
            </w:r>
            <w:r w:rsidR="002645F3" w:rsidRPr="00B87BC3">
              <w:rPr>
                <w:rFonts w:cs="Arial"/>
              </w:rPr>
              <w:t xml:space="preserve"> Drive.</w:t>
            </w:r>
          </w:p>
          <w:p w:rsidR="008D6E0D" w:rsidRPr="00B87BC3" w:rsidRDefault="008D6E0D" w:rsidP="001D7F6D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Lectura (anexo </w:t>
            </w:r>
            <w:r w:rsidR="001D7F6D">
              <w:rPr>
                <w:rFonts w:cs="Arial"/>
              </w:rPr>
              <w:t>4</w:t>
            </w:r>
            <w:r w:rsidRPr="00B87BC3">
              <w:rPr>
                <w:rFonts w:cs="Arial"/>
              </w:rPr>
              <w:t>)</w:t>
            </w:r>
          </w:p>
        </w:tc>
      </w:tr>
      <w:tr w:rsidR="002645F3" w:rsidRP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2645F3" w:rsidRPr="00B87BC3" w:rsidRDefault="002645F3" w:rsidP="00B87BC3">
            <w:pPr>
              <w:pStyle w:val="EstiloPS"/>
              <w:spacing w:line="276" w:lineRule="auto"/>
              <w:jc w:val="center"/>
              <w:rPr>
                <w:rFonts w:cs="Arial"/>
                <w:b/>
              </w:rPr>
            </w:pPr>
            <w:r w:rsidRPr="00B87BC3">
              <w:rPr>
                <w:rFonts w:cs="Arial"/>
                <w:b/>
              </w:rPr>
              <w:t>EVALUACIÓN</w:t>
            </w:r>
          </w:p>
        </w:tc>
      </w:tr>
      <w:tr w:rsidR="002645F3" w:rsidTr="00E73C69">
        <w:tc>
          <w:tcPr>
            <w:tcW w:w="9111" w:type="dxa"/>
            <w:gridSpan w:val="6"/>
            <w:vAlign w:val="center"/>
          </w:tcPr>
          <w:p w:rsidR="002645F3" w:rsidRPr="00B87BC3" w:rsidRDefault="00FA7091" w:rsidP="002A2220">
            <w:pPr>
              <w:pStyle w:val="NormalWeb"/>
              <w:spacing w:before="120" w:beforeAutospacing="0" w:after="120" w:afterAutospacing="0"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B87BC3">
              <w:rPr>
                <w:rFonts w:ascii="Arial" w:hAnsi="Arial" w:cs="Arial"/>
                <w:sz w:val="22"/>
                <w:szCs w:val="22"/>
              </w:rPr>
              <w:t xml:space="preserve">Poner en práctica </w:t>
            </w:r>
            <w:r w:rsidR="00B87BC3" w:rsidRPr="00B87BC3">
              <w:rPr>
                <w:rFonts w:ascii="Arial" w:hAnsi="Arial" w:cs="Arial"/>
                <w:sz w:val="22"/>
                <w:szCs w:val="22"/>
              </w:rPr>
              <w:t xml:space="preserve">la </w:t>
            </w:r>
            <w:r w:rsidR="00B87BC3" w:rsidRPr="00C41766">
              <w:rPr>
                <w:rFonts w:ascii="Arial" w:hAnsi="Arial" w:cs="Arial"/>
                <w:sz w:val="22"/>
                <w:szCs w:val="22"/>
              </w:rPr>
              <w:t xml:space="preserve">técnica </w:t>
            </w:r>
            <w:r w:rsidR="00C41766" w:rsidRPr="00C41766">
              <w:rPr>
                <w:rFonts w:ascii="Arial" w:hAnsi="Arial" w:cs="Arial"/>
                <w:color w:val="000000"/>
                <w:sz w:val="22"/>
                <w:szCs w:val="22"/>
              </w:rPr>
              <w:t>“Palabras cortadas”</w:t>
            </w:r>
            <w:r w:rsidRPr="00B87BC3">
              <w:rPr>
                <w:rFonts w:ascii="Arial" w:hAnsi="Arial" w:cs="Arial"/>
                <w:sz w:val="22"/>
                <w:szCs w:val="22"/>
              </w:rPr>
              <w:t xml:space="preserve"> al momento de </w:t>
            </w:r>
            <w:r w:rsidR="002A2220">
              <w:rPr>
                <w:rFonts w:ascii="Arial" w:hAnsi="Arial" w:cs="Arial"/>
                <w:sz w:val="22"/>
                <w:szCs w:val="22"/>
              </w:rPr>
              <w:t>leer los textos.</w:t>
            </w:r>
          </w:p>
        </w:tc>
      </w:tr>
    </w:tbl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945BC0" w:rsidRDefault="00945BC0" w:rsidP="00FA7091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CONCENTRACIÓN</w:t>
      </w:r>
    </w:p>
    <w:p w:rsidR="001D7F6D" w:rsidRDefault="00945BC0" w:rsidP="00945BC0">
      <w:pPr>
        <w:spacing w:line="276" w:lineRule="auto"/>
        <w:jc w:val="center"/>
        <w:rPr>
          <w:rFonts w:ascii="Arial" w:hAnsi="Arial" w:cs="Arial"/>
          <w:b/>
        </w:rPr>
      </w:pPr>
      <w:r>
        <w:rPr>
          <w:noProof/>
          <w:lang w:eastAsia="es-GT"/>
        </w:rPr>
        <w:drawing>
          <wp:inline distT="0" distB="0" distL="0" distR="0" wp14:anchorId="1FB935AD" wp14:editId="3EEF6396">
            <wp:extent cx="2948940" cy="2011565"/>
            <wp:effectExtent l="0" t="0" r="3810" b="825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859" t="22587" r="52414" b="29788"/>
                    <a:stretch/>
                  </pic:blipFill>
                  <pic:spPr bwMode="auto">
                    <a:xfrm>
                      <a:off x="0" y="0"/>
                      <a:ext cx="2956664" cy="20168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BC0" w:rsidRDefault="00945BC0" w:rsidP="00945BC0">
      <w:pPr>
        <w:spacing w:line="276" w:lineRule="auto"/>
        <w:jc w:val="center"/>
        <w:rPr>
          <w:rFonts w:ascii="Arial" w:hAnsi="Arial" w:cs="Arial"/>
          <w:b/>
        </w:rPr>
      </w:pPr>
      <w:r>
        <w:rPr>
          <w:noProof/>
          <w:lang w:eastAsia="es-GT"/>
        </w:rPr>
        <w:drawing>
          <wp:inline distT="0" distB="0" distL="0" distR="0" wp14:anchorId="2149BEE7" wp14:editId="252D5D51">
            <wp:extent cx="2955560" cy="1955165"/>
            <wp:effectExtent l="0" t="0" r="0" b="698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7073" t="22587" r="4741" b="29788"/>
                    <a:stretch/>
                  </pic:blipFill>
                  <pic:spPr bwMode="auto">
                    <a:xfrm>
                      <a:off x="0" y="0"/>
                      <a:ext cx="2956394" cy="19557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945BC0" w:rsidRDefault="00945BC0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lastRenderedPageBreak/>
        <w:t>INTERVENCIÓN</w:t>
      </w:r>
    </w:p>
    <w:p w:rsidR="00945BC0" w:rsidRDefault="003E0299" w:rsidP="00945BC0">
      <w:pPr>
        <w:spacing w:line="276" w:lineRule="auto"/>
        <w:jc w:val="center"/>
        <w:rPr>
          <w:rFonts w:ascii="Arial" w:hAnsi="Arial" w:cs="Arial"/>
          <w:b/>
        </w:rPr>
      </w:pPr>
      <w:r>
        <w:rPr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181106</wp:posOffset>
                </wp:positionH>
                <wp:positionV relativeFrom="paragraph">
                  <wp:posOffset>63916</wp:posOffset>
                </wp:positionV>
                <wp:extent cx="2606566" cy="1408386"/>
                <wp:effectExtent l="0" t="0" r="22860" b="20955"/>
                <wp:wrapNone/>
                <wp:docPr id="3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6566" cy="14083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5EB040" id="Rectángulo 3" o:spid="_x0000_s1026" style="position:absolute;margin-left:14.25pt;margin-top:5.05pt;width:205.25pt;height:110.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" fillcolor="white [3212]" strokecolor="white [3212]" strokeweight="1pt"/>
            </w:pict>
          </mc:Fallback>
        </mc:AlternateContent>
      </w:r>
      <w:r w:rsidR="00945BC0">
        <w:rPr>
          <w:noProof/>
          <w:lang w:eastAsia="es-GT"/>
        </w:rPr>
        <w:drawing>
          <wp:inline distT="0" distB="0" distL="0" distR="0" wp14:anchorId="69C51DFD" wp14:editId="23EE31BB">
            <wp:extent cx="5580215" cy="3383280"/>
            <wp:effectExtent l="0" t="0" r="1905" b="762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373" t="21671" r="33234" b="7809"/>
                    <a:stretch/>
                  </pic:blipFill>
                  <pic:spPr bwMode="auto">
                    <a:xfrm>
                      <a:off x="0" y="0"/>
                      <a:ext cx="5599764" cy="33951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Anexo 1</w:t>
      </w:r>
    </w:p>
    <w:p w:rsidR="001D7F6D" w:rsidRPr="001D7F6D" w:rsidRDefault="00945BC0" w:rsidP="00945BC0">
      <w:pPr>
        <w:pStyle w:val="Textoindependiente"/>
        <w:spacing w:line="276" w:lineRule="auto"/>
        <w:ind w:left="258" w:right="408" w:firstLine="708"/>
        <w:jc w:val="center"/>
        <w:rPr>
          <w:rFonts w:ascii="Century Gothic" w:hAnsi="Century Gothic"/>
          <w:sz w:val="22"/>
          <w:szCs w:val="22"/>
        </w:rPr>
      </w:pPr>
      <w:r w:rsidRPr="00945BC0">
        <w:rPr>
          <w:rFonts w:ascii="Century Gothic" w:hAnsi="Century Gothic"/>
          <w:noProof/>
          <w:sz w:val="22"/>
          <w:szCs w:val="22"/>
          <w:lang w:val="es-GT" w:eastAsia="es-GT"/>
        </w:rPr>
        <w:drawing>
          <wp:inline distT="0" distB="0" distL="0" distR="0" wp14:anchorId="38A01ACE" wp14:editId="045096C4">
            <wp:extent cx="1996243" cy="3177540"/>
            <wp:effectExtent l="0" t="0" r="4445" b="3810"/>
            <wp:docPr id="8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biLevel thresh="75000"/>
                    </a:blip>
                    <a:srcRect l="10749" t="8877" r="11683" b="3306"/>
                    <a:stretch/>
                  </pic:blipFill>
                  <pic:spPr>
                    <a:xfrm>
                      <a:off x="0" y="0"/>
                      <a:ext cx="1997699" cy="3179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F6D" w:rsidRDefault="001D7F6D" w:rsidP="001D7F6D">
      <w:pPr>
        <w:rPr>
          <w:rFonts w:ascii="Arial" w:hAnsi="Arial" w:cs="Arial"/>
        </w:rPr>
      </w:pPr>
    </w:p>
    <w:p w:rsidR="001D7F6D" w:rsidRPr="00945BC0" w:rsidRDefault="001D7F6D" w:rsidP="00945BC0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Anexo 2</w:t>
      </w:r>
    </w:p>
    <w:p w:rsidR="001D7F6D" w:rsidRDefault="00945BC0" w:rsidP="00FA7091">
      <w:pPr>
        <w:spacing w:line="276" w:lineRule="auto"/>
        <w:rPr>
          <w:rFonts w:ascii="Arial" w:hAnsi="Arial" w:cs="Arial"/>
          <w:b/>
        </w:rPr>
      </w:pPr>
      <w:r w:rsidRPr="00945BC0">
        <w:rPr>
          <w:rFonts w:ascii="Arial" w:hAnsi="Arial" w:cs="Arial"/>
          <w:b/>
          <w:noProof/>
          <w:lang w:eastAsia="es-GT"/>
        </w:rPr>
        <w:lastRenderedPageBreak/>
        <w:drawing>
          <wp:inline distT="0" distB="0" distL="0" distR="0" wp14:anchorId="7ADCAE4E" wp14:editId="5144E147">
            <wp:extent cx="5791835" cy="5417820"/>
            <wp:effectExtent l="0" t="0" r="0" b="0"/>
            <wp:docPr id="10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biLevel thresh="75000"/>
                    </a:blip>
                    <a:srcRect l="3089" t="3023" r="2369" b="5411"/>
                    <a:stretch/>
                  </pic:blipFill>
                  <pic:spPr>
                    <a:xfrm>
                      <a:off x="0" y="0"/>
                      <a:ext cx="5791835" cy="541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BC0" w:rsidRDefault="00945BC0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Anexo </w:t>
      </w:r>
      <w:r w:rsidR="001D7F6D">
        <w:rPr>
          <w:rFonts w:ascii="Arial" w:hAnsi="Arial" w:cs="Arial"/>
          <w:b/>
        </w:rPr>
        <w:t>3</w:t>
      </w:r>
    </w:p>
    <w:p w:rsidR="00C2166C" w:rsidRPr="00945BC0" w:rsidRDefault="005B1FBB" w:rsidP="00945BC0">
      <w:pPr>
        <w:numPr>
          <w:ilvl w:val="0"/>
          <w:numId w:val="14"/>
        </w:numPr>
        <w:spacing w:line="276" w:lineRule="auto"/>
        <w:rPr>
          <w:rFonts w:ascii="Arial" w:hAnsi="Arial" w:cs="Arial"/>
        </w:rPr>
      </w:pPr>
      <w:r w:rsidRPr="00945BC0">
        <w:rPr>
          <w:rFonts w:ascii="Arial" w:hAnsi="Arial" w:cs="Arial"/>
        </w:rPr>
        <w:t>¿De quién fue la publicación de “El Origen de las Especies”?</w:t>
      </w:r>
    </w:p>
    <w:p w:rsidR="00C2166C" w:rsidRPr="00945BC0" w:rsidRDefault="005B1FBB" w:rsidP="00945BC0">
      <w:pPr>
        <w:numPr>
          <w:ilvl w:val="0"/>
          <w:numId w:val="14"/>
        </w:numPr>
        <w:spacing w:line="276" w:lineRule="auto"/>
        <w:rPr>
          <w:rFonts w:ascii="Arial" w:hAnsi="Arial" w:cs="Arial"/>
        </w:rPr>
      </w:pPr>
      <w:r w:rsidRPr="00945BC0">
        <w:rPr>
          <w:rFonts w:ascii="Arial" w:hAnsi="Arial" w:cs="Arial"/>
        </w:rPr>
        <w:t>¿Cuál es la base de la evolución?</w:t>
      </w:r>
    </w:p>
    <w:p w:rsidR="00C2166C" w:rsidRPr="00945BC0" w:rsidRDefault="005B1FBB" w:rsidP="00945BC0">
      <w:pPr>
        <w:numPr>
          <w:ilvl w:val="0"/>
          <w:numId w:val="14"/>
        </w:numPr>
        <w:spacing w:line="276" w:lineRule="auto"/>
        <w:rPr>
          <w:rFonts w:ascii="Arial" w:hAnsi="Arial" w:cs="Arial"/>
        </w:rPr>
      </w:pPr>
      <w:r w:rsidRPr="00945BC0">
        <w:rPr>
          <w:rFonts w:ascii="Arial" w:hAnsi="Arial" w:cs="Arial"/>
        </w:rPr>
        <w:t>¿Ya existía la genética en el tiempo de Darwin?</w:t>
      </w:r>
    </w:p>
    <w:p w:rsidR="00C2166C" w:rsidRPr="00945BC0" w:rsidRDefault="005B1FBB" w:rsidP="00945BC0">
      <w:pPr>
        <w:numPr>
          <w:ilvl w:val="0"/>
          <w:numId w:val="14"/>
        </w:numPr>
        <w:spacing w:line="276" w:lineRule="auto"/>
        <w:rPr>
          <w:rFonts w:ascii="Arial" w:hAnsi="Arial" w:cs="Arial"/>
        </w:rPr>
      </w:pPr>
      <w:r w:rsidRPr="00945BC0">
        <w:rPr>
          <w:rFonts w:ascii="Arial" w:hAnsi="Arial" w:cs="Arial"/>
        </w:rPr>
        <w:t xml:space="preserve">¿En </w:t>
      </w:r>
      <w:r w:rsidR="00945BC0" w:rsidRPr="00945BC0">
        <w:rPr>
          <w:rFonts w:ascii="Arial" w:hAnsi="Arial" w:cs="Arial"/>
        </w:rPr>
        <w:t>dónde</w:t>
      </w:r>
      <w:r w:rsidRPr="00945BC0">
        <w:rPr>
          <w:rFonts w:ascii="Arial" w:hAnsi="Arial" w:cs="Arial"/>
        </w:rPr>
        <w:t xml:space="preserve"> se almacena la información genética </w:t>
      </w:r>
      <w:r w:rsidR="00945BC0" w:rsidRPr="00945BC0">
        <w:rPr>
          <w:rFonts w:ascii="Arial" w:hAnsi="Arial" w:cs="Arial"/>
        </w:rPr>
        <w:t>del organismo</w:t>
      </w:r>
      <w:r w:rsidRPr="00945BC0">
        <w:rPr>
          <w:rFonts w:ascii="Arial" w:hAnsi="Arial" w:cs="Arial"/>
        </w:rPr>
        <w:t>?</w:t>
      </w:r>
    </w:p>
    <w:p w:rsidR="00C2166C" w:rsidRPr="00945BC0" w:rsidRDefault="005B1FBB" w:rsidP="00945BC0">
      <w:pPr>
        <w:numPr>
          <w:ilvl w:val="0"/>
          <w:numId w:val="14"/>
        </w:numPr>
        <w:spacing w:line="276" w:lineRule="auto"/>
        <w:rPr>
          <w:rFonts w:ascii="Arial" w:hAnsi="Arial" w:cs="Arial"/>
        </w:rPr>
      </w:pPr>
      <w:r w:rsidRPr="00945BC0">
        <w:rPr>
          <w:rFonts w:ascii="Arial" w:hAnsi="Arial" w:cs="Arial"/>
        </w:rPr>
        <w:t>¿Qué te interesó de la lectura?</w:t>
      </w:r>
    </w:p>
    <w:p w:rsidR="00FA7091" w:rsidRPr="00FA7091" w:rsidRDefault="00FA7091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t>RELAJACIÓN</w:t>
      </w:r>
    </w:p>
    <w:p w:rsidR="008D6E0D" w:rsidRDefault="00945BC0" w:rsidP="00341B79">
      <w:pPr>
        <w:spacing w:line="276" w:lineRule="auto"/>
        <w:jc w:val="center"/>
        <w:rPr>
          <w:rFonts w:ascii="Arial" w:hAnsi="Arial" w:cs="Arial"/>
          <w:b/>
        </w:rPr>
      </w:pPr>
      <w:r w:rsidRPr="00945BC0">
        <w:rPr>
          <w:rFonts w:ascii="Arial" w:hAnsi="Arial" w:cs="Arial"/>
          <w:b/>
          <w:noProof/>
          <w:lang w:eastAsia="es-GT"/>
        </w:rPr>
        <w:lastRenderedPageBreak/>
        <w:drawing>
          <wp:inline distT="0" distB="0" distL="0" distR="0" wp14:anchorId="0913D7B8" wp14:editId="247880ED">
            <wp:extent cx="3863340" cy="2200422"/>
            <wp:effectExtent l="0" t="0" r="3810" b="9525"/>
            <wp:docPr id="4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/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l="27545" t="21973" r="6695" b="11405"/>
                    <a:stretch/>
                  </pic:blipFill>
                  <pic:spPr>
                    <a:xfrm>
                      <a:off x="0" y="0"/>
                      <a:ext cx="3870987" cy="2204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BC0" w:rsidRDefault="00945BC0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t>PLAN PARALELO</w:t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Anexo </w:t>
      </w:r>
      <w:r w:rsidR="001D7F6D">
        <w:rPr>
          <w:rFonts w:ascii="Arial" w:hAnsi="Arial" w:cs="Arial"/>
          <w:b/>
        </w:rPr>
        <w:t>4</w:t>
      </w:r>
    </w:p>
    <w:p w:rsidR="00945BC0" w:rsidRDefault="008D6E0D" w:rsidP="00945BC0">
      <w:pPr>
        <w:spacing w:line="276" w:lineRule="auto"/>
        <w:rPr>
          <w:rFonts w:ascii="Century Gothic" w:hAnsi="Century Gothic" w:cs="Arial"/>
          <w:sz w:val="24"/>
        </w:rPr>
      </w:pPr>
      <w:r>
        <w:rPr>
          <w:rFonts w:ascii="Century Gothic" w:hAnsi="Century Gothic" w:cs="Arial"/>
          <w:b/>
          <w:sz w:val="24"/>
        </w:rPr>
        <w:t xml:space="preserve">Instrucciones: </w:t>
      </w:r>
      <w:r w:rsidR="00945BC0" w:rsidRPr="00945BC0">
        <w:rPr>
          <w:rFonts w:ascii="Century Gothic" w:hAnsi="Century Gothic" w:cs="Arial"/>
          <w:sz w:val="24"/>
        </w:rPr>
        <w:t>Lee el texto y escribe a mano o a computadora compl</w:t>
      </w:r>
      <w:r w:rsidR="00F14C1E">
        <w:rPr>
          <w:rFonts w:ascii="Century Gothic" w:hAnsi="Century Gothic" w:cs="Arial"/>
          <w:sz w:val="24"/>
        </w:rPr>
        <w:t>etando las palabras de lo leído.</w:t>
      </w:r>
    </w:p>
    <w:p w:rsidR="00F14C1E" w:rsidRDefault="00F14C1E" w:rsidP="00945BC0">
      <w:pPr>
        <w:spacing w:line="276" w:lineRule="auto"/>
        <w:rPr>
          <w:rFonts w:ascii="Century Gothic" w:hAnsi="Century Gothic" w:cs="Arial"/>
          <w:sz w:val="24"/>
        </w:rPr>
      </w:pPr>
    </w:p>
    <w:p w:rsidR="00341B79" w:rsidRPr="00F14C1E" w:rsidRDefault="00945BC0" w:rsidP="00F14C1E">
      <w:pPr>
        <w:spacing w:line="276" w:lineRule="auto"/>
        <w:jc w:val="center"/>
        <w:rPr>
          <w:rFonts w:ascii="Century Gothic" w:hAnsi="Century Gothic" w:cs="Arial"/>
        </w:rPr>
      </w:pPr>
      <w:r w:rsidRPr="00945BC0">
        <w:rPr>
          <w:rFonts w:ascii="Century Gothic" w:hAnsi="Century Gothic" w:cs="Arial"/>
          <w:noProof/>
          <w:lang w:eastAsia="es-GT"/>
        </w:rPr>
        <w:drawing>
          <wp:inline distT="0" distB="0" distL="0" distR="0" wp14:anchorId="3723B992" wp14:editId="4CD34166">
            <wp:extent cx="3053117" cy="3771900"/>
            <wp:effectExtent l="0" t="0" r="0" b="0"/>
            <wp:docPr id="12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56375" cy="377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41B79" w:rsidRPr="00F14C1E" w:rsidSect="003A65A0">
      <w:headerReference w:type="default" r:id="rId13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231E1" w:rsidRDefault="00B231E1" w:rsidP="00965C33">
      <w:pPr>
        <w:spacing w:after="0" w:line="240" w:lineRule="auto"/>
      </w:pPr>
      <w:r>
        <w:separator/>
      </w:r>
    </w:p>
  </w:endnote>
  <w:endnote w:type="continuationSeparator" w:id="0">
    <w:p w:rsidR="00B231E1" w:rsidRDefault="00B231E1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231E1" w:rsidRDefault="00B231E1" w:rsidP="00965C33">
      <w:pPr>
        <w:spacing w:after="0" w:line="240" w:lineRule="auto"/>
      </w:pPr>
      <w:r>
        <w:separator/>
      </w:r>
    </w:p>
  </w:footnote>
  <w:footnote w:type="continuationSeparator" w:id="0">
    <w:p w:rsidR="00B231E1" w:rsidRDefault="00B231E1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5C33" w:rsidRPr="00F60486" w:rsidRDefault="00965C33">
    <w:pPr>
      <w:pStyle w:val="Encabezado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6439986E" wp14:editId="10998EB4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A370D">
      <w:tab/>
    </w:r>
    <w:r w:rsidR="001A370D" w:rsidRPr="001A370D">
      <w:rPr>
        <w:rFonts w:ascii="Arial" w:hAnsi="Arial" w:cs="Arial"/>
      </w:rPr>
      <w:tab/>
    </w:r>
    <w:r w:rsidR="00F60486"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D3060"/>
    <w:multiLevelType w:val="hybridMultilevel"/>
    <w:tmpl w:val="EC8699A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442DF6"/>
    <w:multiLevelType w:val="hybridMultilevel"/>
    <w:tmpl w:val="310E31B4"/>
    <w:lvl w:ilvl="0" w:tplc="DB7A8176">
      <w:start w:val="10"/>
      <w:numFmt w:val="bullet"/>
      <w:lvlText w:val="-"/>
      <w:lvlJc w:val="left"/>
      <w:pPr>
        <w:ind w:left="1326" w:hanging="360"/>
      </w:pPr>
      <w:rPr>
        <w:rFonts w:ascii="Century Gothic" w:eastAsia="Gill Sans MT" w:hAnsi="Century Gothic" w:cs="Gill Sans MT" w:hint="default"/>
      </w:rPr>
    </w:lvl>
    <w:lvl w:ilvl="1" w:tplc="100A0003" w:tentative="1">
      <w:start w:val="1"/>
      <w:numFmt w:val="bullet"/>
      <w:lvlText w:val="o"/>
      <w:lvlJc w:val="left"/>
      <w:pPr>
        <w:ind w:left="2046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766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486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206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926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646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366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086" w:hanging="360"/>
      </w:pPr>
      <w:rPr>
        <w:rFonts w:ascii="Wingdings" w:hAnsi="Wingdings" w:hint="default"/>
      </w:rPr>
    </w:lvl>
  </w:abstractNum>
  <w:abstractNum w:abstractNumId="2" w15:restartNumberingAfterBreak="0">
    <w:nsid w:val="29D87366"/>
    <w:multiLevelType w:val="hybridMultilevel"/>
    <w:tmpl w:val="9B744F9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D74EED"/>
    <w:multiLevelType w:val="hybridMultilevel"/>
    <w:tmpl w:val="227406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CE274E6"/>
    <w:multiLevelType w:val="hybridMultilevel"/>
    <w:tmpl w:val="0FD4A34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D7078A"/>
    <w:multiLevelType w:val="hybridMultilevel"/>
    <w:tmpl w:val="F916426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8AE0396"/>
    <w:multiLevelType w:val="hybridMultilevel"/>
    <w:tmpl w:val="948425F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DC6F2B"/>
    <w:multiLevelType w:val="hybridMultilevel"/>
    <w:tmpl w:val="1C96F288"/>
    <w:lvl w:ilvl="0" w:tplc="109EF0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8003A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2681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2DABC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DEFD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0D8B5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8788C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61E94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5E8D7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5C1E399E"/>
    <w:multiLevelType w:val="hybridMultilevel"/>
    <w:tmpl w:val="1D9670A2"/>
    <w:lvl w:ilvl="0" w:tplc="63123696">
      <w:start w:val="1"/>
      <w:numFmt w:val="lowerLetter"/>
      <w:lvlText w:val="%1)"/>
      <w:lvlJc w:val="left"/>
      <w:pPr>
        <w:ind w:left="520" w:hanging="262"/>
        <w:jc w:val="left"/>
      </w:pPr>
      <w:rPr>
        <w:rFonts w:ascii="Gill Sans MT" w:eastAsia="Gill Sans MT" w:hAnsi="Gill Sans MT" w:cs="Gill Sans MT" w:hint="default"/>
        <w:color w:val="363639"/>
        <w:spacing w:val="-1"/>
        <w:w w:val="118"/>
        <w:sz w:val="22"/>
        <w:szCs w:val="22"/>
        <w:lang w:val="es-ES" w:eastAsia="en-US" w:bidi="ar-SA"/>
      </w:rPr>
    </w:lvl>
    <w:lvl w:ilvl="1" w:tplc="A9AE01B2">
      <w:numFmt w:val="bullet"/>
      <w:lvlText w:val="•"/>
      <w:lvlJc w:val="left"/>
      <w:pPr>
        <w:ind w:left="1442" w:hanging="262"/>
      </w:pPr>
      <w:rPr>
        <w:rFonts w:hint="default"/>
        <w:lang w:val="es-ES" w:eastAsia="en-US" w:bidi="ar-SA"/>
      </w:rPr>
    </w:lvl>
    <w:lvl w:ilvl="2" w:tplc="6E622010">
      <w:numFmt w:val="bullet"/>
      <w:lvlText w:val="•"/>
      <w:lvlJc w:val="left"/>
      <w:pPr>
        <w:ind w:left="2364" w:hanging="262"/>
      </w:pPr>
      <w:rPr>
        <w:rFonts w:hint="default"/>
        <w:lang w:val="es-ES" w:eastAsia="en-US" w:bidi="ar-SA"/>
      </w:rPr>
    </w:lvl>
    <w:lvl w:ilvl="3" w:tplc="8D4E6B96">
      <w:numFmt w:val="bullet"/>
      <w:lvlText w:val="•"/>
      <w:lvlJc w:val="left"/>
      <w:pPr>
        <w:ind w:left="3286" w:hanging="262"/>
      </w:pPr>
      <w:rPr>
        <w:rFonts w:hint="default"/>
        <w:lang w:val="es-ES" w:eastAsia="en-US" w:bidi="ar-SA"/>
      </w:rPr>
    </w:lvl>
    <w:lvl w:ilvl="4" w:tplc="E468FA4A">
      <w:numFmt w:val="bullet"/>
      <w:lvlText w:val="•"/>
      <w:lvlJc w:val="left"/>
      <w:pPr>
        <w:ind w:left="4208" w:hanging="262"/>
      </w:pPr>
      <w:rPr>
        <w:rFonts w:hint="default"/>
        <w:lang w:val="es-ES" w:eastAsia="en-US" w:bidi="ar-SA"/>
      </w:rPr>
    </w:lvl>
    <w:lvl w:ilvl="5" w:tplc="95CE93B6">
      <w:numFmt w:val="bullet"/>
      <w:lvlText w:val="•"/>
      <w:lvlJc w:val="left"/>
      <w:pPr>
        <w:ind w:left="5130" w:hanging="262"/>
      </w:pPr>
      <w:rPr>
        <w:rFonts w:hint="default"/>
        <w:lang w:val="es-ES" w:eastAsia="en-US" w:bidi="ar-SA"/>
      </w:rPr>
    </w:lvl>
    <w:lvl w:ilvl="6" w:tplc="23BAF616">
      <w:numFmt w:val="bullet"/>
      <w:lvlText w:val="•"/>
      <w:lvlJc w:val="left"/>
      <w:pPr>
        <w:ind w:left="6052" w:hanging="262"/>
      </w:pPr>
      <w:rPr>
        <w:rFonts w:hint="default"/>
        <w:lang w:val="es-ES" w:eastAsia="en-US" w:bidi="ar-SA"/>
      </w:rPr>
    </w:lvl>
    <w:lvl w:ilvl="7" w:tplc="40F8FAE6">
      <w:numFmt w:val="bullet"/>
      <w:lvlText w:val="•"/>
      <w:lvlJc w:val="left"/>
      <w:pPr>
        <w:ind w:left="6974" w:hanging="262"/>
      </w:pPr>
      <w:rPr>
        <w:rFonts w:hint="default"/>
        <w:lang w:val="es-ES" w:eastAsia="en-US" w:bidi="ar-SA"/>
      </w:rPr>
    </w:lvl>
    <w:lvl w:ilvl="8" w:tplc="D4762DF8">
      <w:numFmt w:val="bullet"/>
      <w:lvlText w:val="•"/>
      <w:lvlJc w:val="left"/>
      <w:pPr>
        <w:ind w:left="7896" w:hanging="262"/>
      </w:pPr>
      <w:rPr>
        <w:rFonts w:hint="default"/>
        <w:lang w:val="es-ES" w:eastAsia="en-US" w:bidi="ar-SA"/>
      </w:rPr>
    </w:lvl>
  </w:abstractNum>
  <w:abstractNum w:abstractNumId="9" w15:restartNumberingAfterBreak="0">
    <w:nsid w:val="5DAE13D7"/>
    <w:multiLevelType w:val="hybridMultilevel"/>
    <w:tmpl w:val="A3EC37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050394"/>
    <w:multiLevelType w:val="hybridMultilevel"/>
    <w:tmpl w:val="DF8EE16A"/>
    <w:lvl w:ilvl="0" w:tplc="370AEA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5101C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72A83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7C62E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FC656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53E14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730B3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2FE44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2005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64666F5B"/>
    <w:multiLevelType w:val="hybridMultilevel"/>
    <w:tmpl w:val="90FA4B0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5983AEC"/>
    <w:multiLevelType w:val="hybridMultilevel"/>
    <w:tmpl w:val="6D3AB4E8"/>
    <w:lvl w:ilvl="0" w:tplc="D22678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5EE6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C8E7F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BD4E9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89C30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AFC95B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1267B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33C25A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710E7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764C02A2"/>
    <w:multiLevelType w:val="hybridMultilevel"/>
    <w:tmpl w:val="55AE7A24"/>
    <w:lvl w:ilvl="0" w:tplc="1C0C7F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3FCF26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840A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CCE48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E76B9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FE2AF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3A607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5B8F8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BEF3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2"/>
  </w:num>
  <w:num w:numId="2">
    <w:abstractNumId w:val="9"/>
  </w:num>
  <w:num w:numId="3">
    <w:abstractNumId w:val="11"/>
  </w:num>
  <w:num w:numId="4">
    <w:abstractNumId w:val="0"/>
  </w:num>
  <w:num w:numId="5">
    <w:abstractNumId w:val="4"/>
  </w:num>
  <w:num w:numId="6">
    <w:abstractNumId w:val="13"/>
  </w:num>
  <w:num w:numId="7">
    <w:abstractNumId w:val="10"/>
  </w:num>
  <w:num w:numId="8">
    <w:abstractNumId w:val="7"/>
  </w:num>
  <w:num w:numId="9">
    <w:abstractNumId w:val="6"/>
  </w:num>
  <w:num w:numId="10">
    <w:abstractNumId w:val="5"/>
  </w:num>
  <w:num w:numId="11">
    <w:abstractNumId w:val="3"/>
  </w:num>
  <w:num w:numId="12">
    <w:abstractNumId w:val="8"/>
  </w:num>
  <w:num w:numId="13">
    <w:abstractNumId w:val="1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5A0"/>
    <w:rsid w:val="00041A1C"/>
    <w:rsid w:val="0005304D"/>
    <w:rsid w:val="000A065A"/>
    <w:rsid w:val="000E2A3B"/>
    <w:rsid w:val="000F7616"/>
    <w:rsid w:val="001A212D"/>
    <w:rsid w:val="001A260E"/>
    <w:rsid w:val="001A370D"/>
    <w:rsid w:val="001C47D6"/>
    <w:rsid w:val="001D7F6D"/>
    <w:rsid w:val="001E71B4"/>
    <w:rsid w:val="001F579F"/>
    <w:rsid w:val="00207239"/>
    <w:rsid w:val="00222A5E"/>
    <w:rsid w:val="002645F3"/>
    <w:rsid w:val="00284938"/>
    <w:rsid w:val="002A2220"/>
    <w:rsid w:val="002E35BC"/>
    <w:rsid w:val="00305917"/>
    <w:rsid w:val="0032180C"/>
    <w:rsid w:val="00341B79"/>
    <w:rsid w:val="00360368"/>
    <w:rsid w:val="003826ED"/>
    <w:rsid w:val="003A65A0"/>
    <w:rsid w:val="003E0299"/>
    <w:rsid w:val="004547DD"/>
    <w:rsid w:val="0048337A"/>
    <w:rsid w:val="004B5FA8"/>
    <w:rsid w:val="004C7F91"/>
    <w:rsid w:val="004D77A2"/>
    <w:rsid w:val="005B1FBB"/>
    <w:rsid w:val="00600DAD"/>
    <w:rsid w:val="0060257A"/>
    <w:rsid w:val="00603391"/>
    <w:rsid w:val="00647C15"/>
    <w:rsid w:val="00652F29"/>
    <w:rsid w:val="006613EF"/>
    <w:rsid w:val="006F4868"/>
    <w:rsid w:val="006F69EC"/>
    <w:rsid w:val="00724E4A"/>
    <w:rsid w:val="007C4110"/>
    <w:rsid w:val="007C523B"/>
    <w:rsid w:val="00817263"/>
    <w:rsid w:val="008D6E0D"/>
    <w:rsid w:val="00945BC0"/>
    <w:rsid w:val="00952A0A"/>
    <w:rsid w:val="00965AFE"/>
    <w:rsid w:val="00965C33"/>
    <w:rsid w:val="00987847"/>
    <w:rsid w:val="00995A90"/>
    <w:rsid w:val="009B2C30"/>
    <w:rsid w:val="009B5D74"/>
    <w:rsid w:val="00A84857"/>
    <w:rsid w:val="00AC6A4C"/>
    <w:rsid w:val="00AD0E48"/>
    <w:rsid w:val="00B231E1"/>
    <w:rsid w:val="00B2355E"/>
    <w:rsid w:val="00B87BC3"/>
    <w:rsid w:val="00BF5C82"/>
    <w:rsid w:val="00C2166C"/>
    <w:rsid w:val="00C41766"/>
    <w:rsid w:val="00C4793F"/>
    <w:rsid w:val="00C606C7"/>
    <w:rsid w:val="00CD3BFC"/>
    <w:rsid w:val="00DA72E4"/>
    <w:rsid w:val="00DB6ABC"/>
    <w:rsid w:val="00DD357A"/>
    <w:rsid w:val="00DE1759"/>
    <w:rsid w:val="00DF11AA"/>
    <w:rsid w:val="00E02165"/>
    <w:rsid w:val="00E813E1"/>
    <w:rsid w:val="00E91537"/>
    <w:rsid w:val="00E94F58"/>
    <w:rsid w:val="00EC27FF"/>
    <w:rsid w:val="00F14C1E"/>
    <w:rsid w:val="00F16D30"/>
    <w:rsid w:val="00F346C3"/>
    <w:rsid w:val="00F60486"/>
    <w:rsid w:val="00FA7091"/>
    <w:rsid w:val="00FB1592"/>
    <w:rsid w:val="00FC0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787180F"/>
  <w15:chartTrackingRefBased/>
  <w15:docId w15:val="{C7C19181-7D8E-48CB-98DE-88DE41CA5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2">
    <w:name w:val="heading 2"/>
    <w:basedOn w:val="Normal"/>
    <w:link w:val="Ttulo2Car"/>
    <w:uiPriority w:val="1"/>
    <w:qFormat/>
    <w:rsid w:val="001D7F6D"/>
    <w:pPr>
      <w:widowControl w:val="0"/>
      <w:autoSpaceDE w:val="0"/>
      <w:autoSpaceDN w:val="0"/>
      <w:spacing w:after="0" w:line="240" w:lineRule="auto"/>
      <w:ind w:left="682" w:hanging="425"/>
      <w:outlineLvl w:val="1"/>
    </w:pPr>
    <w:rPr>
      <w:rFonts w:ascii="Gill Sans MT" w:eastAsia="Gill Sans MT" w:hAnsi="Gill Sans MT" w:cs="Gill Sans MT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Fuentedeprrafopredeter"/>
    <w:link w:val="EstiloPS"/>
    <w:rsid w:val="003A65A0"/>
    <w:rPr>
      <w:rFonts w:ascii="Arial" w:hAnsi="Aria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65C33"/>
  </w:style>
  <w:style w:type="paragraph" w:styleId="Piedepgina">
    <w:name w:val="footer"/>
    <w:basedOn w:val="Normal"/>
    <w:link w:val="Piedepgina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65C33"/>
  </w:style>
  <w:style w:type="paragraph" w:styleId="NormalWeb">
    <w:name w:val="Normal (Web)"/>
    <w:basedOn w:val="Normal"/>
    <w:uiPriority w:val="99"/>
    <w:unhideWhenUsed/>
    <w:rsid w:val="007C4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GT"/>
    </w:rPr>
  </w:style>
  <w:style w:type="character" w:styleId="Hipervnculo">
    <w:name w:val="Hyperlink"/>
    <w:basedOn w:val="Fuentedeprrafopredeter"/>
    <w:uiPriority w:val="99"/>
    <w:unhideWhenUsed/>
    <w:rsid w:val="001C47D6"/>
    <w:rPr>
      <w:color w:val="0563C1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4D77A2"/>
    <w:rPr>
      <w:color w:val="954F72" w:themeColor="followedHyperlink"/>
      <w:u w:val="single"/>
    </w:rPr>
  </w:style>
  <w:style w:type="character" w:customStyle="1" w:styleId="Ttulo2Car">
    <w:name w:val="Título 2 Car"/>
    <w:basedOn w:val="Fuentedeprrafopredeter"/>
    <w:link w:val="Ttulo2"/>
    <w:uiPriority w:val="1"/>
    <w:rsid w:val="001D7F6D"/>
    <w:rPr>
      <w:rFonts w:ascii="Gill Sans MT" w:eastAsia="Gill Sans MT" w:hAnsi="Gill Sans MT" w:cs="Gill Sans MT"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1D7F6D"/>
    <w:pPr>
      <w:widowControl w:val="0"/>
      <w:autoSpaceDE w:val="0"/>
      <w:autoSpaceDN w:val="0"/>
      <w:spacing w:after="0" w:line="240" w:lineRule="auto"/>
    </w:pPr>
    <w:rPr>
      <w:rFonts w:ascii="Gill Sans MT" w:eastAsia="Gill Sans MT" w:hAnsi="Gill Sans MT" w:cs="Gill Sans MT"/>
      <w:sz w:val="20"/>
      <w:szCs w:val="20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D7F6D"/>
    <w:rPr>
      <w:rFonts w:ascii="Gill Sans MT" w:eastAsia="Gill Sans MT" w:hAnsi="Gill Sans MT" w:cs="Gill Sans MT"/>
      <w:sz w:val="20"/>
      <w:szCs w:val="20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061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879578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33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7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8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0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49118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40598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8020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88178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4627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293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37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42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28975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1061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1363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351</Words>
  <Characters>1932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Ana Cristina</cp:lastModifiedBy>
  <cp:revision>7</cp:revision>
  <dcterms:created xsi:type="dcterms:W3CDTF">2021-02-22T05:08:00Z</dcterms:created>
  <dcterms:modified xsi:type="dcterms:W3CDTF">2021-03-16T17:28:00Z</dcterms:modified>
</cp:coreProperties>
</file>