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F66E21E" w:rsidR="00B75401" w:rsidRDefault="00B02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Oreana Díaz</w:t>
            </w:r>
          </w:p>
        </w:tc>
      </w:tr>
      <w:tr w:rsidR="00B75401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B75401" w:rsidRDefault="000B0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5273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591711D" w:rsidR="00B75401" w:rsidRDefault="00A35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A.V.L.C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8B93EB0" w:rsidR="00B75401" w:rsidRDefault="00093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2B394E">
              <w:rPr>
                <w:rFonts w:ascii="Arial" w:eastAsia="Arial" w:hAnsi="Arial" w:cs="Arial"/>
                <w:color w:val="000000"/>
              </w:rPr>
              <w:t>8</w:t>
            </w:r>
            <w:r w:rsidR="00ED3C77">
              <w:rPr>
                <w:rFonts w:ascii="Arial" w:eastAsia="Arial" w:hAnsi="Arial" w:cs="Arial"/>
                <w:color w:val="000000"/>
              </w:rPr>
              <w:t>/0</w:t>
            </w:r>
            <w:r w:rsidR="00A35571">
              <w:rPr>
                <w:rFonts w:ascii="Arial" w:eastAsia="Arial" w:hAnsi="Arial" w:cs="Arial"/>
                <w:color w:val="000000"/>
              </w:rPr>
              <w:t>8</w:t>
            </w:r>
            <w:r w:rsidR="00ED3C77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824989D" w:rsidR="00B75401" w:rsidRDefault="002B3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B75401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7CB4FC6" w:rsidR="00B75401" w:rsidRPr="003E086F" w:rsidRDefault="003E086F" w:rsidP="003E0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E086F">
              <w:rPr>
                <w:rFonts w:ascii="Arial" w:eastAsia="Arial" w:hAnsi="Arial" w:cs="Arial"/>
                <w:color w:val="000000" w:themeColor="text1"/>
              </w:rPr>
              <w:t xml:space="preserve">Evaluar rasgos </w:t>
            </w:r>
            <w:r w:rsidR="00F2663E">
              <w:rPr>
                <w:rFonts w:ascii="Arial" w:eastAsia="Arial" w:hAnsi="Arial" w:cs="Arial"/>
                <w:color w:val="000000" w:themeColor="text1"/>
              </w:rPr>
              <w:t>de depresión y ansiedad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F2663E">
              <w:rPr>
                <w:rFonts w:ascii="Arial" w:eastAsia="Arial" w:hAnsi="Arial" w:cs="Arial"/>
                <w:color w:val="000000" w:themeColor="text1"/>
              </w:rPr>
              <w:t xml:space="preserve">en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una mujer de 20 años. 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BD1A7C3" w:rsidR="00B75401" w:rsidRPr="00FA7052" w:rsidRDefault="00966DBD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a la paciente por medio de las escalas de Depresión y Ansiedad de Beck. </w:t>
            </w:r>
            <w:r w:rsidR="00DF5C77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B75401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DA0E99F" w:rsidR="00B75401" w:rsidRPr="00FA7052" w:rsidRDefault="00DF5C77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</w:t>
            </w:r>
            <w:r w:rsidR="00966DBD">
              <w:rPr>
                <w:rFonts w:ascii="Arial" w:eastAsia="Arial" w:hAnsi="Arial" w:cs="Arial"/>
                <w:color w:val="000000" w:themeColor="text1"/>
              </w:rPr>
              <w:t xml:space="preserve">aspectos de depresión y ansiedad, observación, escucha activa. </w:t>
            </w:r>
          </w:p>
        </w:tc>
      </w:tr>
      <w:tr w:rsidR="00B75401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7154B443" w14:textId="77777777">
        <w:tc>
          <w:tcPr>
            <w:tcW w:w="6621" w:type="dxa"/>
            <w:gridSpan w:val="3"/>
            <w:vAlign w:val="center"/>
          </w:tcPr>
          <w:p w14:paraId="0D753498" w14:textId="220CC32C" w:rsidR="00B75401" w:rsidRDefault="00403339" w:rsidP="0040333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</w:t>
            </w:r>
            <w:r w:rsidR="00DF5C77">
              <w:rPr>
                <w:rFonts w:ascii="Arial" w:eastAsia="Arial" w:hAnsi="Arial" w:cs="Arial"/>
                <w:color w:val="000000" w:themeColor="text1"/>
              </w:rPr>
              <w:t>10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2624D993" w14:textId="5D7E96A9" w:rsidR="00403339" w:rsidRDefault="00401F95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401F95">
              <w:rPr>
                <w:rFonts w:ascii="Arial" w:eastAsia="Arial" w:hAnsi="Arial" w:cs="Arial"/>
                <w:color w:val="000000" w:themeColor="text1"/>
              </w:rPr>
              <w:t xml:space="preserve">Se recibirá a la paciente en la sala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principal 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>de la plataforma ZOOM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, donde se establecerá una pequeña conversación 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casual antes de 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>iniciar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 la entrevista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>.</w:t>
            </w:r>
            <w:r w:rsidR="00DF5C77">
              <w:rPr>
                <w:rFonts w:ascii="Arial" w:eastAsia="Arial" w:hAnsi="Arial" w:cs="Arial"/>
                <w:color w:val="000000" w:themeColor="text1"/>
              </w:rPr>
              <w:t xml:space="preserve"> Se le pregunta sobre qué tal estuvo en su semana y cómo se sintió durante la misma. </w:t>
            </w:r>
          </w:p>
          <w:p w14:paraId="5E481E32" w14:textId="067EE778" w:rsidR="00403339" w:rsidRDefault="00DF5C77" w:rsidP="0040333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Evaluación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 (</w:t>
            </w:r>
            <w:r>
              <w:rPr>
                <w:rFonts w:ascii="Arial" w:eastAsia="Arial" w:hAnsi="Arial" w:cs="Arial"/>
                <w:color w:val="000000" w:themeColor="text1"/>
              </w:rPr>
              <w:t>30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1EC5C6B0" w14:textId="3D6505C0" w:rsidR="00DF5C77" w:rsidRPr="00DF5C77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>Habiendo iniciado la sesión, validando sus emociones y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</w:t>
            </w:r>
            <w:r w:rsidRPr="00DF5C77">
              <w:rPr>
                <w:rFonts w:ascii="Arial" w:eastAsia="Arial" w:hAnsi="Arial" w:cs="Arial"/>
                <w:color w:val="000000" w:themeColor="text1"/>
              </w:rPr>
              <w:t>ermitiendo a la paciente se pueda sentir en un entorno seguro.</w:t>
            </w:r>
          </w:p>
          <w:p w14:paraId="5CDF5991" w14:textId="2AF138AA" w:rsidR="00DF5C77" w:rsidRDefault="00DF5C77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F5C77"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 w:rsidR="003A5405">
              <w:rPr>
                <w:rFonts w:ascii="Arial" w:eastAsia="Arial" w:hAnsi="Arial" w:cs="Arial"/>
                <w:color w:val="000000" w:themeColor="text1"/>
              </w:rPr>
              <w:t xml:space="preserve">le comenta a la paciente que se realizará una evaluación </w:t>
            </w:r>
            <w:r w:rsidR="005B4614">
              <w:rPr>
                <w:rFonts w:ascii="Arial" w:eastAsia="Arial" w:hAnsi="Arial" w:cs="Arial"/>
                <w:color w:val="000000" w:themeColor="text1"/>
              </w:rPr>
              <w:t xml:space="preserve">para poder indagar </w:t>
            </w:r>
            <w:r w:rsidR="00D50C5A">
              <w:rPr>
                <w:rFonts w:ascii="Arial" w:eastAsia="Arial" w:hAnsi="Arial" w:cs="Arial"/>
                <w:color w:val="000000" w:themeColor="text1"/>
              </w:rPr>
              <w:t xml:space="preserve">sobre aspectos depresivos o ansiosos que la paciente pueda presentar. </w:t>
            </w:r>
          </w:p>
          <w:p w14:paraId="0317A143" w14:textId="1EA2F3C0" w:rsidR="007D3DF8" w:rsidRPr="00DF5C77" w:rsidRDefault="007D3DF8" w:rsidP="00DF5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Por lo que se irá leyendo cada aspecto de la prueba en voz alta para que la paciente pueda ir identificando como se ha sentido y numerar el nivel de intensidad que ha sentido cada aspecto. </w:t>
            </w:r>
          </w:p>
          <w:p w14:paraId="1CDBBF9F" w14:textId="4B609CCB" w:rsidR="00A701D8" w:rsidRPr="007D3DF8" w:rsidRDefault="00A701D8" w:rsidP="007D3DF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D3DF8">
              <w:rPr>
                <w:rFonts w:ascii="Arial" w:eastAsia="Arial" w:hAnsi="Arial" w:cs="Arial"/>
                <w:color w:val="000000" w:themeColor="text1"/>
              </w:rPr>
              <w:t>Cierre</w:t>
            </w:r>
            <w:r w:rsidR="00DF5C77" w:rsidRPr="007D3DF8">
              <w:rPr>
                <w:rFonts w:ascii="Arial" w:eastAsia="Arial" w:hAnsi="Arial" w:cs="Arial"/>
                <w:color w:val="000000" w:themeColor="text1"/>
              </w:rPr>
              <w:t>/Despedida</w:t>
            </w:r>
            <w:r w:rsidRPr="007D3DF8">
              <w:rPr>
                <w:rFonts w:ascii="Arial" w:eastAsia="Arial" w:hAnsi="Arial" w:cs="Arial"/>
                <w:color w:val="000000" w:themeColor="text1"/>
              </w:rPr>
              <w:t xml:space="preserve"> (5 minutos)</w:t>
            </w:r>
          </w:p>
          <w:p w14:paraId="7BF08425" w14:textId="3D9880BA" w:rsidR="00A701D8" w:rsidRDefault="00B228A7" w:rsidP="00B2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228A7">
              <w:rPr>
                <w:rFonts w:ascii="Arial" w:eastAsia="Arial" w:hAnsi="Arial" w:cs="Arial"/>
                <w:color w:val="000000" w:themeColor="text1"/>
              </w:rPr>
              <w:lastRenderedPageBreak/>
              <w:t>Llegando al final de la sesión, se indaga acerca de cómo se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siente la paciente, permitiendo que se exprese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acerca de cómo se siente cuando se le pide realizar algo,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recordándole que en ningún momento será evaluada de una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B228A7">
              <w:rPr>
                <w:rFonts w:ascii="Arial" w:eastAsia="Arial" w:hAnsi="Arial" w:cs="Arial"/>
                <w:color w:val="000000" w:themeColor="text1"/>
              </w:rPr>
              <w:t>forma negativa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0000002F" w14:textId="57764E93" w:rsidR="00B228A7" w:rsidRPr="00A701D8" w:rsidRDefault="00B228A7" w:rsidP="00B2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da por finalizada la sesión y se le indica que se le espera la próxima semana a la misma hora el mismo día. </w:t>
            </w:r>
          </w:p>
        </w:tc>
        <w:tc>
          <w:tcPr>
            <w:tcW w:w="2207" w:type="dxa"/>
            <w:gridSpan w:val="2"/>
            <w:vAlign w:val="center"/>
          </w:tcPr>
          <w:p w14:paraId="353531DD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741A95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81E51F7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F3FF64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DBB85B4" w14:textId="77777777" w:rsidR="00C87D88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Escala Ansiedad de Beck </w:t>
            </w:r>
          </w:p>
          <w:p w14:paraId="5291680A" w14:textId="77777777" w:rsidR="00966DBD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  <w:p w14:paraId="5C56F499" w14:textId="77777777" w:rsidR="00966DBD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Escala de Depresión de Beck </w:t>
            </w:r>
          </w:p>
          <w:p w14:paraId="077FA3D9" w14:textId="77777777" w:rsidR="00966DBD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  <w:p w14:paraId="269D1BDE" w14:textId="77777777" w:rsidR="00966DBD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438729A6" w14:textId="77777777" w:rsidR="00966DBD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  <w:p w14:paraId="00000032" w14:textId="26CDB078" w:rsidR="00966DBD" w:rsidRDefault="00966DBD" w:rsidP="00966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</w:tc>
      </w:tr>
      <w:tr w:rsidR="00B75401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2B483FF0" w14:textId="77777777">
        <w:tc>
          <w:tcPr>
            <w:tcW w:w="6621" w:type="dxa"/>
            <w:gridSpan w:val="3"/>
            <w:vAlign w:val="center"/>
          </w:tcPr>
          <w:p w14:paraId="00000039" w14:textId="32A9F12E" w:rsidR="00B75401" w:rsidRDefault="0020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0136C">
              <w:rPr>
                <w:rFonts w:ascii="Arial" w:eastAsia="Arial" w:hAnsi="Arial" w:cs="Arial"/>
                <w:color w:val="000000" w:themeColor="text1"/>
              </w:rPr>
              <w:t>No se trabajará ningún plan paralelo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75401" w14:paraId="0D00EE3F" w14:textId="77777777">
        <w:tc>
          <w:tcPr>
            <w:tcW w:w="8828" w:type="dxa"/>
            <w:gridSpan w:val="5"/>
            <w:vAlign w:val="center"/>
          </w:tcPr>
          <w:p w14:paraId="4EDB0BF7" w14:textId="77777777" w:rsidR="004454BB" w:rsidRDefault="003A54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Escala de Ansiedad de Beck</w:t>
            </w:r>
          </w:p>
          <w:p w14:paraId="00000043" w14:textId="132103B5" w:rsidR="003A5405" w:rsidRPr="0020136C" w:rsidRDefault="003A54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Escala de Depresión de Beck 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86C2A" w14:textId="77777777" w:rsidR="000B06A8" w:rsidRDefault="000B06A8">
      <w:pPr>
        <w:spacing w:after="0" w:line="240" w:lineRule="auto"/>
      </w:pPr>
      <w:r>
        <w:separator/>
      </w:r>
    </w:p>
  </w:endnote>
  <w:endnote w:type="continuationSeparator" w:id="0">
    <w:p w14:paraId="41ACA127" w14:textId="77777777" w:rsidR="000B06A8" w:rsidRDefault="000B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4624A" w14:textId="77777777" w:rsidR="000B06A8" w:rsidRDefault="000B06A8">
      <w:pPr>
        <w:spacing w:after="0" w:line="240" w:lineRule="auto"/>
      </w:pPr>
      <w:r>
        <w:separator/>
      </w:r>
    </w:p>
  </w:footnote>
  <w:footnote w:type="continuationSeparator" w:id="0">
    <w:p w14:paraId="76C506E3" w14:textId="77777777" w:rsidR="000B06A8" w:rsidRDefault="000B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1F28"/>
    <w:multiLevelType w:val="hybridMultilevel"/>
    <w:tmpl w:val="BE18184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C4C03"/>
    <w:multiLevelType w:val="hybridMultilevel"/>
    <w:tmpl w:val="BE18184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93EA6"/>
    <w:rsid w:val="000B06A8"/>
    <w:rsid w:val="0020136C"/>
    <w:rsid w:val="0020589A"/>
    <w:rsid w:val="002B394E"/>
    <w:rsid w:val="003A5405"/>
    <w:rsid w:val="003E086F"/>
    <w:rsid w:val="00401F95"/>
    <w:rsid w:val="00403339"/>
    <w:rsid w:val="004454BB"/>
    <w:rsid w:val="0046661D"/>
    <w:rsid w:val="005B4614"/>
    <w:rsid w:val="00632127"/>
    <w:rsid w:val="006B007D"/>
    <w:rsid w:val="00736F2C"/>
    <w:rsid w:val="007D3DF8"/>
    <w:rsid w:val="007E6E28"/>
    <w:rsid w:val="00966DBD"/>
    <w:rsid w:val="00A35571"/>
    <w:rsid w:val="00A701D8"/>
    <w:rsid w:val="00AC442F"/>
    <w:rsid w:val="00B0209C"/>
    <w:rsid w:val="00B20526"/>
    <w:rsid w:val="00B228A7"/>
    <w:rsid w:val="00B706AB"/>
    <w:rsid w:val="00B75401"/>
    <w:rsid w:val="00C5273A"/>
    <w:rsid w:val="00C87D88"/>
    <w:rsid w:val="00C9423D"/>
    <w:rsid w:val="00D50158"/>
    <w:rsid w:val="00D50C5A"/>
    <w:rsid w:val="00DF5C77"/>
    <w:rsid w:val="00ED3C77"/>
    <w:rsid w:val="00F2663E"/>
    <w:rsid w:val="00F85FE5"/>
    <w:rsid w:val="00FA7052"/>
    <w:rsid w:val="00FB6D01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EFCF1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403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OREANA DÍAZ</dc:creator>
  <cp:lastModifiedBy>EVELYN OREANA MARIA DIAZ ALVAREZ</cp:lastModifiedBy>
  <cp:revision>17</cp:revision>
  <dcterms:created xsi:type="dcterms:W3CDTF">2021-07-28T22:53:00Z</dcterms:created>
  <dcterms:modified xsi:type="dcterms:W3CDTF">2021-08-05T15:22:00Z</dcterms:modified>
</cp:coreProperties>
</file>