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4FB6F0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6F183E08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3A29C28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26EB6B1A" w14:textId="77777777">
        <w:tc>
          <w:tcPr>
            <w:tcW w:w="2689" w:type="dxa"/>
            <w:shd w:val="clear" w:color="auto" w:fill="C0504D"/>
            <w:vAlign w:val="center"/>
          </w:tcPr>
          <w:p w14:paraId="1010B152" w14:textId="77777777" w:rsidR="00C814CE" w:rsidRDefault="008E2388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B6F465E" w14:textId="1B914970" w:rsidR="00C814CE" w:rsidRDefault="00E5365F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Sara Franco </w:t>
            </w:r>
          </w:p>
        </w:tc>
      </w:tr>
      <w:tr w:rsidR="00C814CE" w14:paraId="6B7260CE" w14:textId="77777777">
        <w:tc>
          <w:tcPr>
            <w:tcW w:w="2689" w:type="dxa"/>
            <w:shd w:val="clear" w:color="auto" w:fill="C0504D"/>
            <w:vAlign w:val="center"/>
          </w:tcPr>
          <w:p w14:paraId="30788E1A" w14:textId="77777777" w:rsidR="00C814CE" w:rsidRDefault="00E5365F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1BF04421" w14:textId="2B35A063" w:rsidR="00C814CE" w:rsidRDefault="00E5365F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V.S</w:t>
            </w:r>
          </w:p>
        </w:tc>
      </w:tr>
      <w:tr w:rsidR="00C814CE" w14:paraId="0CF3C902" w14:textId="77777777">
        <w:tc>
          <w:tcPr>
            <w:tcW w:w="2689" w:type="dxa"/>
            <w:shd w:val="clear" w:color="auto" w:fill="C0504D"/>
            <w:vAlign w:val="center"/>
          </w:tcPr>
          <w:p w14:paraId="1DF8AF3B" w14:textId="77777777" w:rsidR="00C814CE" w:rsidRDefault="008E2388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8672F97" w14:textId="20C11639" w:rsidR="00C814CE" w:rsidRDefault="00E5365F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05/08/2021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5999A6CB" w14:textId="77777777" w:rsidR="00C814CE" w:rsidRDefault="008E2388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76A0AC02" w14:textId="2A7E4613" w:rsidR="00C814CE" w:rsidRDefault="00E5365F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814CE" w14:paraId="5360689A" w14:textId="77777777">
        <w:tc>
          <w:tcPr>
            <w:tcW w:w="2689" w:type="dxa"/>
            <w:shd w:val="clear" w:color="auto" w:fill="C0504D"/>
            <w:vAlign w:val="center"/>
          </w:tcPr>
          <w:p w14:paraId="7F730400" w14:textId="77777777" w:rsidR="00C814CE" w:rsidRDefault="008E2388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7A6D6FA1" w14:textId="0BB06BB4" w:rsidR="00C814CE" w:rsidRDefault="00E5365F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D1B78">
              <w:rPr>
                <w:rFonts w:ascii="Arial" w:eastAsia="Arial" w:hAnsi="Arial" w:cs="Arial"/>
              </w:rPr>
              <w:t>Afrontar el duelo presente a una niña de 7 años a causa de una pérdida familiar.</w:t>
            </w:r>
          </w:p>
        </w:tc>
      </w:tr>
      <w:tr w:rsidR="00C814CE" w14:paraId="0755B7E7" w14:textId="77777777">
        <w:tc>
          <w:tcPr>
            <w:tcW w:w="8828" w:type="dxa"/>
            <w:gridSpan w:val="5"/>
            <w:shd w:val="clear" w:color="auto" w:fill="943734"/>
          </w:tcPr>
          <w:p w14:paraId="3499B230" w14:textId="77777777" w:rsidR="00C814CE" w:rsidRDefault="00C814CE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216D3516" w14:textId="77777777">
        <w:tc>
          <w:tcPr>
            <w:tcW w:w="2689" w:type="dxa"/>
            <w:shd w:val="clear" w:color="auto" w:fill="C0504D"/>
            <w:vAlign w:val="center"/>
          </w:tcPr>
          <w:p w14:paraId="7E7CD1EF" w14:textId="77777777" w:rsidR="00C814CE" w:rsidRDefault="008E2388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58EC6CC" w14:textId="2463F27F" w:rsidR="00C814CE" w:rsidRPr="00E5365F" w:rsidRDefault="00E5365F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5365F">
              <w:rPr>
                <w:rFonts w:ascii="Arial" w:eastAsia="Arial" w:hAnsi="Arial" w:cs="Arial"/>
              </w:rPr>
              <w:t xml:space="preserve">Entrevistar a la paciente para indagar sobre el motivo de consulta que la madre dio la sesión pasada; otro objetivo es el de empezar a crear </w:t>
            </w:r>
            <w:proofErr w:type="spellStart"/>
            <w:r w:rsidRPr="00E5365F">
              <w:rPr>
                <w:rFonts w:ascii="Arial" w:eastAsia="Arial" w:hAnsi="Arial" w:cs="Arial"/>
                <w:i/>
                <w:iCs/>
              </w:rPr>
              <w:t>rapport</w:t>
            </w:r>
            <w:proofErr w:type="spellEnd"/>
            <w:r w:rsidRPr="00E5365F">
              <w:rPr>
                <w:rFonts w:ascii="Arial" w:eastAsia="Arial" w:hAnsi="Arial" w:cs="Arial"/>
                <w:i/>
                <w:iCs/>
              </w:rPr>
              <w:t xml:space="preserve"> </w:t>
            </w:r>
            <w:r w:rsidRPr="00E5365F">
              <w:rPr>
                <w:rFonts w:ascii="Arial" w:eastAsia="Arial" w:hAnsi="Arial" w:cs="Arial"/>
              </w:rPr>
              <w:t xml:space="preserve">con ella desde un principio. </w:t>
            </w:r>
          </w:p>
        </w:tc>
      </w:tr>
      <w:tr w:rsidR="00C814CE" w14:paraId="1C34B1AA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59A5093" w14:textId="77777777" w:rsidR="00C814CE" w:rsidRDefault="008E2388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C121176" w14:textId="44AF4ADB" w:rsidR="00C814CE" w:rsidRDefault="00E5365F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Durante la primera sesión, se trabajará el área personal, donde se preguntará sobre los intereses, hábitos, de la paciente; de igual forma, observar la relación entre familia. El dónde se indagará sobre su dinámica y apoyo hacia la paciente. El área educativa y social, son fundamentales para lograr ver cómo interactúa la paciente en estas áreas.</w:t>
            </w:r>
          </w:p>
        </w:tc>
      </w:tr>
      <w:tr w:rsidR="00C814CE" w14:paraId="1F40453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C907969" w14:textId="77777777" w:rsidR="00C814CE" w:rsidRDefault="008E2388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D8E82E4" w14:textId="77777777" w:rsidR="00C814CE" w:rsidRDefault="008E2388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5365F" w14:paraId="6D444E94" w14:textId="77777777">
        <w:tc>
          <w:tcPr>
            <w:tcW w:w="6621" w:type="dxa"/>
            <w:gridSpan w:val="3"/>
            <w:vAlign w:val="center"/>
          </w:tcPr>
          <w:p w14:paraId="2D5F58F9" w14:textId="77777777" w:rsidR="00E5365F" w:rsidRPr="001C4482" w:rsidRDefault="00E5365F" w:rsidP="00E5365F">
            <w:pPr>
              <w:numPr>
                <w:ilvl w:val="0"/>
                <w:numId w:val="1"/>
              </w:numPr>
              <w:spacing w:before="120" w:after="120" w:line="360" w:lineRule="auto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448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Saludo: 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Se le dará la bienvenida </w:t>
            </w:r>
            <w:r>
              <w:rPr>
                <w:rFonts w:ascii="Arial" w:eastAsia="Times New Roman" w:hAnsi="Arial" w:cs="Arial"/>
                <w:color w:val="000000"/>
              </w:rPr>
              <w:t xml:space="preserve">a </w:t>
            </w:r>
            <w:r w:rsidRPr="001C4482">
              <w:rPr>
                <w:rFonts w:ascii="Arial" w:eastAsia="Times New Roman" w:hAnsi="Arial" w:cs="Arial"/>
                <w:color w:val="000000"/>
              </w:rPr>
              <w:t>l</w:t>
            </w:r>
            <w:r>
              <w:rPr>
                <w:rFonts w:ascii="Arial" w:eastAsia="Times New Roman" w:hAnsi="Arial" w:cs="Arial"/>
                <w:color w:val="000000"/>
              </w:rPr>
              <w:t>a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paciente, se le preguntará sobre su día y así empezar a establecer </w:t>
            </w:r>
            <w:proofErr w:type="spellStart"/>
            <w:r w:rsidRPr="001C4482">
              <w:rPr>
                <w:rFonts w:ascii="Arial" w:eastAsia="Times New Roman" w:hAnsi="Arial" w:cs="Arial"/>
                <w:i/>
                <w:iCs/>
                <w:color w:val="000000"/>
              </w:rPr>
              <w:t>rapport</w:t>
            </w:r>
            <w:proofErr w:type="spellEnd"/>
            <w:r w:rsidRPr="001C4482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, </w:t>
            </w:r>
            <w:r w:rsidRPr="001C4482">
              <w:rPr>
                <w:rFonts w:ascii="Arial" w:eastAsia="Times New Roman" w:hAnsi="Arial" w:cs="Arial"/>
                <w:color w:val="000000"/>
              </w:rPr>
              <w:t>para que se pueda sentir segur</w:t>
            </w:r>
            <w:r>
              <w:rPr>
                <w:rFonts w:ascii="Arial" w:eastAsia="Times New Roman" w:hAnsi="Arial" w:cs="Arial"/>
                <w:color w:val="000000"/>
              </w:rPr>
              <w:t>a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para comunicarse con la terapeuta. </w:t>
            </w:r>
          </w:p>
          <w:p w14:paraId="3DE50B85" w14:textId="77777777" w:rsidR="00E5365F" w:rsidRDefault="00E5365F" w:rsidP="00E5365F">
            <w:pPr>
              <w:spacing w:before="120" w:after="120" w:line="36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82">
              <w:rPr>
                <w:rFonts w:ascii="Arial" w:eastAsia="Times New Roman" w:hAnsi="Arial" w:cs="Arial"/>
                <w:color w:val="000000"/>
              </w:rPr>
              <w:t>Tiempo aprox.: 5 minutos </w:t>
            </w:r>
          </w:p>
          <w:p w14:paraId="16F7B699" w14:textId="77777777" w:rsidR="00E5365F" w:rsidRPr="001C4482" w:rsidRDefault="00E5365F" w:rsidP="00E5365F">
            <w:pPr>
              <w:pStyle w:val="Prrafodelista"/>
              <w:numPr>
                <w:ilvl w:val="0"/>
                <w:numId w:val="1"/>
              </w:num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82">
              <w:rPr>
                <w:rFonts w:ascii="Arial" w:eastAsia="Times New Roman" w:hAnsi="Arial" w:cs="Arial"/>
                <w:b/>
                <w:bCs/>
                <w:color w:val="000000"/>
              </w:rPr>
              <w:t>Durante la sesión: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Se llegará a realizar la entrevista a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1C4482">
              <w:rPr>
                <w:rFonts w:ascii="Arial" w:eastAsia="Times New Roman" w:hAnsi="Arial" w:cs="Arial"/>
                <w:color w:val="000000"/>
              </w:rPr>
              <w:t>l</w:t>
            </w:r>
            <w:r>
              <w:rPr>
                <w:rFonts w:ascii="Arial" w:eastAsia="Times New Roman" w:hAnsi="Arial" w:cs="Arial"/>
                <w:color w:val="000000"/>
              </w:rPr>
              <w:t>a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paciente, indagando sobre el motivo de consulta, de igual </w:t>
            </w:r>
            <w:r w:rsidRPr="001C4482">
              <w:rPr>
                <w:rFonts w:ascii="Arial" w:eastAsia="Times New Roman" w:hAnsi="Arial" w:cs="Arial"/>
                <w:color w:val="000000"/>
              </w:rPr>
              <w:lastRenderedPageBreak/>
              <w:t>forma, se llegará a indagar sobre cómo l</w:t>
            </w:r>
            <w:r>
              <w:rPr>
                <w:rFonts w:ascii="Arial" w:eastAsia="Times New Roman" w:hAnsi="Arial" w:cs="Arial"/>
                <w:color w:val="000000"/>
              </w:rPr>
              <w:t>a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paciente va a interactuar dentro de las diferentes áreas en su vida.  </w:t>
            </w:r>
          </w:p>
          <w:p w14:paraId="3824D7C9" w14:textId="77777777" w:rsidR="00E5365F" w:rsidRPr="001C4482" w:rsidRDefault="00E5365F" w:rsidP="00E5365F">
            <w:pPr>
              <w:pStyle w:val="Prrafodelista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82">
              <w:rPr>
                <w:rFonts w:ascii="Arial" w:eastAsia="Times New Roman" w:hAnsi="Arial" w:cs="Arial"/>
                <w:color w:val="000000"/>
              </w:rPr>
              <w:t>Tiempo aprox. 45 min. </w:t>
            </w:r>
          </w:p>
          <w:p w14:paraId="78770971" w14:textId="77777777" w:rsidR="00E5365F" w:rsidRPr="001C4482" w:rsidRDefault="00E5365F" w:rsidP="00E5365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C448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Fin de la sesión: </w:t>
            </w:r>
            <w:r w:rsidRPr="001C4482">
              <w:rPr>
                <w:rFonts w:ascii="Arial" w:eastAsia="Times New Roman" w:hAnsi="Arial" w:cs="Arial"/>
                <w:color w:val="000000"/>
              </w:rPr>
              <w:t>Antes de cerrar la sesión se explicará sobre los reglamentos de esta nueva modalidad virtual, y algunos aspectos que se deberían tener en cuenta. Así como se explicó lo anterior, se le pedirá que lea y firme la carta de compromiso y resolver dudas si es que le surge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  <w:r w:rsidRPr="001C4482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  <w:p w14:paraId="7FAB0C8A" w14:textId="09B22293" w:rsidR="00E5365F" w:rsidRDefault="00E5365F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C4482">
              <w:rPr>
                <w:rFonts w:ascii="Arial" w:eastAsia="Times New Roman" w:hAnsi="Arial" w:cs="Arial"/>
                <w:color w:val="000000"/>
              </w:rPr>
              <w:t>Tiempo aprox. 10 minutos.</w:t>
            </w:r>
          </w:p>
        </w:tc>
        <w:tc>
          <w:tcPr>
            <w:tcW w:w="2207" w:type="dxa"/>
            <w:gridSpan w:val="2"/>
            <w:vAlign w:val="center"/>
          </w:tcPr>
          <w:p w14:paraId="1E90E717" w14:textId="77777777" w:rsidR="00E5365F" w:rsidRDefault="00E5365F" w:rsidP="00E5365F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Formato de Entrevista </w:t>
            </w:r>
          </w:p>
          <w:p w14:paraId="401B231C" w14:textId="77777777" w:rsidR="00E5365F" w:rsidRDefault="00E5365F" w:rsidP="00E5365F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Lápiz </w:t>
            </w:r>
          </w:p>
          <w:p w14:paraId="600CFC9F" w14:textId="1EC89CAC" w:rsidR="00E5365F" w:rsidRPr="00E5365F" w:rsidRDefault="00E5365F" w:rsidP="00E5365F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Lapicero </w:t>
            </w:r>
          </w:p>
        </w:tc>
      </w:tr>
      <w:tr w:rsidR="00E5365F" w14:paraId="12EE2434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70877667" w14:textId="77777777" w:rsidR="00E5365F" w:rsidRDefault="00E5365F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7D64A54" w14:textId="77777777" w:rsidR="00E5365F" w:rsidRDefault="00E5365F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5365F" w14:paraId="1A8BF27A" w14:textId="77777777">
        <w:tc>
          <w:tcPr>
            <w:tcW w:w="6621" w:type="dxa"/>
            <w:gridSpan w:val="3"/>
            <w:vAlign w:val="center"/>
          </w:tcPr>
          <w:p w14:paraId="54EF8E65" w14:textId="1BC98C5F" w:rsidR="00E5365F" w:rsidRDefault="00E5365F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5365F">
              <w:rPr>
                <w:rFonts w:ascii="Arial" w:eastAsia="Arial" w:hAnsi="Arial" w:cs="Arial"/>
              </w:rPr>
              <w:t xml:space="preserve">No habrá plan paralelo </w:t>
            </w:r>
          </w:p>
        </w:tc>
        <w:tc>
          <w:tcPr>
            <w:tcW w:w="2207" w:type="dxa"/>
            <w:gridSpan w:val="2"/>
            <w:vAlign w:val="center"/>
          </w:tcPr>
          <w:p w14:paraId="053698AE" w14:textId="77777777" w:rsidR="00E5365F" w:rsidRDefault="00E5365F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E5365F" w14:paraId="474208E2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5E1ECB1" w14:textId="77777777" w:rsidR="00E5365F" w:rsidRDefault="00E5365F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E5365F" w14:paraId="15AEEB3E" w14:textId="77777777">
        <w:tc>
          <w:tcPr>
            <w:tcW w:w="8828" w:type="dxa"/>
            <w:gridSpan w:val="5"/>
            <w:vAlign w:val="center"/>
          </w:tcPr>
          <w:p w14:paraId="59DF3F73" w14:textId="77777777" w:rsidR="00E5365F" w:rsidRPr="001C4482" w:rsidRDefault="00E5365F" w:rsidP="00E5365F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82">
              <w:rPr>
                <w:rFonts w:ascii="Arial" w:eastAsia="Times New Roman" w:hAnsi="Arial" w:cs="Arial"/>
                <w:color w:val="000000"/>
              </w:rPr>
              <w:t>Examen del estado mental es la parte de la entrevista psicológica que explora y recoge el estado emocional y el funcionamiento y la capacidad mental del paciente. Suele incluir: el comportamiento y las reacciones emocionales durante la entrevista, el contenido del pensamiento, el estado de conciencia del paciente y su capacidad para percibir e interpretar el ambiente y de comprender correctamente su situación actual.</w:t>
            </w:r>
          </w:p>
          <w:p w14:paraId="4B5BA3FD" w14:textId="0826F705" w:rsidR="00E5365F" w:rsidRDefault="00E5365F" w:rsidP="00E53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72836431" w14:textId="77777777" w:rsidR="00C814CE" w:rsidRDefault="00C814CE" w:rsidP="00E5365F">
      <w:pPr>
        <w:spacing w:line="360" w:lineRule="auto"/>
      </w:pPr>
    </w:p>
    <w:p w14:paraId="35A78E42" w14:textId="77777777" w:rsidR="00C814CE" w:rsidRDefault="00C814CE" w:rsidP="00E536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p w14:paraId="78094786" w14:textId="77777777" w:rsidR="00C814CE" w:rsidRDefault="008E2388" w:rsidP="00E5365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58CFD" w14:textId="77777777" w:rsidR="008E2388" w:rsidRDefault="008E2388">
      <w:pPr>
        <w:spacing w:after="0" w:line="240" w:lineRule="auto"/>
      </w:pPr>
      <w:r>
        <w:separator/>
      </w:r>
    </w:p>
  </w:endnote>
  <w:endnote w:type="continuationSeparator" w:id="0">
    <w:p w14:paraId="7671AB1E" w14:textId="77777777" w:rsidR="008E2388" w:rsidRDefault="008E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09DFCF" w14:textId="77777777" w:rsidR="008E2388" w:rsidRDefault="008E2388">
      <w:pPr>
        <w:spacing w:after="0" w:line="240" w:lineRule="auto"/>
      </w:pPr>
      <w:r>
        <w:separator/>
      </w:r>
    </w:p>
  </w:footnote>
  <w:footnote w:type="continuationSeparator" w:id="0">
    <w:p w14:paraId="3C3C852C" w14:textId="77777777" w:rsidR="008E2388" w:rsidRDefault="008E2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0DBE7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7D6AE24" wp14:editId="11E36AA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F877DA"/>
    <w:multiLevelType w:val="multilevel"/>
    <w:tmpl w:val="B86A5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966F8B"/>
    <w:multiLevelType w:val="hybridMultilevel"/>
    <w:tmpl w:val="D25EFC1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8E2388"/>
    <w:rsid w:val="00C23CCA"/>
    <w:rsid w:val="00C814CE"/>
    <w:rsid w:val="00E5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632D5E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53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1918</Characters>
  <Application>Microsoft Office Word</Application>
  <DocSecurity>0</DocSecurity>
  <Lines>15</Lines>
  <Paragraphs>4</Paragraphs>
  <ScaleCrop>false</ScaleCrop>
  <Company>Toshiba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Sara Franco</cp:lastModifiedBy>
  <cp:revision>2</cp:revision>
  <dcterms:created xsi:type="dcterms:W3CDTF">2021-08-04T23:58:00Z</dcterms:created>
  <dcterms:modified xsi:type="dcterms:W3CDTF">2021-08-04T23:58:00Z</dcterms:modified>
</cp:coreProperties>
</file>